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B8F" w:rsidRPr="0000624F" w:rsidRDefault="00847B8F" w:rsidP="00847B8F">
      <w:pPr>
        <w:spacing w:after="0" w:line="360" w:lineRule="auto"/>
        <w:rPr>
          <w:rFonts w:ascii="Times New Roman" w:hAnsi="Times New Roman" w:cs="Times New Roman"/>
          <w:sz w:val="28"/>
          <w:szCs w:val="28"/>
          <w:lang w:val="en-US"/>
        </w:rPr>
      </w:pPr>
      <w:r w:rsidRPr="0000624F">
        <w:rPr>
          <w:rFonts w:ascii="Times New Roman" w:hAnsi="Times New Roman" w:cs="Times New Roman"/>
          <w:sz w:val="28"/>
          <w:szCs w:val="28"/>
          <w:lang w:val="en-US"/>
        </w:rPr>
        <w:t>UDC 378.147: 372</w:t>
      </w:r>
    </w:p>
    <w:p w:rsidR="009C35C9" w:rsidRPr="0000624F" w:rsidRDefault="009C35C9" w:rsidP="009C35C9">
      <w:pPr>
        <w:spacing w:after="0" w:line="240" w:lineRule="auto"/>
        <w:jc w:val="center"/>
        <w:rPr>
          <w:rFonts w:ascii="Times New Roman" w:hAnsi="Times New Roman"/>
          <w:b/>
          <w:sz w:val="28"/>
          <w:szCs w:val="28"/>
        </w:rPr>
      </w:pPr>
      <w:proofErr w:type="spellStart"/>
      <w:r w:rsidRPr="0000624F">
        <w:rPr>
          <w:rFonts w:ascii="Times New Roman" w:hAnsi="Times New Roman"/>
          <w:b/>
          <w:sz w:val="28"/>
          <w:szCs w:val="28"/>
          <w:lang w:val="en-US"/>
        </w:rPr>
        <w:t>Grineva</w:t>
      </w:r>
      <w:proofErr w:type="spellEnd"/>
      <w:r w:rsidRPr="0000624F">
        <w:rPr>
          <w:rFonts w:ascii="Times New Roman" w:hAnsi="Times New Roman"/>
          <w:b/>
          <w:sz w:val="28"/>
          <w:szCs w:val="28"/>
          <w:lang w:val="en-US"/>
        </w:rPr>
        <w:t xml:space="preserve"> </w:t>
      </w:r>
      <w:proofErr w:type="spellStart"/>
      <w:r w:rsidRPr="0000624F">
        <w:rPr>
          <w:rFonts w:ascii="Times New Roman" w:hAnsi="Times New Roman"/>
          <w:b/>
          <w:sz w:val="28"/>
          <w:szCs w:val="28"/>
          <w:lang w:val="en-US"/>
        </w:rPr>
        <w:t>Valentina</w:t>
      </w:r>
      <w:proofErr w:type="spellEnd"/>
      <w:r w:rsidRPr="0000624F">
        <w:rPr>
          <w:rFonts w:ascii="Times New Roman" w:hAnsi="Times New Roman"/>
          <w:b/>
          <w:sz w:val="28"/>
          <w:szCs w:val="28"/>
          <w:lang w:val="en-US"/>
        </w:rPr>
        <w:t xml:space="preserve"> </w:t>
      </w:r>
      <w:proofErr w:type="spellStart"/>
      <w:r w:rsidRPr="0000624F">
        <w:rPr>
          <w:rFonts w:ascii="Times New Roman" w:hAnsi="Times New Roman"/>
          <w:b/>
          <w:sz w:val="28"/>
          <w:szCs w:val="28"/>
          <w:lang w:val="en-US"/>
        </w:rPr>
        <w:t>Mykolaivna</w:t>
      </w:r>
      <w:proofErr w:type="spellEnd"/>
    </w:p>
    <w:p w:rsidR="00322839" w:rsidRPr="0000624F" w:rsidRDefault="006A342F" w:rsidP="00322839">
      <w:pPr>
        <w:spacing w:after="0" w:line="360" w:lineRule="auto"/>
        <w:jc w:val="center"/>
        <w:rPr>
          <w:rFonts w:ascii="Times New Roman" w:hAnsi="Times New Roman" w:cs="Times New Roman"/>
          <w:i/>
          <w:sz w:val="28"/>
          <w:szCs w:val="28"/>
          <w:lang w:val="en-US"/>
        </w:rPr>
      </w:pPr>
      <w:r w:rsidRPr="006A342F">
        <w:rPr>
          <w:rFonts w:ascii="Times New Roman" w:hAnsi="Times New Roman" w:cs="Times New Roman"/>
          <w:i/>
          <w:sz w:val="28"/>
          <w:szCs w:val="28"/>
          <w:lang w:val="en-US"/>
        </w:rPr>
        <w:t xml:space="preserve">Doctor of Pedagogic Sciences, Professor, </w:t>
      </w:r>
      <w:r w:rsidRPr="006A342F">
        <w:rPr>
          <w:rStyle w:val="contactvaluetext"/>
          <w:rFonts w:ascii="Times New Roman" w:hAnsi="Times New Roman"/>
          <w:i/>
          <w:sz w:val="28"/>
          <w:szCs w:val="28"/>
          <w:lang w:val="en-US"/>
        </w:rPr>
        <w:t xml:space="preserve">Head of the Department </w:t>
      </w:r>
      <w:r w:rsidRPr="006A342F">
        <w:rPr>
          <w:rFonts w:ascii="Times New Roman" w:hAnsi="Times New Roman" w:cs="Times New Roman"/>
          <w:i/>
          <w:sz w:val="28"/>
          <w:szCs w:val="28"/>
          <w:lang w:val="en-US"/>
        </w:rPr>
        <w:t xml:space="preserve">of Primary, Preschool and Professional Education of H.S. </w:t>
      </w:r>
      <w:proofErr w:type="spellStart"/>
      <w:r w:rsidRPr="006A342F">
        <w:rPr>
          <w:rFonts w:ascii="Times New Roman" w:hAnsi="Times New Roman" w:cs="Times New Roman"/>
          <w:i/>
          <w:sz w:val="28"/>
          <w:szCs w:val="28"/>
          <w:lang w:val="en-US"/>
        </w:rPr>
        <w:t>Skovoroda</w:t>
      </w:r>
      <w:proofErr w:type="spellEnd"/>
      <w:r w:rsidRPr="006A342F">
        <w:rPr>
          <w:rFonts w:ascii="Times New Roman" w:hAnsi="Times New Roman" w:cs="Times New Roman"/>
          <w:i/>
          <w:sz w:val="28"/>
          <w:szCs w:val="28"/>
          <w:lang w:val="en-US"/>
        </w:rPr>
        <w:t xml:space="preserve"> </w:t>
      </w:r>
      <w:proofErr w:type="spellStart"/>
      <w:r w:rsidRPr="006A342F">
        <w:rPr>
          <w:rFonts w:ascii="Times New Roman" w:hAnsi="Times New Roman" w:cs="Times New Roman"/>
          <w:i/>
          <w:sz w:val="28"/>
          <w:szCs w:val="28"/>
          <w:lang w:val="en-US"/>
        </w:rPr>
        <w:t>Kharkiv</w:t>
      </w:r>
      <w:proofErr w:type="spellEnd"/>
      <w:r w:rsidRPr="006A342F">
        <w:rPr>
          <w:rFonts w:ascii="Times New Roman" w:hAnsi="Times New Roman" w:cs="Times New Roman"/>
          <w:i/>
          <w:sz w:val="28"/>
          <w:szCs w:val="28"/>
          <w:lang w:val="en-US"/>
        </w:rPr>
        <w:t xml:space="preserve"> National Pedagogical University</w:t>
      </w:r>
      <w:r w:rsidR="00322839" w:rsidRPr="0000624F">
        <w:rPr>
          <w:rFonts w:ascii="Times New Roman" w:hAnsi="Times New Roman" w:cs="Times New Roman"/>
          <w:i/>
          <w:sz w:val="28"/>
          <w:szCs w:val="28"/>
          <w:lang w:val="en-US"/>
        </w:rPr>
        <w:t>,</w:t>
      </w:r>
    </w:p>
    <w:p w:rsidR="00322839" w:rsidRPr="0000624F" w:rsidRDefault="009D7225" w:rsidP="00322839">
      <w:pPr>
        <w:spacing w:after="0" w:line="360" w:lineRule="auto"/>
        <w:ind w:firstLine="709"/>
        <w:jc w:val="center"/>
        <w:rPr>
          <w:rFonts w:ascii="Times New Roman" w:hAnsi="Times New Roman" w:cs="Times New Roman"/>
          <w:i/>
          <w:sz w:val="28"/>
          <w:szCs w:val="28"/>
        </w:rPr>
      </w:pPr>
      <w:hyperlink r:id="rId6" w:history="1">
        <w:r w:rsidR="00322839" w:rsidRPr="0000624F">
          <w:rPr>
            <w:rStyle w:val="a3"/>
            <w:rFonts w:ascii="Times New Roman" w:hAnsi="Times New Roman" w:cs="Times New Roman"/>
            <w:i/>
            <w:sz w:val="28"/>
            <w:szCs w:val="28"/>
          </w:rPr>
          <w:t>kvn.grineva@gmail.com</w:t>
        </w:r>
      </w:hyperlink>
    </w:p>
    <w:p w:rsidR="00847B8F" w:rsidRPr="0000624F" w:rsidRDefault="00847B8F" w:rsidP="00847B8F">
      <w:pPr>
        <w:spacing w:after="0" w:line="360" w:lineRule="auto"/>
        <w:jc w:val="center"/>
        <w:rPr>
          <w:rFonts w:ascii="Times New Roman" w:hAnsi="Times New Roman" w:cs="Times New Roman"/>
          <w:b/>
          <w:sz w:val="28"/>
          <w:szCs w:val="28"/>
          <w:lang w:val="en-US"/>
        </w:rPr>
      </w:pPr>
      <w:proofErr w:type="spellStart"/>
      <w:r w:rsidRPr="0000624F">
        <w:rPr>
          <w:rFonts w:ascii="Times New Roman" w:hAnsi="Times New Roman" w:cs="Times New Roman"/>
          <w:b/>
          <w:sz w:val="28"/>
          <w:szCs w:val="28"/>
          <w:lang w:val="en-US"/>
        </w:rPr>
        <w:t>Portian</w:t>
      </w:r>
      <w:proofErr w:type="spellEnd"/>
      <w:r w:rsidRPr="0000624F">
        <w:rPr>
          <w:rFonts w:ascii="Times New Roman" w:hAnsi="Times New Roman" w:cs="Times New Roman"/>
          <w:b/>
          <w:sz w:val="28"/>
          <w:szCs w:val="28"/>
          <w:lang w:val="en-US"/>
        </w:rPr>
        <w:t xml:space="preserve"> </w:t>
      </w:r>
      <w:proofErr w:type="spellStart"/>
      <w:r w:rsidRPr="0000624F">
        <w:rPr>
          <w:rFonts w:ascii="Times New Roman" w:hAnsi="Times New Roman" w:cs="Times New Roman"/>
          <w:b/>
          <w:sz w:val="28"/>
          <w:szCs w:val="28"/>
          <w:lang w:val="en-US"/>
        </w:rPr>
        <w:t>Maryna</w:t>
      </w:r>
      <w:proofErr w:type="spellEnd"/>
      <w:r w:rsidRPr="0000624F">
        <w:rPr>
          <w:rFonts w:ascii="Times New Roman" w:hAnsi="Times New Roman" w:cs="Times New Roman"/>
          <w:b/>
          <w:sz w:val="28"/>
          <w:szCs w:val="28"/>
          <w:lang w:val="en-US"/>
        </w:rPr>
        <w:t xml:space="preserve"> </w:t>
      </w:r>
      <w:proofErr w:type="spellStart"/>
      <w:r w:rsidRPr="0000624F">
        <w:rPr>
          <w:rFonts w:ascii="Times New Roman" w:hAnsi="Times New Roman" w:cs="Times New Roman"/>
          <w:b/>
          <w:sz w:val="28"/>
          <w:szCs w:val="28"/>
          <w:lang w:val="en-US"/>
        </w:rPr>
        <w:t>Oleksandrivna</w:t>
      </w:r>
      <w:proofErr w:type="spellEnd"/>
    </w:p>
    <w:p w:rsidR="00847B8F" w:rsidRPr="0000624F" w:rsidRDefault="006A342F" w:rsidP="00847B8F">
      <w:pPr>
        <w:spacing w:after="0" w:line="360" w:lineRule="auto"/>
        <w:ind w:firstLine="709"/>
        <w:jc w:val="center"/>
        <w:rPr>
          <w:rFonts w:ascii="Times New Roman" w:hAnsi="Times New Roman" w:cs="Times New Roman"/>
          <w:i/>
          <w:sz w:val="28"/>
          <w:szCs w:val="28"/>
          <w:lang w:val="en-US"/>
        </w:rPr>
      </w:pPr>
      <w:bookmarkStart w:id="0" w:name="_GoBack"/>
      <w:proofErr w:type="spellStart"/>
      <w:r w:rsidRPr="006A342F">
        <w:rPr>
          <w:rFonts w:ascii="Times New Roman" w:hAnsi="Times New Roman" w:cs="Times New Roman"/>
          <w:i/>
          <w:sz w:val="28"/>
          <w:szCs w:val="28"/>
          <w:lang w:val="en-US"/>
        </w:rPr>
        <w:t>Phd</w:t>
      </w:r>
      <w:proofErr w:type="spellEnd"/>
      <w:r w:rsidRPr="006A342F">
        <w:rPr>
          <w:rFonts w:ascii="Times New Roman" w:hAnsi="Times New Roman" w:cs="Times New Roman"/>
          <w:i/>
          <w:sz w:val="28"/>
          <w:szCs w:val="28"/>
          <w:lang w:val="en-US"/>
        </w:rPr>
        <w:t xml:space="preserve"> (Candidate of Pedagogic Sciences), </w:t>
      </w:r>
      <w:r w:rsidRPr="006A342F">
        <w:rPr>
          <w:rStyle w:val="contactvaluetext"/>
          <w:rFonts w:ascii="Times New Roman" w:hAnsi="Times New Roman"/>
          <w:i/>
          <w:sz w:val="28"/>
          <w:szCs w:val="28"/>
          <w:lang w:val="en-US"/>
        </w:rPr>
        <w:t>Associate P</w:t>
      </w:r>
      <w:r w:rsidRPr="006A342F">
        <w:rPr>
          <w:rFonts w:ascii="Times New Roman" w:eastAsia="Calibri" w:hAnsi="Times New Roman"/>
          <w:i/>
          <w:sz w:val="28"/>
          <w:szCs w:val="28"/>
          <w:lang w:val="en-US"/>
        </w:rPr>
        <w:t>rofessor</w:t>
      </w:r>
      <w:r w:rsidRPr="006A342F">
        <w:rPr>
          <w:rFonts w:ascii="Times New Roman" w:hAnsi="Times New Roman" w:cs="Times New Roman"/>
          <w:i/>
          <w:sz w:val="28"/>
          <w:szCs w:val="28"/>
          <w:lang w:val="en-US"/>
        </w:rPr>
        <w:t xml:space="preserve"> of Department of Primary, Preschool and Professional Education of H.S. </w:t>
      </w:r>
      <w:proofErr w:type="spellStart"/>
      <w:r w:rsidRPr="006A342F">
        <w:rPr>
          <w:rFonts w:ascii="Times New Roman" w:hAnsi="Times New Roman" w:cs="Times New Roman"/>
          <w:i/>
          <w:sz w:val="28"/>
          <w:szCs w:val="28"/>
          <w:lang w:val="en-US"/>
        </w:rPr>
        <w:t>Skovoroda</w:t>
      </w:r>
      <w:proofErr w:type="spellEnd"/>
      <w:r w:rsidRPr="006A342F">
        <w:rPr>
          <w:rFonts w:ascii="Times New Roman" w:hAnsi="Times New Roman" w:cs="Times New Roman"/>
          <w:i/>
          <w:sz w:val="28"/>
          <w:szCs w:val="28"/>
          <w:lang w:val="en-US"/>
        </w:rPr>
        <w:t xml:space="preserve"> </w:t>
      </w:r>
      <w:proofErr w:type="spellStart"/>
      <w:r w:rsidRPr="006A342F">
        <w:rPr>
          <w:rFonts w:ascii="Times New Roman" w:hAnsi="Times New Roman" w:cs="Times New Roman"/>
          <w:i/>
          <w:sz w:val="28"/>
          <w:szCs w:val="28"/>
          <w:lang w:val="en-US"/>
        </w:rPr>
        <w:t>Kharkiv</w:t>
      </w:r>
      <w:proofErr w:type="spellEnd"/>
      <w:r w:rsidRPr="006A342F">
        <w:rPr>
          <w:rFonts w:ascii="Times New Roman" w:hAnsi="Times New Roman" w:cs="Times New Roman"/>
          <w:i/>
          <w:sz w:val="28"/>
          <w:szCs w:val="28"/>
          <w:lang w:val="en-US"/>
        </w:rPr>
        <w:t xml:space="preserve"> National Pedagogical University</w:t>
      </w:r>
      <w:r w:rsidRPr="006A342F">
        <w:rPr>
          <w:i/>
        </w:rPr>
        <w:t xml:space="preserve"> </w:t>
      </w:r>
      <w:bookmarkEnd w:id="0"/>
      <w:r w:rsidR="009D7225" w:rsidRPr="009D7225">
        <w:fldChar w:fldCharType="begin"/>
      </w:r>
      <w:r>
        <w:instrText xml:space="preserve"> HYPERLINK "mailto:portyanmarina@gmail.com" </w:instrText>
      </w:r>
      <w:r w:rsidR="009D7225" w:rsidRPr="009D7225">
        <w:fldChar w:fldCharType="separate"/>
      </w:r>
      <w:r w:rsidR="00847B8F" w:rsidRPr="0000624F">
        <w:rPr>
          <w:rStyle w:val="a3"/>
          <w:rFonts w:ascii="Times New Roman" w:hAnsi="Times New Roman" w:cs="Times New Roman"/>
          <w:i/>
          <w:sz w:val="28"/>
          <w:szCs w:val="28"/>
          <w:lang w:val="en-US"/>
        </w:rPr>
        <w:t>portyanmarina@gmail.com</w:t>
      </w:r>
      <w:r w:rsidR="009D7225">
        <w:rPr>
          <w:rStyle w:val="a3"/>
          <w:rFonts w:ascii="Times New Roman" w:hAnsi="Times New Roman" w:cs="Times New Roman"/>
          <w:i/>
          <w:sz w:val="28"/>
          <w:szCs w:val="28"/>
          <w:lang w:val="en-US"/>
        </w:rPr>
        <w:fldChar w:fldCharType="end"/>
      </w:r>
    </w:p>
    <w:p w:rsidR="00E44655" w:rsidRPr="0000624F" w:rsidRDefault="00847B8F" w:rsidP="00847B8F">
      <w:pPr>
        <w:spacing w:after="0" w:line="360" w:lineRule="auto"/>
        <w:jc w:val="center"/>
        <w:rPr>
          <w:rFonts w:ascii="Times New Roman" w:hAnsi="Times New Roman" w:cs="Times New Roman"/>
          <w:b/>
          <w:caps/>
          <w:sz w:val="28"/>
          <w:szCs w:val="28"/>
        </w:rPr>
      </w:pPr>
      <w:r w:rsidRPr="0000624F">
        <w:rPr>
          <w:rFonts w:ascii="Times New Roman" w:hAnsi="Times New Roman" w:cs="Times New Roman"/>
          <w:b/>
          <w:caps/>
          <w:sz w:val="28"/>
          <w:szCs w:val="28"/>
          <w:lang w:val="en-US"/>
        </w:rPr>
        <w:t>Essence and structure of the formation of communicative competence of future educators</w:t>
      </w:r>
      <w:r w:rsidR="00AC60FF" w:rsidRPr="0000624F">
        <w:rPr>
          <w:rFonts w:ascii="Times New Roman" w:hAnsi="Times New Roman" w:cs="Times New Roman"/>
          <w:b/>
          <w:caps/>
          <w:sz w:val="28"/>
          <w:szCs w:val="28"/>
        </w:rPr>
        <w:t xml:space="preserve"> AND TEACHERS OF PRIMARY SCHOOL</w:t>
      </w:r>
    </w:p>
    <w:p w:rsidR="00B87DA0" w:rsidRPr="0000624F" w:rsidRDefault="00847B8F" w:rsidP="00E763C5">
      <w:pPr>
        <w:spacing w:after="0" w:line="360" w:lineRule="auto"/>
        <w:ind w:firstLine="708"/>
        <w:jc w:val="both"/>
        <w:rPr>
          <w:rFonts w:ascii="Times New Roman" w:hAnsi="Times New Roman" w:cs="Times New Roman"/>
          <w:sz w:val="28"/>
          <w:szCs w:val="28"/>
          <w:lang w:val="en-US"/>
        </w:rPr>
      </w:pPr>
      <w:r w:rsidRPr="00E763C5">
        <w:rPr>
          <w:rFonts w:ascii="Times New Roman" w:hAnsi="Times New Roman" w:cs="Times New Roman"/>
          <w:sz w:val="28"/>
          <w:szCs w:val="28"/>
          <w:lang w:val="en-US"/>
        </w:rPr>
        <w:t>Abstract.</w:t>
      </w:r>
      <w:r w:rsidR="003D2575" w:rsidRPr="00E763C5">
        <w:rPr>
          <w:rFonts w:ascii="Times New Roman" w:hAnsi="Times New Roman" w:cs="Times New Roman"/>
          <w:sz w:val="28"/>
          <w:szCs w:val="28"/>
        </w:rPr>
        <w:t xml:space="preserve"> </w:t>
      </w:r>
      <w:r w:rsidRPr="00E763C5">
        <w:rPr>
          <w:rFonts w:ascii="Times New Roman" w:hAnsi="Times New Roman" w:cs="Times New Roman"/>
          <w:sz w:val="28"/>
          <w:szCs w:val="28"/>
          <w:lang w:val="en-US"/>
        </w:rPr>
        <w:t xml:space="preserve">The article reveals the peculiarities of </w:t>
      </w:r>
      <w:r w:rsidR="003D2575" w:rsidRPr="00E763C5">
        <w:rPr>
          <w:rFonts w:ascii="Times New Roman" w:hAnsi="Times New Roman" w:cs="Times New Roman"/>
          <w:sz w:val="28"/>
          <w:szCs w:val="28"/>
          <w:lang w:val="en-US"/>
        </w:rPr>
        <w:t>formation</w:t>
      </w:r>
      <w:r w:rsidR="003D2575" w:rsidRPr="00E763C5">
        <w:rPr>
          <w:rFonts w:ascii="Times New Roman" w:hAnsi="Times New Roman" w:cs="Times New Roman"/>
          <w:sz w:val="28"/>
          <w:szCs w:val="28"/>
        </w:rPr>
        <w:t xml:space="preserve"> </w:t>
      </w:r>
      <w:r w:rsidR="003D2575" w:rsidRPr="00E763C5">
        <w:rPr>
          <w:rFonts w:ascii="Times New Roman" w:hAnsi="Times New Roman" w:cs="Times New Roman"/>
          <w:sz w:val="28"/>
          <w:szCs w:val="28"/>
          <w:lang w:val="en-US"/>
        </w:rPr>
        <w:t xml:space="preserve">of </w:t>
      </w:r>
      <w:r w:rsidRPr="00E763C5">
        <w:rPr>
          <w:rFonts w:ascii="Times New Roman" w:hAnsi="Times New Roman" w:cs="Times New Roman"/>
          <w:sz w:val="28"/>
          <w:szCs w:val="28"/>
          <w:lang w:val="en-US"/>
        </w:rPr>
        <w:t>communicative</w:t>
      </w:r>
      <w:r w:rsidRPr="0000624F">
        <w:rPr>
          <w:rFonts w:ascii="Times New Roman" w:hAnsi="Times New Roman" w:cs="Times New Roman"/>
          <w:sz w:val="28"/>
          <w:szCs w:val="28"/>
          <w:lang w:val="en-US"/>
        </w:rPr>
        <w:t xml:space="preserve"> competence of future educators</w:t>
      </w:r>
      <w:r w:rsidR="00AC60FF" w:rsidRPr="0000624F">
        <w:rPr>
          <w:rFonts w:ascii="Times New Roman" w:hAnsi="Times New Roman" w:cs="Times New Roman"/>
          <w:sz w:val="28"/>
          <w:szCs w:val="28"/>
        </w:rPr>
        <w:t xml:space="preserve"> </w:t>
      </w:r>
      <w:r w:rsidR="00AC60FF" w:rsidRPr="0000624F">
        <w:rPr>
          <w:rFonts w:ascii="Times New Roman" w:hAnsi="Times New Roman" w:cs="Times New Roman"/>
          <w:sz w:val="28"/>
          <w:szCs w:val="28"/>
          <w:lang w:val="en-US"/>
        </w:rPr>
        <w:t>and teachers of primary school</w:t>
      </w:r>
      <w:r w:rsidRPr="0000624F">
        <w:rPr>
          <w:rFonts w:ascii="Times New Roman" w:hAnsi="Times New Roman" w:cs="Times New Roman"/>
          <w:sz w:val="28"/>
          <w:szCs w:val="28"/>
          <w:lang w:val="en-US"/>
        </w:rPr>
        <w:t xml:space="preserve"> in the process of professional training, which involves the formation of </w:t>
      </w:r>
      <w:r w:rsidR="003D2575" w:rsidRPr="0000624F">
        <w:rPr>
          <w:rFonts w:ascii="Times New Roman" w:hAnsi="Times New Roman" w:cs="Times New Roman"/>
          <w:sz w:val="28"/>
          <w:szCs w:val="28"/>
          <w:lang w:val="en-US"/>
        </w:rPr>
        <w:t xml:space="preserve">their </w:t>
      </w:r>
      <w:r w:rsidRPr="0000624F">
        <w:rPr>
          <w:rFonts w:ascii="Times New Roman" w:hAnsi="Times New Roman" w:cs="Times New Roman"/>
          <w:sz w:val="28"/>
          <w:szCs w:val="28"/>
          <w:lang w:val="en-US"/>
        </w:rPr>
        <w:t xml:space="preserve">communicatively meaningful personality traits, a pronounced humanistic </w:t>
      </w:r>
      <w:proofErr w:type="gramStart"/>
      <w:r w:rsidRPr="0000624F">
        <w:rPr>
          <w:rFonts w:ascii="Times New Roman" w:hAnsi="Times New Roman" w:cs="Times New Roman"/>
          <w:sz w:val="28"/>
          <w:szCs w:val="28"/>
          <w:lang w:val="en-US"/>
        </w:rPr>
        <w:t>tendency</w:t>
      </w:r>
      <w:proofErr w:type="gramEnd"/>
      <w:r w:rsidRPr="0000624F">
        <w:rPr>
          <w:rFonts w:ascii="Times New Roman" w:hAnsi="Times New Roman" w:cs="Times New Roman"/>
          <w:sz w:val="28"/>
          <w:szCs w:val="28"/>
          <w:lang w:val="en-US"/>
        </w:rPr>
        <w:t xml:space="preserve"> to communicate with pupils, the possession of a system of integrated professional-speech skills and communicative qualities.</w:t>
      </w:r>
      <w:r w:rsidR="003D2575" w:rsidRPr="0000624F">
        <w:t xml:space="preserve"> </w:t>
      </w:r>
      <w:r w:rsidR="003D2575" w:rsidRPr="0000624F">
        <w:rPr>
          <w:rFonts w:ascii="Times New Roman" w:hAnsi="Times New Roman" w:cs="Times New Roman"/>
          <w:sz w:val="28"/>
          <w:szCs w:val="28"/>
          <w:lang w:val="en-US"/>
        </w:rPr>
        <w:t>The author defines the essence of the concept of "communicative competence of future educators</w:t>
      </w:r>
      <w:r w:rsidR="00AC60FF" w:rsidRPr="0000624F">
        <w:rPr>
          <w:rFonts w:ascii="Times New Roman" w:hAnsi="Times New Roman" w:cs="Times New Roman"/>
          <w:sz w:val="28"/>
          <w:szCs w:val="28"/>
          <w:lang w:val="en-US"/>
        </w:rPr>
        <w:t xml:space="preserve"> and teachers of primary school</w:t>
      </w:r>
      <w:r w:rsidR="003D2575" w:rsidRPr="0000624F">
        <w:rPr>
          <w:rFonts w:ascii="Times New Roman" w:hAnsi="Times New Roman" w:cs="Times New Roman"/>
          <w:sz w:val="28"/>
          <w:szCs w:val="28"/>
          <w:lang w:val="en-US"/>
        </w:rPr>
        <w:t>" as a process and the result of professional training on the ability to subject-subjective interaction with colleagues and children of preschool age, which contains a complex of communication knowledge, skills and abilities.</w:t>
      </w:r>
      <w:r w:rsidR="00B624E4" w:rsidRPr="0000624F">
        <w:rPr>
          <w:rFonts w:ascii="Times New Roman" w:hAnsi="Times New Roman" w:cs="Times New Roman"/>
          <w:b/>
          <w:sz w:val="28"/>
          <w:szCs w:val="28"/>
          <w:lang w:val="en-US"/>
        </w:rPr>
        <w:t xml:space="preserve"> </w:t>
      </w:r>
      <w:r w:rsidR="003D2575" w:rsidRPr="0000624F">
        <w:rPr>
          <w:rFonts w:ascii="Times New Roman" w:hAnsi="Times New Roman" w:cs="Times New Roman"/>
          <w:sz w:val="28"/>
          <w:szCs w:val="28"/>
          <w:lang w:val="en-US"/>
        </w:rPr>
        <w:t>Attention is focused on creating favorable conditions for the implementation of interpersonal communication with children of preschool age in future professional activities.</w:t>
      </w:r>
      <w:r w:rsidR="00B87DA0" w:rsidRPr="0000624F">
        <w:rPr>
          <w:rFonts w:ascii="Times New Roman" w:hAnsi="Times New Roman" w:cs="Times New Roman"/>
          <w:sz w:val="28"/>
          <w:szCs w:val="28"/>
          <w:lang w:val="en-US"/>
        </w:rPr>
        <w:t xml:space="preserve"> Identified the components of the structure of the formation of communicative competence, which include: motivational-cognitive (comprehension of the multifaceted personality, understanding of its </w:t>
      </w:r>
      <w:r w:rsidR="00B87DA0" w:rsidRPr="0000624F">
        <w:rPr>
          <w:rFonts w:ascii="Times New Roman" w:hAnsi="Times New Roman" w:cs="Times New Roman"/>
          <w:sz w:val="28"/>
          <w:szCs w:val="28"/>
          <w:lang w:val="en-US"/>
        </w:rPr>
        <w:lastRenderedPageBreak/>
        <w:t>desires;</w:t>
      </w:r>
      <w:r w:rsidR="00B87DA0" w:rsidRPr="0000624F">
        <w:rPr>
          <w:lang w:val="en-US"/>
        </w:rPr>
        <w:t xml:space="preserve"> </w:t>
      </w:r>
      <w:r w:rsidR="00B87DA0" w:rsidRPr="0000624F">
        <w:rPr>
          <w:rFonts w:ascii="Times New Roman" w:hAnsi="Times New Roman" w:cs="Times New Roman"/>
          <w:sz w:val="28"/>
          <w:szCs w:val="28"/>
          <w:lang w:val="en-US"/>
        </w:rPr>
        <w:t>requirement and motives; positive attitude towards colleagues and children; feeling of community with the team);</w:t>
      </w:r>
      <w:r w:rsidR="00B87DA0" w:rsidRPr="0000624F">
        <w:t xml:space="preserve"> </w:t>
      </w:r>
      <w:r w:rsidR="00B87DA0" w:rsidRPr="0000624F">
        <w:rPr>
          <w:rFonts w:ascii="Times New Roman" w:hAnsi="Times New Roman" w:cs="Times New Roman"/>
          <w:sz w:val="28"/>
          <w:szCs w:val="28"/>
          <w:lang w:val="en-US"/>
        </w:rPr>
        <w:t>content (knowledge of norms and rules of communication and interaction, knowledge of ways to resolve conflicts);</w:t>
      </w:r>
      <w:r w:rsidR="00D65246" w:rsidRPr="0000624F">
        <w:t xml:space="preserve"> </w:t>
      </w:r>
      <w:r w:rsidR="00D65246" w:rsidRPr="0000624F">
        <w:rPr>
          <w:rFonts w:ascii="Times New Roman" w:hAnsi="Times New Roman" w:cs="Times New Roman"/>
          <w:sz w:val="28"/>
          <w:szCs w:val="28"/>
          <w:lang w:val="en-US"/>
        </w:rPr>
        <w:t>reflexive (effective use of communicative knowledge, skills and abilities that regulate the communication process, ability to collaborate in joint activities and communication with colleagues and children, use of constructive ways of resolving conflicts).</w:t>
      </w:r>
    </w:p>
    <w:p w:rsidR="00D65246" w:rsidRPr="0000624F" w:rsidRDefault="00D65246" w:rsidP="00D65246">
      <w:pPr>
        <w:spacing w:after="0" w:line="360" w:lineRule="auto"/>
        <w:ind w:firstLine="708"/>
        <w:jc w:val="both"/>
        <w:rPr>
          <w:rFonts w:ascii="Times New Roman" w:hAnsi="Times New Roman" w:cs="Times New Roman"/>
          <w:i/>
          <w:sz w:val="28"/>
          <w:szCs w:val="28"/>
          <w:lang w:val="en-US"/>
        </w:rPr>
      </w:pPr>
      <w:r w:rsidRPr="0000624F">
        <w:rPr>
          <w:rFonts w:ascii="Times New Roman" w:hAnsi="Times New Roman" w:cs="Times New Roman"/>
          <w:b/>
          <w:i/>
          <w:sz w:val="28"/>
          <w:szCs w:val="28"/>
          <w:lang w:val="en-US"/>
        </w:rPr>
        <w:t>Key words:</w:t>
      </w:r>
      <w:r w:rsidRPr="0000624F">
        <w:rPr>
          <w:rFonts w:ascii="Times New Roman" w:hAnsi="Times New Roman" w:cs="Times New Roman"/>
          <w:i/>
          <w:sz w:val="28"/>
          <w:szCs w:val="28"/>
          <w:lang w:val="en-US"/>
        </w:rPr>
        <w:t xml:space="preserve"> communicative competence, formation, future educator, pedagogical institution of higher education.</w:t>
      </w:r>
    </w:p>
    <w:p w:rsidR="00B718DE" w:rsidRPr="0000624F" w:rsidRDefault="00B80687" w:rsidP="00B718DE">
      <w:pPr>
        <w:spacing w:after="0" w:line="360" w:lineRule="auto"/>
        <w:ind w:firstLine="708"/>
        <w:jc w:val="both"/>
        <w:rPr>
          <w:rFonts w:ascii="Times New Roman" w:hAnsi="Times New Roman" w:cs="Times New Roman"/>
          <w:sz w:val="28"/>
          <w:szCs w:val="28"/>
          <w:lang w:val="en-US"/>
        </w:rPr>
      </w:pPr>
      <w:proofErr w:type="gramStart"/>
      <w:r w:rsidRPr="0000624F">
        <w:rPr>
          <w:rFonts w:ascii="Times New Roman" w:hAnsi="Times New Roman" w:cs="Times New Roman"/>
          <w:b/>
          <w:sz w:val="28"/>
          <w:szCs w:val="28"/>
          <w:lang w:val="en-US"/>
        </w:rPr>
        <w:t>Formulation of the problem.</w:t>
      </w:r>
      <w:proofErr w:type="gramEnd"/>
      <w:r w:rsidRPr="0000624F">
        <w:rPr>
          <w:rFonts w:ascii="Times New Roman" w:hAnsi="Times New Roman" w:cs="Times New Roman"/>
          <w:b/>
          <w:sz w:val="28"/>
          <w:szCs w:val="28"/>
          <w:lang w:val="en-US"/>
        </w:rPr>
        <w:t xml:space="preserve"> </w:t>
      </w:r>
      <w:r w:rsidRPr="0000624F">
        <w:rPr>
          <w:rFonts w:ascii="Times New Roman" w:hAnsi="Times New Roman" w:cs="Times New Roman"/>
          <w:sz w:val="28"/>
          <w:szCs w:val="28"/>
          <w:lang w:val="en-US"/>
        </w:rPr>
        <w:t>At the present stage of development of society, the priority task of higher education is to prepare highly qualified specialists who are able not only to operate with their own knowledge, but also to change and adap</w:t>
      </w:r>
      <w:r w:rsidR="00B718DE" w:rsidRPr="0000624F">
        <w:rPr>
          <w:rFonts w:ascii="Times New Roman" w:hAnsi="Times New Roman" w:cs="Times New Roman"/>
          <w:sz w:val="28"/>
          <w:szCs w:val="28"/>
          <w:lang w:val="en-US"/>
        </w:rPr>
        <w:t>t to the new needs of the labor-</w:t>
      </w:r>
      <w:r w:rsidRPr="0000624F">
        <w:rPr>
          <w:rFonts w:ascii="Times New Roman" w:hAnsi="Times New Roman" w:cs="Times New Roman"/>
          <w:sz w:val="28"/>
          <w:szCs w:val="28"/>
          <w:lang w:val="en-US"/>
        </w:rPr>
        <w:t>market, to act actively and enrich professional experience.</w:t>
      </w:r>
      <w:r w:rsidR="00B718DE" w:rsidRPr="0000624F">
        <w:rPr>
          <w:rFonts w:ascii="Times New Roman" w:hAnsi="Times New Roman" w:cs="Times New Roman"/>
          <w:sz w:val="28"/>
          <w:szCs w:val="28"/>
          <w:lang w:val="en-US"/>
        </w:rPr>
        <w:t xml:space="preserve"> The importance of educating young people by competent specialists is undeniable, because it depends on the personality of the teacher, his erudition, culture that the successful solution of the tasks of training and educating the future generation.</w:t>
      </w:r>
    </w:p>
    <w:p w:rsidR="00855166" w:rsidRPr="0000624F" w:rsidRDefault="00B718DE" w:rsidP="000A64BD">
      <w:pPr>
        <w:spacing w:after="0" w:line="360" w:lineRule="auto"/>
        <w:ind w:firstLine="708"/>
        <w:jc w:val="both"/>
        <w:rPr>
          <w:rFonts w:ascii="Times New Roman" w:hAnsi="Times New Roman" w:cs="Times New Roman"/>
          <w:sz w:val="28"/>
          <w:szCs w:val="28"/>
          <w:lang w:val="en-US"/>
        </w:rPr>
      </w:pPr>
      <w:proofErr w:type="gramStart"/>
      <w:r w:rsidRPr="0000624F">
        <w:rPr>
          <w:rFonts w:ascii="Times New Roman" w:hAnsi="Times New Roman" w:cs="Times New Roman"/>
          <w:b/>
          <w:sz w:val="28"/>
          <w:szCs w:val="28"/>
          <w:lang w:val="en-US"/>
        </w:rPr>
        <w:t>Analysis of recent research and publications.</w:t>
      </w:r>
      <w:proofErr w:type="gramEnd"/>
      <w:r w:rsidRPr="0000624F">
        <w:rPr>
          <w:rFonts w:ascii="Times New Roman" w:hAnsi="Times New Roman" w:cs="Times New Roman"/>
          <w:b/>
          <w:sz w:val="28"/>
          <w:szCs w:val="28"/>
          <w:lang w:val="en-US"/>
        </w:rPr>
        <w:t xml:space="preserve"> </w:t>
      </w:r>
      <w:r w:rsidRPr="0000624F">
        <w:rPr>
          <w:rFonts w:ascii="Times New Roman" w:hAnsi="Times New Roman" w:cs="Times New Roman"/>
          <w:sz w:val="28"/>
          <w:szCs w:val="28"/>
          <w:lang w:val="en-US"/>
        </w:rPr>
        <w:t>The problem of forming the communicative competence of specialists is the subject of scientific r</w:t>
      </w:r>
      <w:r w:rsidR="00855166" w:rsidRPr="0000624F">
        <w:rPr>
          <w:rFonts w:ascii="Times New Roman" w:hAnsi="Times New Roman" w:cs="Times New Roman"/>
          <w:sz w:val="28"/>
          <w:szCs w:val="28"/>
          <w:lang w:val="en-US"/>
        </w:rPr>
        <w:t>esearch of modern language pedagogues</w:t>
      </w:r>
      <w:r w:rsidRPr="0000624F">
        <w:rPr>
          <w:rFonts w:ascii="Times New Roman" w:hAnsi="Times New Roman" w:cs="Times New Roman"/>
          <w:sz w:val="28"/>
          <w:szCs w:val="28"/>
          <w:lang w:val="en-US"/>
        </w:rPr>
        <w:t>.</w:t>
      </w:r>
      <w:r w:rsidR="00855166" w:rsidRPr="0000624F">
        <w:rPr>
          <w:rFonts w:ascii="Times New Roman" w:hAnsi="Times New Roman" w:cs="Times New Roman"/>
          <w:sz w:val="28"/>
          <w:szCs w:val="28"/>
          <w:lang w:val="en-US"/>
        </w:rPr>
        <w:t xml:space="preserve"> </w:t>
      </w:r>
      <w:proofErr w:type="gramStart"/>
      <w:r w:rsidR="00855166" w:rsidRPr="0000624F">
        <w:rPr>
          <w:rFonts w:ascii="Times New Roman" w:hAnsi="Times New Roman" w:cs="Times New Roman"/>
          <w:sz w:val="28"/>
          <w:szCs w:val="28"/>
          <w:lang w:val="en-US"/>
        </w:rPr>
        <w:t>Such scientists as</w:t>
      </w:r>
      <w:r w:rsidR="000A64BD" w:rsidRPr="0000624F">
        <w:rPr>
          <w:rFonts w:ascii="Times New Roman" w:hAnsi="Times New Roman" w:cs="Times New Roman"/>
          <w:sz w:val="28"/>
          <w:szCs w:val="28"/>
          <w:lang w:val="en-US"/>
        </w:rPr>
        <w:t xml:space="preserve"> </w:t>
      </w:r>
      <w:r w:rsidR="00855166" w:rsidRPr="0000624F">
        <w:rPr>
          <w:rFonts w:ascii="Times New Roman" w:hAnsi="Times New Roman" w:cs="Times New Roman"/>
          <w:sz w:val="28"/>
          <w:szCs w:val="28"/>
          <w:lang w:val="en-US"/>
        </w:rPr>
        <w:t xml:space="preserve">A. </w:t>
      </w:r>
      <w:proofErr w:type="spellStart"/>
      <w:r w:rsidR="00855166" w:rsidRPr="0000624F">
        <w:rPr>
          <w:rFonts w:ascii="Times New Roman" w:hAnsi="Times New Roman" w:cs="Times New Roman"/>
          <w:sz w:val="28"/>
          <w:szCs w:val="28"/>
          <w:lang w:val="en-US"/>
        </w:rPr>
        <w:t>Bohush</w:t>
      </w:r>
      <w:proofErr w:type="spellEnd"/>
      <w:r w:rsidR="000A64BD" w:rsidRPr="0000624F">
        <w:rPr>
          <w:rFonts w:ascii="Times New Roman" w:hAnsi="Times New Roman" w:cs="Times New Roman"/>
          <w:sz w:val="28"/>
          <w:szCs w:val="28"/>
          <w:lang w:val="en-US"/>
        </w:rPr>
        <w:t>,</w:t>
      </w:r>
      <w:r w:rsidR="00855166" w:rsidRPr="0000624F">
        <w:rPr>
          <w:rFonts w:ascii="Times New Roman" w:hAnsi="Times New Roman" w:cs="Times New Roman"/>
          <w:sz w:val="28"/>
          <w:szCs w:val="28"/>
          <w:lang w:val="en-US"/>
        </w:rPr>
        <w:t xml:space="preserve"> Ye.</w:t>
      </w:r>
      <w:proofErr w:type="gramEnd"/>
      <w:r w:rsidR="00855166" w:rsidRPr="0000624F">
        <w:rPr>
          <w:rFonts w:ascii="Times New Roman" w:hAnsi="Times New Roman" w:cs="Times New Roman"/>
          <w:sz w:val="28"/>
          <w:szCs w:val="28"/>
          <w:lang w:val="en-US"/>
        </w:rPr>
        <w:t xml:space="preserve"> </w:t>
      </w:r>
      <w:proofErr w:type="spellStart"/>
      <w:r w:rsidR="00855166" w:rsidRPr="0000624F">
        <w:rPr>
          <w:rFonts w:ascii="Times New Roman" w:hAnsi="Times New Roman" w:cs="Times New Roman"/>
          <w:sz w:val="28"/>
          <w:szCs w:val="28"/>
          <w:lang w:val="en-US"/>
        </w:rPr>
        <w:t>Yehorova</w:t>
      </w:r>
      <w:proofErr w:type="spellEnd"/>
      <w:r w:rsidR="000A64BD" w:rsidRPr="0000624F">
        <w:rPr>
          <w:rFonts w:ascii="Times New Roman" w:hAnsi="Times New Roman" w:cs="Times New Roman"/>
          <w:sz w:val="28"/>
          <w:szCs w:val="28"/>
          <w:lang w:val="en-US"/>
        </w:rPr>
        <w:t>,</w:t>
      </w:r>
      <w:r w:rsidR="00855166" w:rsidRPr="0000624F">
        <w:rPr>
          <w:rFonts w:ascii="Times New Roman" w:hAnsi="Times New Roman" w:cs="Times New Roman"/>
          <w:sz w:val="28"/>
          <w:szCs w:val="28"/>
          <w:lang w:val="en-US"/>
        </w:rPr>
        <w:t xml:space="preserve"> A. </w:t>
      </w:r>
      <w:proofErr w:type="spellStart"/>
      <w:r w:rsidR="00855166" w:rsidRPr="0000624F">
        <w:rPr>
          <w:rFonts w:ascii="Times New Roman" w:hAnsi="Times New Roman" w:cs="Times New Roman"/>
          <w:sz w:val="28"/>
          <w:szCs w:val="28"/>
          <w:lang w:val="en-US"/>
        </w:rPr>
        <w:t>Nikitina</w:t>
      </w:r>
      <w:proofErr w:type="spellEnd"/>
      <w:r w:rsidR="000A64BD" w:rsidRPr="0000624F">
        <w:rPr>
          <w:rFonts w:ascii="Times New Roman" w:hAnsi="Times New Roman" w:cs="Times New Roman"/>
          <w:sz w:val="28"/>
          <w:szCs w:val="28"/>
          <w:lang w:val="en-US"/>
        </w:rPr>
        <w:t>,</w:t>
      </w:r>
      <w:r w:rsidR="00855166" w:rsidRPr="0000624F">
        <w:rPr>
          <w:rFonts w:ascii="Times New Roman" w:hAnsi="Times New Roman" w:cs="Times New Roman"/>
          <w:sz w:val="28"/>
          <w:szCs w:val="28"/>
          <w:lang w:val="en-US"/>
        </w:rPr>
        <w:t xml:space="preserve"> O. </w:t>
      </w:r>
      <w:proofErr w:type="spellStart"/>
      <w:r w:rsidR="00855166" w:rsidRPr="0000624F">
        <w:rPr>
          <w:rFonts w:ascii="Times New Roman" w:hAnsi="Times New Roman" w:cs="Times New Roman"/>
          <w:sz w:val="28"/>
          <w:szCs w:val="28"/>
          <w:lang w:val="en-US"/>
        </w:rPr>
        <w:t>Semenoh</w:t>
      </w:r>
      <w:proofErr w:type="spellEnd"/>
      <w:r w:rsidR="000A64BD" w:rsidRPr="0000624F">
        <w:rPr>
          <w:rFonts w:ascii="Times New Roman" w:hAnsi="Times New Roman" w:cs="Times New Roman"/>
          <w:sz w:val="28"/>
          <w:szCs w:val="28"/>
          <w:lang w:val="en-US"/>
        </w:rPr>
        <w:t>,</w:t>
      </w:r>
      <w:r w:rsidR="00855166" w:rsidRPr="0000624F">
        <w:rPr>
          <w:rFonts w:ascii="Times New Roman" w:hAnsi="Times New Roman" w:cs="Times New Roman"/>
          <w:sz w:val="28"/>
          <w:szCs w:val="28"/>
          <w:lang w:val="en-US"/>
        </w:rPr>
        <w:t xml:space="preserve"> I.</w:t>
      </w:r>
      <w:r w:rsidR="000A64BD" w:rsidRPr="0000624F">
        <w:rPr>
          <w:rFonts w:ascii="Times New Roman" w:hAnsi="Times New Roman" w:cs="Times New Roman"/>
          <w:sz w:val="28"/>
          <w:szCs w:val="28"/>
          <w:lang w:val="en-US"/>
        </w:rPr>
        <w:t> </w:t>
      </w:r>
      <w:proofErr w:type="spellStart"/>
      <w:r w:rsidR="00855166" w:rsidRPr="0000624F">
        <w:rPr>
          <w:rFonts w:ascii="Times New Roman" w:hAnsi="Times New Roman" w:cs="Times New Roman"/>
          <w:sz w:val="28"/>
          <w:szCs w:val="28"/>
          <w:lang w:val="en-US"/>
        </w:rPr>
        <w:t>Palasevych</w:t>
      </w:r>
      <w:proofErr w:type="spellEnd"/>
      <w:r w:rsidR="000A64BD" w:rsidRPr="0000624F">
        <w:rPr>
          <w:rFonts w:ascii="Times New Roman" w:hAnsi="Times New Roman" w:cs="Times New Roman"/>
          <w:sz w:val="28"/>
          <w:szCs w:val="28"/>
          <w:lang w:val="en-US"/>
        </w:rPr>
        <w:t>,</w:t>
      </w:r>
      <w:r w:rsidR="00855166" w:rsidRPr="0000624F">
        <w:rPr>
          <w:rFonts w:ascii="Times New Roman" w:hAnsi="Times New Roman" w:cs="Times New Roman"/>
          <w:sz w:val="28"/>
          <w:szCs w:val="28"/>
          <w:lang w:val="en-US"/>
        </w:rPr>
        <w:t xml:space="preserve"> T. </w:t>
      </w:r>
      <w:proofErr w:type="spellStart"/>
      <w:r w:rsidR="00855166" w:rsidRPr="0000624F">
        <w:rPr>
          <w:rFonts w:ascii="Times New Roman" w:hAnsi="Times New Roman" w:cs="Times New Roman"/>
          <w:sz w:val="28"/>
          <w:szCs w:val="28"/>
          <w:lang w:val="en-US"/>
        </w:rPr>
        <w:t>Symonenko</w:t>
      </w:r>
      <w:proofErr w:type="spellEnd"/>
      <w:r w:rsidR="00855166" w:rsidRPr="0000624F">
        <w:rPr>
          <w:rFonts w:ascii="Times New Roman" w:hAnsi="Times New Roman" w:cs="Times New Roman"/>
          <w:sz w:val="28"/>
          <w:szCs w:val="28"/>
          <w:lang w:val="en-US"/>
        </w:rPr>
        <w:t xml:space="preserve"> and others consider the content of communicative competence on the basis of competence approach to language learning, differentiation of concepts competence and competency speech characteristics (orientation in the situation of speech, possession of the system of knowledge and rules of behavior during communication, the use of expressive means of language).</w:t>
      </w:r>
    </w:p>
    <w:p w:rsidR="000A64BD" w:rsidRPr="0000624F" w:rsidRDefault="000A64BD" w:rsidP="00B718DE">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b/>
          <w:sz w:val="28"/>
          <w:szCs w:val="28"/>
          <w:lang w:val="en-US"/>
        </w:rPr>
        <w:t>The relevance of the research</w:t>
      </w:r>
      <w:r w:rsidRPr="0000624F">
        <w:rPr>
          <w:rFonts w:ascii="Times New Roman" w:hAnsi="Times New Roman" w:cs="Times New Roman"/>
          <w:sz w:val="28"/>
          <w:szCs w:val="28"/>
          <w:lang w:val="en-US"/>
        </w:rPr>
        <w:t xml:space="preserve"> and the absence of its holistic research determined the choice of the </w:t>
      </w:r>
      <w:r w:rsidRPr="0000624F">
        <w:rPr>
          <w:rFonts w:ascii="Times New Roman" w:hAnsi="Times New Roman" w:cs="Times New Roman"/>
          <w:b/>
          <w:sz w:val="28"/>
          <w:szCs w:val="28"/>
          <w:lang w:val="en-US"/>
        </w:rPr>
        <w:t>topic of the proposed article</w:t>
      </w:r>
      <w:r w:rsidRPr="0000624F">
        <w:rPr>
          <w:rFonts w:ascii="Times New Roman" w:hAnsi="Times New Roman" w:cs="Times New Roman"/>
          <w:sz w:val="28"/>
          <w:szCs w:val="28"/>
          <w:lang w:val="en-US"/>
        </w:rPr>
        <w:t xml:space="preserve">, the purpose of which is to determine the essence and components of the formation of </w:t>
      </w:r>
      <w:r w:rsidRPr="0000624F">
        <w:rPr>
          <w:rFonts w:ascii="Times New Roman" w:hAnsi="Times New Roman" w:cs="Times New Roman"/>
          <w:sz w:val="28"/>
          <w:szCs w:val="28"/>
          <w:lang w:val="en-US"/>
        </w:rPr>
        <w:lastRenderedPageBreak/>
        <w:t>communicative competence of future educators</w:t>
      </w:r>
      <w:r w:rsidR="00AC60FF" w:rsidRPr="0000624F">
        <w:rPr>
          <w:rFonts w:ascii="Times New Roman" w:hAnsi="Times New Roman" w:cs="Times New Roman"/>
          <w:sz w:val="28"/>
          <w:szCs w:val="28"/>
          <w:lang w:val="en-US"/>
        </w:rPr>
        <w:t xml:space="preserve"> and teachers of primary school</w:t>
      </w:r>
      <w:r w:rsidRPr="0000624F">
        <w:rPr>
          <w:rFonts w:ascii="Times New Roman" w:hAnsi="Times New Roman" w:cs="Times New Roman"/>
          <w:sz w:val="28"/>
          <w:szCs w:val="28"/>
          <w:lang w:val="en-US"/>
        </w:rPr>
        <w:t xml:space="preserve"> in the process of professional training.</w:t>
      </w:r>
    </w:p>
    <w:p w:rsidR="000A64BD" w:rsidRPr="0000624F" w:rsidRDefault="000A64BD" w:rsidP="00B718DE">
      <w:pPr>
        <w:spacing w:after="0" w:line="360" w:lineRule="auto"/>
        <w:ind w:firstLine="708"/>
        <w:jc w:val="both"/>
        <w:rPr>
          <w:rFonts w:ascii="Times New Roman" w:hAnsi="Times New Roman" w:cs="Times New Roman"/>
          <w:sz w:val="28"/>
          <w:szCs w:val="28"/>
          <w:lang w:val="en-US"/>
        </w:rPr>
      </w:pPr>
      <w:proofErr w:type="gramStart"/>
      <w:r w:rsidRPr="0000624F">
        <w:rPr>
          <w:rFonts w:ascii="Times New Roman" w:hAnsi="Times New Roman" w:cs="Times New Roman"/>
          <w:b/>
          <w:sz w:val="28"/>
          <w:szCs w:val="28"/>
          <w:lang w:val="en-US"/>
        </w:rPr>
        <w:t>Scientific novelty.</w:t>
      </w:r>
      <w:proofErr w:type="gramEnd"/>
      <w:r w:rsidRPr="0000624F">
        <w:rPr>
          <w:rFonts w:ascii="Times New Roman" w:hAnsi="Times New Roman" w:cs="Times New Roman"/>
          <w:b/>
          <w:sz w:val="28"/>
          <w:szCs w:val="28"/>
          <w:lang w:val="en-US"/>
        </w:rPr>
        <w:t xml:space="preserve"> </w:t>
      </w:r>
      <w:r w:rsidRPr="0000624F">
        <w:rPr>
          <w:rFonts w:ascii="Times New Roman" w:hAnsi="Times New Roman" w:cs="Times New Roman"/>
          <w:sz w:val="28"/>
          <w:szCs w:val="28"/>
          <w:lang w:val="en-US"/>
        </w:rPr>
        <w:t>In the course of the research, the essence and structure of the formation of communicative competence of future educators</w:t>
      </w:r>
      <w:r w:rsidR="00AC60FF" w:rsidRPr="0000624F">
        <w:rPr>
          <w:rFonts w:ascii="Times New Roman" w:hAnsi="Times New Roman" w:cs="Times New Roman"/>
          <w:sz w:val="28"/>
          <w:szCs w:val="28"/>
          <w:lang w:val="en-US"/>
        </w:rPr>
        <w:t xml:space="preserve"> and teachers of primary school</w:t>
      </w:r>
      <w:r w:rsidRPr="0000624F">
        <w:rPr>
          <w:rFonts w:ascii="Times New Roman" w:hAnsi="Times New Roman" w:cs="Times New Roman"/>
          <w:sz w:val="28"/>
          <w:szCs w:val="28"/>
          <w:lang w:val="en-US"/>
        </w:rPr>
        <w:t xml:space="preserve"> in the process of professional training was determined.</w:t>
      </w:r>
    </w:p>
    <w:p w:rsidR="000A64BD" w:rsidRPr="0000624F" w:rsidRDefault="000A64BD" w:rsidP="00B85D94">
      <w:pPr>
        <w:spacing w:after="0" w:line="360" w:lineRule="auto"/>
        <w:ind w:firstLine="708"/>
        <w:jc w:val="both"/>
        <w:rPr>
          <w:rFonts w:ascii="Times New Roman" w:hAnsi="Times New Roman" w:cs="Times New Roman"/>
          <w:sz w:val="28"/>
          <w:szCs w:val="28"/>
          <w:lang w:val="en-US"/>
        </w:rPr>
      </w:pPr>
      <w:proofErr w:type="gramStart"/>
      <w:r w:rsidRPr="0000624F">
        <w:rPr>
          <w:rFonts w:ascii="Times New Roman" w:hAnsi="Times New Roman" w:cs="Times New Roman"/>
          <w:b/>
          <w:sz w:val="28"/>
          <w:szCs w:val="28"/>
          <w:lang w:val="en-US"/>
        </w:rPr>
        <w:t>Methods.</w:t>
      </w:r>
      <w:proofErr w:type="gramEnd"/>
      <w:r w:rsidRPr="0000624F">
        <w:rPr>
          <w:rFonts w:ascii="Times New Roman" w:hAnsi="Times New Roman" w:cs="Times New Roman"/>
          <w:sz w:val="28"/>
          <w:szCs w:val="28"/>
          <w:lang w:val="en-US"/>
        </w:rPr>
        <w:t xml:space="preserve"> The following research methods were used in solving the set tasks and achievement of the set goal: analysis of pedagogical and psychological</w:t>
      </w:r>
      <w:r w:rsidR="006C7A57" w:rsidRPr="0000624F">
        <w:rPr>
          <w:rFonts w:ascii="Times New Roman" w:hAnsi="Times New Roman" w:cs="Times New Roman"/>
          <w:sz w:val="28"/>
          <w:szCs w:val="28"/>
          <w:lang w:val="en-US"/>
        </w:rPr>
        <w:t xml:space="preserve"> scientific </w:t>
      </w:r>
      <w:r w:rsidRPr="0000624F">
        <w:rPr>
          <w:rFonts w:ascii="Times New Roman" w:hAnsi="Times New Roman" w:cs="Times New Roman"/>
          <w:sz w:val="28"/>
          <w:szCs w:val="28"/>
          <w:lang w:val="en-US"/>
        </w:rPr>
        <w:t>works, systematization of attitudes and achievements of scientists (to determine the state of development of the problem, to determine the essence of the basic concepts of the research, to develop the methodological foundations of forming the communicative competence of future educators</w:t>
      </w:r>
      <w:r w:rsidR="006C7A57" w:rsidRPr="0000624F">
        <w:rPr>
          <w:rFonts w:ascii="Times New Roman" w:hAnsi="Times New Roman" w:cs="Times New Roman"/>
          <w:sz w:val="28"/>
          <w:szCs w:val="28"/>
          <w:lang w:val="en-US"/>
        </w:rPr>
        <w:t>)</w:t>
      </w:r>
      <w:r w:rsidRPr="0000624F">
        <w:rPr>
          <w:rFonts w:ascii="Times New Roman" w:hAnsi="Times New Roman" w:cs="Times New Roman"/>
          <w:sz w:val="28"/>
          <w:szCs w:val="28"/>
          <w:lang w:val="en-US"/>
        </w:rPr>
        <w:t>.</w:t>
      </w:r>
    </w:p>
    <w:p w:rsidR="00B85D94" w:rsidRPr="0000624F" w:rsidRDefault="00B85D94" w:rsidP="00B85D94">
      <w:pPr>
        <w:spacing w:after="0" w:line="360" w:lineRule="auto"/>
        <w:ind w:firstLine="708"/>
        <w:jc w:val="both"/>
        <w:rPr>
          <w:rFonts w:ascii="Times New Roman" w:hAnsi="Times New Roman" w:cs="Times New Roman"/>
          <w:sz w:val="28"/>
          <w:szCs w:val="28"/>
          <w:lang w:val="en-US"/>
        </w:rPr>
      </w:pPr>
      <w:proofErr w:type="gramStart"/>
      <w:r w:rsidRPr="0000624F">
        <w:rPr>
          <w:rFonts w:ascii="Times New Roman" w:hAnsi="Times New Roman"/>
          <w:b/>
          <w:sz w:val="28"/>
          <w:szCs w:val="28"/>
          <w:lang w:val="en-US"/>
        </w:rPr>
        <w:t>Statement</w:t>
      </w:r>
      <w:r w:rsidRPr="0000624F">
        <w:rPr>
          <w:rFonts w:ascii="Times New Roman" w:hAnsi="Times New Roman"/>
          <w:b/>
          <w:sz w:val="28"/>
          <w:szCs w:val="28"/>
        </w:rPr>
        <w:t xml:space="preserve"> </w:t>
      </w:r>
      <w:r w:rsidRPr="0000624F">
        <w:rPr>
          <w:rFonts w:ascii="Times New Roman" w:hAnsi="Times New Roman"/>
          <w:b/>
          <w:sz w:val="28"/>
          <w:szCs w:val="28"/>
          <w:lang w:val="en-US"/>
        </w:rPr>
        <w:t>of the main material.</w:t>
      </w:r>
      <w:proofErr w:type="gramEnd"/>
      <w:r w:rsidRPr="0000624F">
        <w:rPr>
          <w:rFonts w:ascii="Times New Roman" w:hAnsi="Times New Roman"/>
          <w:b/>
          <w:sz w:val="28"/>
          <w:szCs w:val="28"/>
          <w:lang w:val="en-US"/>
        </w:rPr>
        <w:t xml:space="preserve"> </w:t>
      </w:r>
      <w:r w:rsidRPr="0000624F">
        <w:rPr>
          <w:rFonts w:ascii="Times New Roman" w:hAnsi="Times New Roman" w:cs="Times New Roman"/>
          <w:sz w:val="28"/>
          <w:szCs w:val="28"/>
          <w:lang w:val="en-US"/>
        </w:rPr>
        <w:t>The concept of competence is the key to a competent approach, which with the spread of ideas of continuing education has become widely used in pre-school education.</w:t>
      </w:r>
    </w:p>
    <w:p w:rsidR="00B85D94" w:rsidRPr="0000624F" w:rsidRDefault="00354B5D" w:rsidP="00B85D94">
      <w:pPr>
        <w:spacing w:after="0" w:line="360" w:lineRule="auto"/>
        <w:ind w:firstLine="708"/>
        <w:jc w:val="both"/>
        <w:rPr>
          <w:rFonts w:ascii="Times New Roman" w:hAnsi="Times New Roman" w:cs="Times New Roman"/>
          <w:color w:val="000000" w:themeColor="text1"/>
          <w:sz w:val="28"/>
          <w:szCs w:val="28"/>
        </w:rPr>
      </w:pPr>
      <w:r w:rsidRPr="0000624F">
        <w:rPr>
          <w:rFonts w:ascii="Times New Roman" w:hAnsi="Times New Roman" w:cs="Times New Roman"/>
          <w:sz w:val="28"/>
          <w:szCs w:val="28"/>
          <w:lang w:val="en-US"/>
        </w:rPr>
        <w:t xml:space="preserve">Thus, A. </w:t>
      </w:r>
      <w:proofErr w:type="spellStart"/>
      <w:r w:rsidRPr="0000624F">
        <w:rPr>
          <w:rFonts w:ascii="Times New Roman" w:hAnsi="Times New Roman" w:cs="Times New Roman"/>
          <w:sz w:val="28"/>
          <w:szCs w:val="28"/>
          <w:lang w:val="en-US"/>
        </w:rPr>
        <w:t>Khutorskyi</w:t>
      </w:r>
      <w:proofErr w:type="spellEnd"/>
      <w:r w:rsidRPr="0000624F">
        <w:rPr>
          <w:rFonts w:ascii="Times New Roman" w:hAnsi="Times New Roman" w:cs="Times New Roman"/>
          <w:sz w:val="28"/>
          <w:szCs w:val="28"/>
        </w:rPr>
        <w:t xml:space="preserve"> </w:t>
      </w:r>
      <w:r w:rsidRPr="0000624F">
        <w:rPr>
          <w:rFonts w:ascii="Times New Roman" w:hAnsi="Times New Roman" w:cs="Times New Roman"/>
          <w:sz w:val="28"/>
          <w:szCs w:val="28"/>
          <w:lang w:val="en-US"/>
        </w:rPr>
        <w:t xml:space="preserve">under the competence understands the alienated, predetermined social requirement (norm) for the educational preparation of a person, which is obligatory for its effective activity in a certain area </w:t>
      </w:r>
      <w:r w:rsidRPr="0000624F">
        <w:rPr>
          <w:rFonts w:ascii="Times New Roman" w:hAnsi="Times New Roman" w:cs="Times New Roman"/>
          <w:color w:val="000000" w:themeColor="text1"/>
          <w:sz w:val="28"/>
          <w:szCs w:val="28"/>
          <w:lang w:val="en-US"/>
        </w:rPr>
        <w:t>(</w:t>
      </w:r>
      <w:proofErr w:type="spellStart"/>
      <w:r w:rsidRPr="0000624F">
        <w:rPr>
          <w:rFonts w:ascii="Times New Roman" w:hAnsi="Times New Roman" w:cs="Times New Roman"/>
          <w:color w:val="000000" w:themeColor="text1"/>
          <w:sz w:val="28"/>
          <w:szCs w:val="28"/>
          <w:shd w:val="clear" w:color="auto" w:fill="FFFFFF"/>
        </w:rPr>
        <w:t>Hutorskoy</w:t>
      </w:r>
      <w:proofErr w:type="spellEnd"/>
      <w:r w:rsidRPr="0000624F">
        <w:rPr>
          <w:rFonts w:ascii="Times New Roman" w:hAnsi="Times New Roman" w:cs="Times New Roman"/>
          <w:color w:val="000000" w:themeColor="text1"/>
          <w:sz w:val="28"/>
          <w:szCs w:val="28"/>
          <w:lang w:val="en-US"/>
        </w:rPr>
        <w:t>, 2005).</w:t>
      </w:r>
    </w:p>
    <w:p w:rsidR="00354B5D" w:rsidRPr="0000624F" w:rsidRDefault="000408FF" w:rsidP="00B85D94">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Competence</w:t>
      </w:r>
      <w:r w:rsidRPr="0000624F">
        <w:rPr>
          <w:rFonts w:ascii="Times New Roman" w:hAnsi="Times New Roman" w:cs="Times New Roman"/>
          <w:sz w:val="28"/>
          <w:szCs w:val="28"/>
        </w:rPr>
        <w:t xml:space="preserve"> – </w:t>
      </w:r>
      <w:r w:rsidR="00354B5D" w:rsidRPr="0000624F">
        <w:rPr>
          <w:rFonts w:ascii="Times New Roman" w:hAnsi="Times New Roman" w:cs="Times New Roman"/>
          <w:sz w:val="28"/>
          <w:szCs w:val="28"/>
          <w:lang w:val="en-US"/>
        </w:rPr>
        <w:t>mastering the corresponding comp</w:t>
      </w:r>
      <w:r w:rsidR="00886202" w:rsidRPr="0000624F">
        <w:rPr>
          <w:rFonts w:ascii="Times New Roman" w:hAnsi="Times New Roman" w:cs="Times New Roman"/>
          <w:sz w:val="28"/>
          <w:szCs w:val="28"/>
          <w:lang w:val="en-US"/>
        </w:rPr>
        <w:t xml:space="preserve">lex of individual qualities of personality </w:t>
      </w:r>
      <w:r w:rsidR="00354B5D" w:rsidRPr="0000624F">
        <w:rPr>
          <w:rFonts w:ascii="Times New Roman" w:hAnsi="Times New Roman" w:cs="Times New Roman"/>
          <w:sz w:val="28"/>
          <w:szCs w:val="28"/>
          <w:lang w:val="en-US"/>
        </w:rPr>
        <w:t>(knowledge, skills, abilities</w:t>
      </w:r>
      <w:r w:rsidR="00886202" w:rsidRPr="0000624F">
        <w:rPr>
          <w:rFonts w:ascii="Times New Roman" w:hAnsi="Times New Roman" w:cs="Times New Roman"/>
          <w:sz w:val="28"/>
          <w:szCs w:val="28"/>
          <w:lang w:val="en-US"/>
        </w:rPr>
        <w:t>,</w:t>
      </w:r>
      <w:r w:rsidR="00886202" w:rsidRPr="0000624F">
        <w:t xml:space="preserve"> </w:t>
      </w:r>
      <w:r w:rsidR="00886202" w:rsidRPr="0000624F">
        <w:rPr>
          <w:rFonts w:ascii="Times New Roman" w:hAnsi="Times New Roman" w:cs="Times New Roman"/>
          <w:sz w:val="28"/>
          <w:szCs w:val="28"/>
          <w:lang w:val="en-US"/>
        </w:rPr>
        <w:t>capabilities</w:t>
      </w:r>
      <w:r w:rsidR="00354B5D" w:rsidRPr="0000624F">
        <w:rPr>
          <w:rFonts w:ascii="Times New Roman" w:hAnsi="Times New Roman" w:cs="Times New Roman"/>
          <w:sz w:val="28"/>
          <w:szCs w:val="28"/>
          <w:lang w:val="en-US"/>
        </w:rPr>
        <w:t>), determined by the experience of its activities in any social or educational-professional field (</w:t>
      </w:r>
      <w:proofErr w:type="spellStart"/>
      <w:r w:rsidR="00886202" w:rsidRPr="0000624F">
        <w:rPr>
          <w:rFonts w:ascii="Times New Roman" w:hAnsi="Times New Roman" w:cs="Times New Roman"/>
          <w:color w:val="000000" w:themeColor="text1"/>
          <w:sz w:val="28"/>
          <w:szCs w:val="28"/>
          <w:shd w:val="clear" w:color="auto" w:fill="FFFFFF"/>
        </w:rPr>
        <w:t>Hutorskoy</w:t>
      </w:r>
      <w:proofErr w:type="spellEnd"/>
      <w:r w:rsidR="00354B5D" w:rsidRPr="0000624F">
        <w:rPr>
          <w:rFonts w:ascii="Times New Roman" w:hAnsi="Times New Roman" w:cs="Times New Roman"/>
          <w:sz w:val="28"/>
          <w:szCs w:val="28"/>
          <w:lang w:val="en-US"/>
        </w:rPr>
        <w:t>, 2005).</w:t>
      </w:r>
    </w:p>
    <w:p w:rsidR="0031218D" w:rsidRPr="0000624F" w:rsidRDefault="0031218D" w:rsidP="0031218D">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rPr>
        <w:t xml:space="preserve">I. </w:t>
      </w:r>
      <w:proofErr w:type="spellStart"/>
      <w:r w:rsidRPr="0000624F">
        <w:rPr>
          <w:rFonts w:ascii="Times New Roman" w:hAnsi="Times New Roman" w:cs="Times New Roman"/>
          <w:sz w:val="28"/>
          <w:szCs w:val="28"/>
        </w:rPr>
        <w:t>Zymnia</w:t>
      </w:r>
      <w:proofErr w:type="spellEnd"/>
      <w:r w:rsidRPr="0000624F">
        <w:rPr>
          <w:rFonts w:ascii="Times New Roman" w:hAnsi="Times New Roman" w:cs="Times New Roman"/>
          <w:sz w:val="28"/>
          <w:szCs w:val="28"/>
          <w:lang w:val="en-US"/>
        </w:rPr>
        <w:t xml:space="preserve"> </w:t>
      </w:r>
      <w:r w:rsidR="00886202" w:rsidRPr="0000624F">
        <w:rPr>
          <w:rFonts w:ascii="Times New Roman" w:hAnsi="Times New Roman" w:cs="Times New Roman"/>
          <w:sz w:val="28"/>
          <w:szCs w:val="28"/>
          <w:lang w:val="en-US"/>
        </w:rPr>
        <w:t xml:space="preserve">emphasizes that competence is hidden, probable, potential person's capabilities (knowledge, skills, representation, desire, program of actions, system of values and relations), which </w:t>
      </w:r>
      <w:r w:rsidRPr="0000624F">
        <w:rPr>
          <w:rFonts w:ascii="Times New Roman" w:hAnsi="Times New Roman" w:cs="Times New Roman"/>
          <w:sz w:val="28"/>
          <w:szCs w:val="28"/>
          <w:lang w:val="en-US"/>
        </w:rPr>
        <w:t>are realized in its current and activity manifestations. By the competence, the scientist understands intellectually and personally determined social and professional activity of a person (</w:t>
      </w:r>
      <w:proofErr w:type="spellStart"/>
      <w:r w:rsidRPr="0000624F">
        <w:rPr>
          <w:rFonts w:ascii="Times New Roman" w:hAnsi="Times New Roman" w:cs="Times New Roman"/>
          <w:sz w:val="28"/>
          <w:szCs w:val="28"/>
          <w:lang w:val="en-US"/>
        </w:rPr>
        <w:t>Zimnyaya</w:t>
      </w:r>
      <w:proofErr w:type="spellEnd"/>
      <w:r w:rsidRPr="0000624F">
        <w:rPr>
          <w:rFonts w:ascii="Times New Roman" w:hAnsi="Times New Roman" w:cs="Times New Roman"/>
          <w:sz w:val="28"/>
          <w:szCs w:val="28"/>
          <w:lang w:val="en-US"/>
        </w:rPr>
        <w:t>, 2004).</w:t>
      </w:r>
    </w:p>
    <w:p w:rsidR="00633EEA" w:rsidRPr="0000624F" w:rsidRDefault="0031218D" w:rsidP="00633EEA">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lastRenderedPageBreak/>
        <w:t xml:space="preserve">Relying on the statement of psychologists: a person is the subject of communication, knowledge, labor (B. </w:t>
      </w:r>
      <w:proofErr w:type="spellStart"/>
      <w:r w:rsidRPr="0000624F">
        <w:rPr>
          <w:rFonts w:ascii="Times New Roman" w:hAnsi="Times New Roman" w:cs="Times New Roman"/>
          <w:sz w:val="28"/>
          <w:szCs w:val="28"/>
          <w:lang w:val="en-US"/>
        </w:rPr>
        <w:t>Ananiev</w:t>
      </w:r>
      <w:proofErr w:type="spellEnd"/>
      <w:r w:rsidRPr="0000624F">
        <w:rPr>
          <w:rFonts w:ascii="Times New Roman" w:hAnsi="Times New Roman" w:cs="Times New Roman"/>
          <w:sz w:val="28"/>
          <w:szCs w:val="28"/>
          <w:lang w:val="en-US"/>
        </w:rPr>
        <w:t xml:space="preserve">); a person manifests itself in relation to society, to other people, to himself as a person, to work (V. </w:t>
      </w:r>
      <w:proofErr w:type="spellStart"/>
      <w:r w:rsidR="00633EEA" w:rsidRPr="0000624F">
        <w:rPr>
          <w:rFonts w:ascii="Times New Roman" w:hAnsi="Times New Roman" w:cs="Times New Roman"/>
          <w:sz w:val="28"/>
          <w:szCs w:val="28"/>
          <w:lang w:val="en-US"/>
        </w:rPr>
        <w:t>Miasyshchev</w:t>
      </w:r>
      <w:proofErr w:type="spellEnd"/>
      <w:r w:rsidR="00633EEA" w:rsidRPr="0000624F">
        <w:rPr>
          <w:rFonts w:ascii="Times New Roman" w:hAnsi="Times New Roman" w:cs="Times New Roman"/>
          <w:sz w:val="28"/>
          <w:szCs w:val="28"/>
          <w:lang w:val="en-US"/>
        </w:rPr>
        <w:t>); t</w:t>
      </w:r>
      <w:r w:rsidRPr="0000624F">
        <w:rPr>
          <w:rFonts w:ascii="Times New Roman" w:hAnsi="Times New Roman" w:cs="Times New Roman"/>
          <w:sz w:val="28"/>
          <w:szCs w:val="28"/>
          <w:lang w:val="en-US"/>
        </w:rPr>
        <w:t xml:space="preserve">he competence of a person has a vector of </w:t>
      </w:r>
      <w:proofErr w:type="spellStart"/>
      <w:r w:rsidRPr="0000624F">
        <w:rPr>
          <w:rFonts w:ascii="Times New Roman" w:hAnsi="Times New Roman" w:cs="Times New Roman"/>
          <w:sz w:val="28"/>
          <w:szCs w:val="28"/>
          <w:lang w:val="en-US"/>
        </w:rPr>
        <w:t>acmeological</w:t>
      </w:r>
      <w:proofErr w:type="spellEnd"/>
      <w:r w:rsidRPr="0000624F">
        <w:rPr>
          <w:rFonts w:ascii="Times New Roman" w:hAnsi="Times New Roman" w:cs="Times New Roman"/>
          <w:sz w:val="28"/>
          <w:szCs w:val="28"/>
          <w:lang w:val="en-US"/>
        </w:rPr>
        <w:t xml:space="preserve"> development (N. </w:t>
      </w:r>
      <w:proofErr w:type="spellStart"/>
      <w:r w:rsidRPr="0000624F">
        <w:rPr>
          <w:rFonts w:ascii="Times New Roman" w:hAnsi="Times New Roman" w:cs="Times New Roman"/>
          <w:sz w:val="28"/>
          <w:szCs w:val="28"/>
          <w:lang w:val="en-US"/>
        </w:rPr>
        <w:t>Kuzmin</w:t>
      </w:r>
      <w:r w:rsidR="00633EEA" w:rsidRPr="0000624F">
        <w:rPr>
          <w:rFonts w:ascii="Times New Roman" w:hAnsi="Times New Roman" w:cs="Times New Roman"/>
          <w:sz w:val="28"/>
          <w:szCs w:val="28"/>
          <w:lang w:val="en-US"/>
        </w:rPr>
        <w:t>a</w:t>
      </w:r>
      <w:proofErr w:type="spellEnd"/>
      <w:r w:rsidRPr="0000624F">
        <w:rPr>
          <w:rFonts w:ascii="Times New Roman" w:hAnsi="Times New Roman" w:cs="Times New Roman"/>
          <w:sz w:val="28"/>
          <w:szCs w:val="28"/>
          <w:lang w:val="en-US"/>
        </w:rPr>
        <w:t>),</w:t>
      </w:r>
      <w:r w:rsidR="00633EEA" w:rsidRPr="0000624F">
        <w:rPr>
          <w:rFonts w:ascii="Times New Roman" w:hAnsi="Times New Roman" w:cs="Times New Roman"/>
          <w:sz w:val="28"/>
          <w:szCs w:val="28"/>
          <w:lang w:val="en-US"/>
        </w:rPr>
        <w:t xml:space="preserve"> </w:t>
      </w:r>
      <w:r w:rsidR="00633EEA" w:rsidRPr="0000624F">
        <w:rPr>
          <w:rFonts w:ascii="Times New Roman" w:hAnsi="Times New Roman" w:cs="Times New Roman"/>
          <w:sz w:val="28"/>
          <w:szCs w:val="28"/>
        </w:rPr>
        <w:t xml:space="preserve">I. </w:t>
      </w:r>
      <w:proofErr w:type="spellStart"/>
      <w:r w:rsidR="00633EEA" w:rsidRPr="0000624F">
        <w:rPr>
          <w:rFonts w:ascii="Times New Roman" w:hAnsi="Times New Roman" w:cs="Times New Roman"/>
          <w:sz w:val="28"/>
          <w:szCs w:val="28"/>
        </w:rPr>
        <w:t>Zymnia</w:t>
      </w:r>
      <w:proofErr w:type="spellEnd"/>
      <w:r w:rsidR="00633EEA" w:rsidRPr="0000624F">
        <w:rPr>
          <w:rFonts w:ascii="Times New Roman" w:hAnsi="Times New Roman" w:cs="Times New Roman"/>
          <w:sz w:val="28"/>
          <w:szCs w:val="28"/>
          <w:lang w:val="en-US"/>
        </w:rPr>
        <w:t xml:space="preserve"> identified three groups of key competencies:</w:t>
      </w:r>
    </w:p>
    <w:p w:rsidR="00633EEA" w:rsidRPr="0000624F" w:rsidRDefault="00633EEA" w:rsidP="00633EEA">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 Competence relating to the attitude to oneself as an individual, as a subject of life activity;</w:t>
      </w:r>
    </w:p>
    <w:p w:rsidR="00633EEA" w:rsidRPr="0000624F" w:rsidRDefault="00633EEA" w:rsidP="00633EEA">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 xml:space="preserve">• </w:t>
      </w:r>
      <w:proofErr w:type="gramStart"/>
      <w:r w:rsidRPr="0000624F">
        <w:rPr>
          <w:rFonts w:ascii="Times New Roman" w:hAnsi="Times New Roman" w:cs="Times New Roman"/>
          <w:sz w:val="28"/>
          <w:szCs w:val="28"/>
          <w:lang w:val="en-US"/>
        </w:rPr>
        <w:t>competencies</w:t>
      </w:r>
      <w:proofErr w:type="gramEnd"/>
      <w:r w:rsidRPr="0000624F">
        <w:rPr>
          <w:rFonts w:ascii="Times New Roman" w:hAnsi="Times New Roman" w:cs="Times New Roman"/>
          <w:sz w:val="28"/>
          <w:szCs w:val="28"/>
          <w:lang w:val="en-US"/>
        </w:rPr>
        <w:t xml:space="preserve"> relating to human relations with other people;</w:t>
      </w:r>
    </w:p>
    <w:p w:rsidR="00886202" w:rsidRPr="0000624F" w:rsidRDefault="00633EEA" w:rsidP="00633EEA">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 xml:space="preserve">• </w:t>
      </w:r>
      <w:proofErr w:type="gramStart"/>
      <w:r w:rsidRPr="0000624F">
        <w:rPr>
          <w:rFonts w:ascii="Times New Roman" w:hAnsi="Times New Roman" w:cs="Times New Roman"/>
          <w:sz w:val="28"/>
          <w:szCs w:val="28"/>
          <w:lang w:val="en-US"/>
        </w:rPr>
        <w:t>competencies</w:t>
      </w:r>
      <w:proofErr w:type="gramEnd"/>
      <w:r w:rsidRPr="0000624F">
        <w:rPr>
          <w:rFonts w:ascii="Times New Roman" w:hAnsi="Times New Roman" w:cs="Times New Roman"/>
          <w:sz w:val="28"/>
          <w:szCs w:val="28"/>
          <w:lang w:val="en-US"/>
        </w:rPr>
        <w:t xml:space="preserve"> related to human activities that are manifested in all its types and forms (</w:t>
      </w:r>
      <w:proofErr w:type="spellStart"/>
      <w:r w:rsidRPr="0000624F">
        <w:rPr>
          <w:rFonts w:ascii="Times New Roman" w:hAnsi="Times New Roman" w:cs="Times New Roman"/>
          <w:sz w:val="28"/>
          <w:szCs w:val="28"/>
          <w:lang w:val="en-US"/>
        </w:rPr>
        <w:t>Zimnyaya</w:t>
      </w:r>
      <w:proofErr w:type="spellEnd"/>
      <w:r w:rsidRPr="0000624F">
        <w:rPr>
          <w:rFonts w:ascii="Times New Roman" w:hAnsi="Times New Roman" w:cs="Times New Roman"/>
          <w:sz w:val="28"/>
          <w:szCs w:val="28"/>
          <w:lang w:val="en-US"/>
        </w:rPr>
        <w:t>, 2004).</w:t>
      </w:r>
    </w:p>
    <w:p w:rsidR="001C14E6" w:rsidRPr="0000624F" w:rsidRDefault="001C14E6" w:rsidP="001C14E6">
      <w:pPr>
        <w:spacing w:after="0" w:line="360" w:lineRule="auto"/>
        <w:ind w:firstLine="708"/>
        <w:jc w:val="both"/>
        <w:rPr>
          <w:rFonts w:ascii="Arial" w:hAnsi="Arial" w:cs="Arial"/>
          <w:color w:val="333333"/>
          <w:sz w:val="27"/>
          <w:szCs w:val="27"/>
          <w:shd w:val="clear" w:color="auto" w:fill="FFFFFF"/>
          <w:lang w:val="en-US"/>
        </w:rPr>
      </w:pPr>
      <w:r w:rsidRPr="0000624F">
        <w:rPr>
          <w:rFonts w:ascii="Times New Roman" w:hAnsi="Times New Roman" w:cs="Times New Roman"/>
          <w:sz w:val="28"/>
          <w:szCs w:val="28"/>
          <w:lang w:val="en-US"/>
        </w:rPr>
        <w:t xml:space="preserve">B. </w:t>
      </w:r>
      <w:proofErr w:type="spellStart"/>
      <w:r w:rsidRPr="0000624F">
        <w:rPr>
          <w:rFonts w:ascii="Times New Roman" w:hAnsi="Times New Roman" w:cs="Times New Roman"/>
          <w:sz w:val="28"/>
          <w:szCs w:val="28"/>
          <w:lang w:val="en-US"/>
        </w:rPr>
        <w:t>Holub</w:t>
      </w:r>
      <w:proofErr w:type="spellEnd"/>
      <w:r w:rsidRPr="0000624F">
        <w:rPr>
          <w:rFonts w:ascii="Times New Roman" w:hAnsi="Times New Roman" w:cs="Times New Roman"/>
          <w:sz w:val="28"/>
          <w:szCs w:val="28"/>
          <w:lang w:val="en-US"/>
        </w:rPr>
        <w:t xml:space="preserve"> E. </w:t>
      </w:r>
      <w:proofErr w:type="spellStart"/>
      <w:r w:rsidRPr="0000624F">
        <w:rPr>
          <w:rFonts w:ascii="Times New Roman" w:hAnsi="Times New Roman" w:cs="Times New Roman"/>
          <w:sz w:val="28"/>
          <w:szCs w:val="28"/>
          <w:lang w:val="en-US"/>
        </w:rPr>
        <w:t>Perelyhina</w:t>
      </w:r>
      <w:proofErr w:type="spellEnd"/>
      <w:r w:rsidRPr="0000624F">
        <w:rPr>
          <w:rFonts w:ascii="Times New Roman" w:hAnsi="Times New Roman" w:cs="Times New Roman"/>
          <w:sz w:val="28"/>
          <w:szCs w:val="28"/>
          <w:lang w:val="en-US"/>
        </w:rPr>
        <w:t xml:space="preserve"> I. Fishman </w:t>
      </w:r>
      <w:proofErr w:type="gramStart"/>
      <w:r w:rsidRPr="0000624F">
        <w:rPr>
          <w:rFonts w:ascii="Times New Roman" w:hAnsi="Times New Roman" w:cs="Times New Roman"/>
          <w:sz w:val="28"/>
          <w:szCs w:val="28"/>
          <w:lang w:val="en-US"/>
        </w:rPr>
        <w:t>define</w:t>
      </w:r>
      <w:proofErr w:type="gramEnd"/>
      <w:r w:rsidRPr="0000624F">
        <w:rPr>
          <w:rFonts w:ascii="Times New Roman" w:hAnsi="Times New Roman" w:cs="Times New Roman"/>
          <w:sz w:val="28"/>
          <w:szCs w:val="28"/>
          <w:lang w:val="en-US"/>
        </w:rPr>
        <w:t xml:space="preserve"> competence as a system of values, knowledge, abilities and skills, which is adequately realized in the activity of the individual in solving the necessary tasks. Competence is understood as a qualitative characteristic, the realization by a person in the educational process of acquired knowledge, general methods of action, knowledge and practical skills, appear in the ability and readiness of an individual to actively and productively use acquired education to solve important social and personal educational and practical tasks to achieve high results according to life goals. Scientists define the essence of the concept of "competence" as an educational result (</w:t>
      </w:r>
      <w:proofErr w:type="spellStart"/>
      <w:r w:rsidRPr="0000624F">
        <w:rPr>
          <w:rFonts w:ascii="Times New Roman" w:hAnsi="Times New Roman" w:cs="Times New Roman"/>
          <w:sz w:val="28"/>
          <w:szCs w:val="28"/>
          <w:lang w:val="en-US"/>
        </w:rPr>
        <w:t>Golub</w:t>
      </w:r>
      <w:proofErr w:type="spellEnd"/>
      <w:r w:rsidRPr="0000624F">
        <w:rPr>
          <w:rFonts w:ascii="Times New Roman" w:hAnsi="Times New Roman" w:cs="Times New Roman"/>
          <w:sz w:val="28"/>
          <w:szCs w:val="28"/>
          <w:lang w:val="en-US"/>
        </w:rPr>
        <w:t xml:space="preserve">, </w:t>
      </w:r>
      <w:proofErr w:type="spellStart"/>
      <w:r w:rsidRPr="0000624F">
        <w:rPr>
          <w:rFonts w:ascii="Times New Roman" w:hAnsi="Times New Roman" w:cs="Times New Roman"/>
          <w:sz w:val="28"/>
          <w:szCs w:val="28"/>
          <w:lang w:val="en-US"/>
        </w:rPr>
        <w:t>Perelyigina</w:t>
      </w:r>
      <w:proofErr w:type="spellEnd"/>
      <w:r w:rsidRPr="0000624F">
        <w:rPr>
          <w:rFonts w:ascii="Times New Roman" w:hAnsi="Times New Roman" w:cs="Times New Roman"/>
          <w:sz w:val="28"/>
          <w:szCs w:val="28"/>
          <w:lang w:val="en-US"/>
        </w:rPr>
        <w:t>, Fishman, 2012).</w:t>
      </w:r>
      <w:r w:rsidRPr="0000624F">
        <w:rPr>
          <w:rFonts w:ascii="Arial" w:hAnsi="Arial" w:cs="Arial"/>
          <w:color w:val="333333"/>
          <w:sz w:val="27"/>
          <w:szCs w:val="27"/>
          <w:shd w:val="clear" w:color="auto" w:fill="FFFFFF"/>
        </w:rPr>
        <w:t xml:space="preserve"> </w:t>
      </w:r>
    </w:p>
    <w:p w:rsidR="00415783" w:rsidRPr="0000624F" w:rsidRDefault="001C14E6" w:rsidP="00415783">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 xml:space="preserve">N. </w:t>
      </w:r>
      <w:proofErr w:type="spellStart"/>
      <w:r w:rsidRPr="0000624F">
        <w:rPr>
          <w:rFonts w:ascii="Times New Roman" w:hAnsi="Times New Roman" w:cs="Times New Roman"/>
          <w:sz w:val="28"/>
          <w:szCs w:val="28"/>
          <w:lang w:val="en-US"/>
        </w:rPr>
        <w:t>Morozova</w:t>
      </w:r>
      <w:proofErr w:type="spellEnd"/>
      <w:r w:rsidRPr="0000624F">
        <w:rPr>
          <w:rFonts w:ascii="Times New Roman" w:hAnsi="Times New Roman" w:cs="Times New Roman"/>
          <w:sz w:val="28"/>
          <w:szCs w:val="28"/>
          <w:lang w:val="en-US"/>
        </w:rPr>
        <w:t xml:space="preserve">, N. </w:t>
      </w:r>
      <w:proofErr w:type="spellStart"/>
      <w:r w:rsidRPr="0000624F">
        <w:rPr>
          <w:rFonts w:ascii="Times New Roman" w:hAnsi="Times New Roman" w:cs="Times New Roman"/>
          <w:sz w:val="28"/>
          <w:szCs w:val="28"/>
          <w:lang w:val="en-US"/>
        </w:rPr>
        <w:t>Reutska</w:t>
      </w:r>
      <w:proofErr w:type="spellEnd"/>
      <w:r w:rsidR="00415783" w:rsidRPr="0000624F">
        <w:rPr>
          <w:rFonts w:ascii="Times New Roman" w:hAnsi="Times New Roman" w:cs="Times New Roman"/>
          <w:sz w:val="28"/>
          <w:szCs w:val="28"/>
          <w:lang w:val="en-US"/>
        </w:rPr>
        <w:t xml:space="preserve"> consider competence as the ability to make decisions independently and act in accordance with generally accepted cultural norms, knowledge and gained experience (</w:t>
      </w:r>
      <w:proofErr w:type="spellStart"/>
      <w:r w:rsidR="00415783" w:rsidRPr="0000624F">
        <w:rPr>
          <w:rFonts w:ascii="Times New Roman" w:hAnsi="Times New Roman" w:cs="Times New Roman"/>
          <w:sz w:val="28"/>
          <w:szCs w:val="28"/>
          <w:lang w:val="en-US"/>
        </w:rPr>
        <w:t>Morozova</w:t>
      </w:r>
      <w:proofErr w:type="spellEnd"/>
      <w:r w:rsidR="00415783" w:rsidRPr="0000624F">
        <w:rPr>
          <w:rFonts w:ascii="Times New Roman" w:hAnsi="Times New Roman" w:cs="Times New Roman"/>
          <w:sz w:val="28"/>
          <w:szCs w:val="28"/>
          <w:lang w:val="en-US"/>
        </w:rPr>
        <w:t xml:space="preserve">, </w:t>
      </w:r>
      <w:proofErr w:type="spellStart"/>
      <w:r w:rsidR="00415783" w:rsidRPr="0000624F">
        <w:rPr>
          <w:rFonts w:ascii="Times New Roman" w:hAnsi="Times New Roman" w:cs="Times New Roman"/>
          <w:sz w:val="28"/>
          <w:szCs w:val="28"/>
          <w:lang w:val="en-US"/>
        </w:rPr>
        <w:t>Reutskaya</w:t>
      </w:r>
      <w:proofErr w:type="spellEnd"/>
      <w:r w:rsidR="00415783" w:rsidRPr="0000624F">
        <w:rPr>
          <w:rFonts w:ascii="Times New Roman" w:hAnsi="Times New Roman" w:cs="Times New Roman"/>
          <w:sz w:val="28"/>
          <w:szCs w:val="28"/>
          <w:lang w:val="en-US"/>
        </w:rPr>
        <w:t>, 2014).</w:t>
      </w:r>
    </w:p>
    <w:p w:rsidR="00415783" w:rsidRPr="0000624F" w:rsidRDefault="00C021BD" w:rsidP="001C14E6">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 xml:space="preserve">Competence (according to </w:t>
      </w:r>
      <w:r w:rsidRPr="0000624F">
        <w:t xml:space="preserve"> </w:t>
      </w:r>
      <w:r w:rsidRPr="0000624F">
        <w:rPr>
          <w:rFonts w:ascii="Times New Roman" w:hAnsi="Times New Roman" w:cs="Times New Roman"/>
          <w:sz w:val="28"/>
          <w:szCs w:val="28"/>
          <w:lang w:val="en-US"/>
        </w:rPr>
        <w:t xml:space="preserve">I. </w:t>
      </w:r>
      <w:proofErr w:type="spellStart"/>
      <w:r w:rsidRPr="0000624F">
        <w:rPr>
          <w:rFonts w:ascii="Times New Roman" w:hAnsi="Times New Roman" w:cs="Times New Roman"/>
          <w:sz w:val="28"/>
          <w:szCs w:val="28"/>
          <w:lang w:val="en-US"/>
        </w:rPr>
        <w:t>Palasevych</w:t>
      </w:r>
      <w:proofErr w:type="spellEnd"/>
      <w:r w:rsidRPr="0000624F">
        <w:rPr>
          <w:rFonts w:ascii="Times New Roman" w:hAnsi="Times New Roman" w:cs="Times New Roman"/>
          <w:sz w:val="28"/>
          <w:szCs w:val="28"/>
          <w:lang w:val="en-US"/>
        </w:rPr>
        <w:t>) is a set of certain knowledge, abilities, skills, personal qualities in the corresponding field of activity, ability to solve problems in professional activity (</w:t>
      </w:r>
      <w:proofErr w:type="spellStart"/>
      <w:r w:rsidRPr="0000624F">
        <w:rPr>
          <w:rFonts w:ascii="Times New Roman" w:hAnsi="Times New Roman" w:cs="Times New Roman"/>
          <w:sz w:val="28"/>
          <w:szCs w:val="28"/>
          <w:lang w:val="en-US"/>
        </w:rPr>
        <w:t>Palasevych</w:t>
      </w:r>
      <w:proofErr w:type="spellEnd"/>
      <w:r w:rsidRPr="0000624F">
        <w:rPr>
          <w:rFonts w:ascii="Times New Roman" w:hAnsi="Times New Roman" w:cs="Times New Roman"/>
          <w:sz w:val="28"/>
          <w:szCs w:val="28"/>
          <w:lang w:val="en-US"/>
        </w:rPr>
        <w:t>, 2017).</w:t>
      </w:r>
    </w:p>
    <w:p w:rsidR="00C021BD" w:rsidRPr="0000624F" w:rsidRDefault="00C021BD" w:rsidP="001C14E6">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lastRenderedPageBreak/>
        <w:t>With regard to the definition of the essence of the concept of "communicative competence" and its components, one should take into account the specifics of training specialists in the relevant fields and specialties</w:t>
      </w:r>
    </w:p>
    <w:p w:rsidR="00C021BD" w:rsidRPr="0000624F" w:rsidRDefault="00C021BD" w:rsidP="001C14E6">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As for the definition of the essence of the concept of “communicative competence” and its components, then the specifics of training specialists in relevant industries and specialties should be taken into account.</w:t>
      </w:r>
    </w:p>
    <w:p w:rsidR="00341E1F" w:rsidRPr="0000624F" w:rsidRDefault="00341E1F" w:rsidP="001C14E6">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 xml:space="preserve">I. </w:t>
      </w:r>
      <w:proofErr w:type="spellStart"/>
      <w:r w:rsidRPr="0000624F">
        <w:rPr>
          <w:rFonts w:ascii="Times New Roman" w:hAnsi="Times New Roman" w:cs="Times New Roman"/>
          <w:sz w:val="28"/>
          <w:szCs w:val="28"/>
          <w:lang w:val="en-US"/>
        </w:rPr>
        <w:t>Palasevych</w:t>
      </w:r>
      <w:proofErr w:type="spellEnd"/>
      <w:r w:rsidRPr="0000624F">
        <w:rPr>
          <w:rFonts w:ascii="Times New Roman" w:hAnsi="Times New Roman" w:cs="Times New Roman"/>
          <w:sz w:val="28"/>
          <w:szCs w:val="28"/>
          <w:lang w:val="en-US"/>
        </w:rPr>
        <w:t xml:space="preserve"> notes that the communicative competence of educator of preschool children implies the formation of communicatively significant personality traits, a pronounced humanistic tendency to communicate with pupils, the readiness to set up a subject-subject interaction, the possession of a system of integrated professional-language skills, and communicative qualities.</w:t>
      </w:r>
    </w:p>
    <w:p w:rsidR="00341E1F" w:rsidRPr="0000624F" w:rsidRDefault="00341E1F" w:rsidP="00341E1F">
      <w:pPr>
        <w:spacing w:after="0" w:line="360" w:lineRule="auto"/>
        <w:jc w:val="both"/>
        <w:rPr>
          <w:rFonts w:ascii="Times New Roman" w:hAnsi="Times New Roman" w:cs="Times New Roman"/>
          <w:sz w:val="28"/>
          <w:szCs w:val="28"/>
        </w:rPr>
      </w:pPr>
      <w:r w:rsidRPr="0000624F">
        <w:rPr>
          <w:rFonts w:ascii="Times New Roman" w:hAnsi="Times New Roman" w:cs="Times New Roman"/>
          <w:sz w:val="28"/>
          <w:szCs w:val="28"/>
          <w:lang w:val="en-US"/>
        </w:rPr>
        <w:t>The scientist defines the following components: a system of communicative knowledge (in particular in the field of psychology of communication, general-didactic, professional, methodological); communicative skills and abilities (ability to speak, listen, establish contact with an interlocutor, understand his inner state, manage interaction, apply constructive behavior in conflict situations, expressive skills and so on);</w:t>
      </w:r>
      <w:r w:rsidRPr="0000624F">
        <w:t xml:space="preserve"> </w:t>
      </w:r>
      <w:r w:rsidRPr="0000624F">
        <w:rPr>
          <w:rFonts w:ascii="Times New Roman" w:hAnsi="Times New Roman" w:cs="Times New Roman"/>
          <w:sz w:val="28"/>
          <w:szCs w:val="28"/>
          <w:lang w:val="en-US"/>
        </w:rPr>
        <w:t>communicative abilities (features and professionally significant personal qualities), as well as moral convictions (worldview, ethical view, value orientations and motives of activity) (</w:t>
      </w:r>
      <w:proofErr w:type="spellStart"/>
      <w:r w:rsidRPr="0000624F">
        <w:rPr>
          <w:rFonts w:ascii="Times New Roman" w:hAnsi="Times New Roman" w:cs="Times New Roman"/>
          <w:sz w:val="28"/>
          <w:szCs w:val="28"/>
          <w:lang w:val="en-US"/>
        </w:rPr>
        <w:t>Palasevych</w:t>
      </w:r>
      <w:proofErr w:type="spellEnd"/>
      <w:r w:rsidRPr="0000624F">
        <w:rPr>
          <w:rFonts w:ascii="Times New Roman" w:hAnsi="Times New Roman" w:cs="Times New Roman"/>
          <w:sz w:val="28"/>
          <w:szCs w:val="28"/>
          <w:lang w:val="en-US"/>
        </w:rPr>
        <w:t>, 2017).</w:t>
      </w:r>
    </w:p>
    <w:p w:rsidR="00341E1F" w:rsidRPr="0000624F" w:rsidRDefault="00341E1F" w:rsidP="007C55CA">
      <w:pPr>
        <w:spacing w:after="0" w:line="360" w:lineRule="auto"/>
        <w:ind w:firstLine="720"/>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Note that there is no single approach to the classification of communicative competence, but many researchers point out that this:</w:t>
      </w:r>
    </w:p>
    <w:p w:rsidR="00341E1F" w:rsidRPr="0000624F" w:rsidRDefault="00341E1F" w:rsidP="007C55CA">
      <w:pPr>
        <w:spacing w:after="0" w:line="360" w:lineRule="auto"/>
        <w:ind w:firstLine="720"/>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 xml:space="preserve">• </w:t>
      </w:r>
      <w:proofErr w:type="gramStart"/>
      <w:r w:rsidRPr="0000624F">
        <w:rPr>
          <w:rFonts w:ascii="Times New Roman" w:hAnsi="Times New Roman" w:cs="Times New Roman"/>
          <w:sz w:val="28"/>
          <w:szCs w:val="28"/>
          <w:lang w:val="en-US"/>
        </w:rPr>
        <w:t>a</w:t>
      </w:r>
      <w:proofErr w:type="gramEnd"/>
      <w:r w:rsidRPr="0000624F">
        <w:rPr>
          <w:rFonts w:ascii="Times New Roman" w:hAnsi="Times New Roman" w:cs="Times New Roman"/>
          <w:sz w:val="28"/>
          <w:szCs w:val="28"/>
          <w:lang w:val="en-US"/>
        </w:rPr>
        <w:t xml:space="preserve"> set of abilities (</w:t>
      </w:r>
      <w:r w:rsidR="007C55CA" w:rsidRPr="0000624F">
        <w:rPr>
          <w:rFonts w:ascii="Times New Roman" w:hAnsi="Times New Roman" w:cs="Times New Roman"/>
          <w:sz w:val="28"/>
          <w:szCs w:val="28"/>
          <w:lang w:val="en-US"/>
        </w:rPr>
        <w:t xml:space="preserve">Ye. </w:t>
      </w:r>
      <w:proofErr w:type="spellStart"/>
      <w:r w:rsidR="007C55CA" w:rsidRPr="0000624F">
        <w:rPr>
          <w:rFonts w:ascii="Times New Roman" w:hAnsi="Times New Roman" w:cs="Times New Roman"/>
          <w:sz w:val="28"/>
          <w:szCs w:val="28"/>
          <w:lang w:val="en-US"/>
        </w:rPr>
        <w:t>Alifanova</w:t>
      </w:r>
      <w:proofErr w:type="spellEnd"/>
      <w:r w:rsidRPr="0000624F">
        <w:rPr>
          <w:rFonts w:ascii="Times New Roman" w:hAnsi="Times New Roman" w:cs="Times New Roman"/>
          <w:sz w:val="28"/>
          <w:szCs w:val="28"/>
          <w:lang w:val="en-US"/>
        </w:rPr>
        <w:t>,</w:t>
      </w:r>
      <w:r w:rsidR="007C55CA" w:rsidRPr="0000624F">
        <w:rPr>
          <w:rFonts w:ascii="Times New Roman" w:hAnsi="Times New Roman" w:cs="Times New Roman"/>
          <w:sz w:val="28"/>
          <w:szCs w:val="28"/>
          <w:lang w:val="en-US"/>
        </w:rPr>
        <w:t xml:space="preserve"> O. </w:t>
      </w:r>
      <w:proofErr w:type="spellStart"/>
      <w:r w:rsidR="007C55CA" w:rsidRPr="0000624F">
        <w:rPr>
          <w:rFonts w:ascii="Times New Roman" w:hAnsi="Times New Roman" w:cs="Times New Roman"/>
          <w:sz w:val="28"/>
          <w:szCs w:val="28"/>
          <w:lang w:val="en-US"/>
        </w:rPr>
        <w:t>Dybina</w:t>
      </w:r>
      <w:proofErr w:type="spellEnd"/>
      <w:r w:rsidRPr="0000624F">
        <w:rPr>
          <w:rFonts w:ascii="Times New Roman" w:hAnsi="Times New Roman" w:cs="Times New Roman"/>
          <w:sz w:val="28"/>
          <w:szCs w:val="28"/>
          <w:lang w:val="en-US"/>
        </w:rPr>
        <w:t>);</w:t>
      </w:r>
    </w:p>
    <w:p w:rsidR="00341E1F" w:rsidRPr="0000624F" w:rsidRDefault="00341E1F" w:rsidP="007C55CA">
      <w:pPr>
        <w:spacing w:after="0" w:line="360" w:lineRule="auto"/>
        <w:ind w:firstLine="720"/>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 xml:space="preserve">• </w:t>
      </w:r>
      <w:proofErr w:type="gramStart"/>
      <w:r w:rsidRPr="0000624F">
        <w:rPr>
          <w:rFonts w:ascii="Times New Roman" w:hAnsi="Times New Roman" w:cs="Times New Roman"/>
          <w:sz w:val="28"/>
          <w:szCs w:val="28"/>
          <w:lang w:val="en-US"/>
        </w:rPr>
        <w:t>a</w:t>
      </w:r>
      <w:proofErr w:type="gramEnd"/>
      <w:r w:rsidRPr="0000624F">
        <w:rPr>
          <w:rFonts w:ascii="Times New Roman" w:hAnsi="Times New Roman" w:cs="Times New Roman"/>
          <w:sz w:val="28"/>
          <w:szCs w:val="28"/>
          <w:lang w:val="en-US"/>
        </w:rPr>
        <w:t xml:space="preserve"> set of personality traits (</w:t>
      </w:r>
      <w:r w:rsidR="007C55CA" w:rsidRPr="0000624F">
        <w:rPr>
          <w:rFonts w:ascii="Times New Roman" w:hAnsi="Times New Roman" w:cs="Times New Roman"/>
          <w:sz w:val="28"/>
          <w:szCs w:val="28"/>
          <w:lang w:val="en-US"/>
        </w:rPr>
        <w:t xml:space="preserve">L. </w:t>
      </w:r>
      <w:proofErr w:type="spellStart"/>
      <w:r w:rsidR="007C55CA" w:rsidRPr="0000624F">
        <w:rPr>
          <w:rFonts w:ascii="Times New Roman" w:hAnsi="Times New Roman" w:cs="Times New Roman"/>
          <w:sz w:val="28"/>
          <w:szCs w:val="28"/>
          <w:lang w:val="en-US"/>
        </w:rPr>
        <w:t>Trubaichuk</w:t>
      </w:r>
      <w:proofErr w:type="spellEnd"/>
      <w:r w:rsidRPr="0000624F">
        <w:rPr>
          <w:rFonts w:ascii="Times New Roman" w:hAnsi="Times New Roman" w:cs="Times New Roman"/>
          <w:sz w:val="28"/>
          <w:szCs w:val="28"/>
          <w:lang w:val="en-US"/>
        </w:rPr>
        <w:t>);</w:t>
      </w:r>
    </w:p>
    <w:p w:rsidR="00341E1F" w:rsidRPr="0000624F" w:rsidRDefault="00341E1F" w:rsidP="007C55CA">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 xml:space="preserve">• </w:t>
      </w:r>
      <w:proofErr w:type="gramStart"/>
      <w:r w:rsidRPr="0000624F">
        <w:rPr>
          <w:rFonts w:ascii="Times New Roman" w:hAnsi="Times New Roman" w:cs="Times New Roman"/>
          <w:sz w:val="28"/>
          <w:szCs w:val="28"/>
          <w:lang w:val="en-US"/>
        </w:rPr>
        <w:t>ability</w:t>
      </w:r>
      <w:proofErr w:type="gramEnd"/>
      <w:r w:rsidRPr="0000624F">
        <w:rPr>
          <w:rFonts w:ascii="Times New Roman" w:hAnsi="Times New Roman" w:cs="Times New Roman"/>
          <w:sz w:val="28"/>
          <w:szCs w:val="28"/>
          <w:lang w:val="en-US"/>
        </w:rPr>
        <w:t xml:space="preserve"> to communicate (</w:t>
      </w:r>
      <w:r w:rsidR="007C55CA" w:rsidRPr="0000624F">
        <w:rPr>
          <w:rFonts w:ascii="Times New Roman" w:hAnsi="Times New Roman" w:cs="Times New Roman"/>
          <w:sz w:val="28"/>
          <w:szCs w:val="28"/>
          <w:lang w:val="en-US"/>
        </w:rPr>
        <w:t xml:space="preserve">T. </w:t>
      </w:r>
      <w:proofErr w:type="spellStart"/>
      <w:r w:rsidR="007C55CA" w:rsidRPr="0000624F">
        <w:rPr>
          <w:rFonts w:ascii="Times New Roman" w:hAnsi="Times New Roman" w:cs="Times New Roman"/>
          <w:sz w:val="28"/>
          <w:szCs w:val="28"/>
          <w:lang w:val="en-US"/>
        </w:rPr>
        <w:t>Avdulova</w:t>
      </w:r>
      <w:proofErr w:type="spellEnd"/>
      <w:r w:rsidR="007C55CA" w:rsidRPr="0000624F">
        <w:rPr>
          <w:rFonts w:ascii="Times New Roman" w:hAnsi="Times New Roman" w:cs="Times New Roman"/>
          <w:sz w:val="28"/>
          <w:szCs w:val="28"/>
          <w:lang w:val="en-US"/>
        </w:rPr>
        <w:t xml:space="preserve">, H. </w:t>
      </w:r>
      <w:proofErr w:type="spellStart"/>
      <w:r w:rsidR="007C55CA" w:rsidRPr="0000624F">
        <w:rPr>
          <w:rFonts w:ascii="Times New Roman" w:hAnsi="Times New Roman" w:cs="Times New Roman"/>
          <w:sz w:val="28"/>
          <w:szCs w:val="28"/>
          <w:lang w:val="en-US"/>
        </w:rPr>
        <w:t>Khuzieieva</w:t>
      </w:r>
      <w:proofErr w:type="spellEnd"/>
      <w:r w:rsidR="007C55CA" w:rsidRPr="0000624F">
        <w:rPr>
          <w:rFonts w:ascii="Times New Roman" w:hAnsi="Times New Roman" w:cs="Times New Roman"/>
          <w:sz w:val="28"/>
          <w:szCs w:val="28"/>
          <w:lang w:val="en-US"/>
        </w:rPr>
        <w:t xml:space="preserve">, L. </w:t>
      </w:r>
      <w:proofErr w:type="spellStart"/>
      <w:r w:rsidR="007C55CA" w:rsidRPr="0000624F">
        <w:rPr>
          <w:rFonts w:ascii="Times New Roman" w:hAnsi="Times New Roman" w:cs="Times New Roman"/>
          <w:sz w:val="28"/>
          <w:szCs w:val="28"/>
          <w:lang w:val="en-US"/>
        </w:rPr>
        <w:t>Znikina</w:t>
      </w:r>
      <w:proofErr w:type="spellEnd"/>
      <w:r w:rsidR="007C55CA" w:rsidRPr="0000624F">
        <w:rPr>
          <w:rFonts w:ascii="Times New Roman" w:hAnsi="Times New Roman" w:cs="Times New Roman"/>
          <w:sz w:val="28"/>
          <w:szCs w:val="28"/>
        </w:rPr>
        <w:t xml:space="preserve"> </w:t>
      </w:r>
      <w:r w:rsidRPr="0000624F">
        <w:rPr>
          <w:rFonts w:ascii="Times New Roman" w:hAnsi="Times New Roman" w:cs="Times New Roman"/>
          <w:sz w:val="28"/>
          <w:szCs w:val="28"/>
          <w:lang w:val="en-US"/>
        </w:rPr>
        <w:t>etc.).</w:t>
      </w:r>
    </w:p>
    <w:p w:rsidR="007C55CA" w:rsidRPr="0000624F" w:rsidRDefault="007C55CA" w:rsidP="007C55CA">
      <w:pPr>
        <w:spacing w:after="0" w:line="360" w:lineRule="auto"/>
        <w:ind w:firstLine="708"/>
        <w:jc w:val="both"/>
        <w:rPr>
          <w:rFonts w:ascii="Times New Roman" w:hAnsi="Times New Roman" w:cs="Times New Roman"/>
          <w:sz w:val="28"/>
          <w:szCs w:val="28"/>
        </w:rPr>
      </w:pPr>
      <w:r w:rsidRPr="0000624F">
        <w:rPr>
          <w:rFonts w:ascii="Times New Roman" w:hAnsi="Times New Roman" w:cs="Times New Roman"/>
          <w:sz w:val="28"/>
          <w:szCs w:val="28"/>
          <w:lang w:val="en-US"/>
        </w:rPr>
        <w:t xml:space="preserve">Since the relevant skills that the subject must master, due to the combination of acquired knowledge, is an integral part of communicative competence, then O. </w:t>
      </w:r>
      <w:proofErr w:type="spellStart"/>
      <w:r w:rsidRPr="0000624F">
        <w:rPr>
          <w:rFonts w:ascii="Times New Roman" w:hAnsi="Times New Roman" w:cs="Times New Roman"/>
          <w:sz w:val="28"/>
          <w:szCs w:val="28"/>
          <w:lang w:val="en-US"/>
        </w:rPr>
        <w:t>Dybina</w:t>
      </w:r>
      <w:proofErr w:type="spellEnd"/>
      <w:r w:rsidRPr="0000624F">
        <w:rPr>
          <w:rFonts w:ascii="Times New Roman" w:hAnsi="Times New Roman" w:cs="Times New Roman"/>
          <w:sz w:val="28"/>
          <w:szCs w:val="28"/>
          <w:lang w:val="en-US"/>
        </w:rPr>
        <w:t xml:space="preserve"> identifies in the structure of communicative competence, the following skills:</w:t>
      </w:r>
    </w:p>
    <w:p w:rsidR="007C55CA" w:rsidRPr="0000624F" w:rsidRDefault="007C55CA" w:rsidP="007C55CA">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rPr>
        <w:lastRenderedPageBreak/>
        <w:t xml:space="preserve">• </w:t>
      </w:r>
      <w:r w:rsidRPr="0000624F">
        <w:rPr>
          <w:rFonts w:ascii="Times New Roman" w:hAnsi="Times New Roman" w:cs="Times New Roman"/>
          <w:sz w:val="28"/>
          <w:szCs w:val="28"/>
          <w:lang w:val="en-US"/>
        </w:rPr>
        <w:t>ability to correctly recognize and interpret emotions of others;</w:t>
      </w:r>
    </w:p>
    <w:p w:rsidR="007C55CA" w:rsidRPr="0000624F" w:rsidRDefault="007C55CA" w:rsidP="007C55CA">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 xml:space="preserve">• </w:t>
      </w:r>
      <w:proofErr w:type="gramStart"/>
      <w:r w:rsidRPr="0000624F">
        <w:rPr>
          <w:rFonts w:ascii="Times New Roman" w:hAnsi="Times New Roman" w:cs="Times New Roman"/>
          <w:sz w:val="28"/>
          <w:szCs w:val="28"/>
          <w:lang w:val="en-US"/>
        </w:rPr>
        <w:t>ability</w:t>
      </w:r>
      <w:proofErr w:type="gramEnd"/>
      <w:r w:rsidRPr="0000624F">
        <w:rPr>
          <w:rFonts w:ascii="Times New Roman" w:hAnsi="Times New Roman" w:cs="Times New Roman"/>
          <w:sz w:val="28"/>
          <w:szCs w:val="28"/>
          <w:lang w:val="en-US"/>
        </w:rPr>
        <w:t xml:space="preserve"> to receive the necessary information in the course of communication;</w:t>
      </w:r>
    </w:p>
    <w:p w:rsidR="007C55CA" w:rsidRPr="0000624F" w:rsidRDefault="007C55CA" w:rsidP="007C55CA">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 xml:space="preserve">• </w:t>
      </w:r>
      <w:proofErr w:type="gramStart"/>
      <w:r w:rsidRPr="0000624F">
        <w:rPr>
          <w:rFonts w:ascii="Times New Roman" w:hAnsi="Times New Roman" w:cs="Times New Roman"/>
          <w:sz w:val="28"/>
          <w:szCs w:val="28"/>
          <w:lang w:val="en-US"/>
        </w:rPr>
        <w:t>ability</w:t>
      </w:r>
      <w:proofErr w:type="gramEnd"/>
      <w:r w:rsidRPr="0000624F">
        <w:rPr>
          <w:rFonts w:ascii="Times New Roman" w:hAnsi="Times New Roman" w:cs="Times New Roman"/>
          <w:sz w:val="28"/>
          <w:szCs w:val="28"/>
          <w:lang w:val="en-US"/>
        </w:rPr>
        <w:t xml:space="preserve"> to listen and hear a partner, respect the attitude and interests of others;</w:t>
      </w:r>
    </w:p>
    <w:p w:rsidR="007C55CA" w:rsidRPr="0000624F" w:rsidRDefault="007C55CA" w:rsidP="007C55CA">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 xml:space="preserve">• </w:t>
      </w:r>
      <w:proofErr w:type="gramStart"/>
      <w:r w:rsidRPr="0000624F">
        <w:rPr>
          <w:rFonts w:ascii="Times New Roman" w:hAnsi="Times New Roman" w:cs="Times New Roman"/>
          <w:sz w:val="28"/>
          <w:szCs w:val="28"/>
          <w:lang w:val="en-US"/>
        </w:rPr>
        <w:t>ability</w:t>
      </w:r>
      <w:proofErr w:type="gramEnd"/>
      <w:r w:rsidRPr="0000624F">
        <w:rPr>
          <w:rFonts w:ascii="Times New Roman" w:hAnsi="Times New Roman" w:cs="Times New Roman"/>
          <w:sz w:val="28"/>
          <w:szCs w:val="28"/>
          <w:lang w:val="en-US"/>
        </w:rPr>
        <w:t xml:space="preserve"> to conduct constructive dialogue;</w:t>
      </w:r>
    </w:p>
    <w:p w:rsidR="007C55CA" w:rsidRPr="0000624F" w:rsidRDefault="007C55CA" w:rsidP="007C55CA">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 xml:space="preserve">• </w:t>
      </w:r>
      <w:proofErr w:type="gramStart"/>
      <w:r w:rsidRPr="0000624F">
        <w:rPr>
          <w:rFonts w:ascii="Times New Roman" w:hAnsi="Times New Roman" w:cs="Times New Roman"/>
          <w:sz w:val="28"/>
          <w:szCs w:val="28"/>
          <w:lang w:val="en-US"/>
        </w:rPr>
        <w:t>ability</w:t>
      </w:r>
      <w:proofErr w:type="gramEnd"/>
      <w:r w:rsidRPr="0000624F">
        <w:rPr>
          <w:rFonts w:ascii="Times New Roman" w:hAnsi="Times New Roman" w:cs="Times New Roman"/>
          <w:sz w:val="28"/>
          <w:szCs w:val="28"/>
          <w:lang w:val="en-US"/>
        </w:rPr>
        <w:t xml:space="preserve"> to maintain emotional calm when substantiating its own point of view;</w:t>
      </w:r>
    </w:p>
    <w:p w:rsidR="007C55CA" w:rsidRPr="0000624F" w:rsidRDefault="007C55CA" w:rsidP="007C55CA">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 xml:space="preserve">• </w:t>
      </w:r>
      <w:proofErr w:type="gramStart"/>
      <w:r w:rsidRPr="0000624F">
        <w:rPr>
          <w:rFonts w:ascii="Times New Roman" w:hAnsi="Times New Roman" w:cs="Times New Roman"/>
          <w:sz w:val="28"/>
          <w:szCs w:val="28"/>
          <w:lang w:val="en-US"/>
        </w:rPr>
        <w:t>ability</w:t>
      </w:r>
      <w:proofErr w:type="gramEnd"/>
      <w:r w:rsidRPr="0000624F">
        <w:rPr>
          <w:rFonts w:ascii="Times New Roman" w:hAnsi="Times New Roman" w:cs="Times New Roman"/>
          <w:sz w:val="28"/>
          <w:szCs w:val="28"/>
          <w:lang w:val="en-US"/>
        </w:rPr>
        <w:t xml:space="preserve"> to relate their desires and interests with the aspirations and interests of other people;</w:t>
      </w:r>
    </w:p>
    <w:p w:rsidR="007C55CA" w:rsidRPr="0000624F" w:rsidRDefault="007C55CA" w:rsidP="007C55CA">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 xml:space="preserve">• </w:t>
      </w:r>
      <w:proofErr w:type="gramStart"/>
      <w:r w:rsidRPr="0000624F">
        <w:rPr>
          <w:rFonts w:ascii="Times New Roman" w:hAnsi="Times New Roman" w:cs="Times New Roman"/>
          <w:sz w:val="28"/>
          <w:szCs w:val="28"/>
          <w:lang w:val="en-US"/>
        </w:rPr>
        <w:t>ability</w:t>
      </w:r>
      <w:proofErr w:type="gramEnd"/>
      <w:r w:rsidRPr="0000624F">
        <w:rPr>
          <w:rFonts w:ascii="Times New Roman" w:hAnsi="Times New Roman" w:cs="Times New Roman"/>
          <w:sz w:val="28"/>
          <w:szCs w:val="28"/>
          <w:lang w:val="en-US"/>
        </w:rPr>
        <w:t xml:space="preserve"> to do a common cause;</w:t>
      </w:r>
    </w:p>
    <w:p w:rsidR="007C55CA" w:rsidRPr="0000624F" w:rsidRDefault="007C55CA" w:rsidP="007C55CA">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 xml:space="preserve">• </w:t>
      </w:r>
      <w:proofErr w:type="gramStart"/>
      <w:r w:rsidRPr="0000624F">
        <w:rPr>
          <w:rFonts w:ascii="Times New Roman" w:hAnsi="Times New Roman" w:cs="Times New Roman"/>
          <w:sz w:val="28"/>
          <w:szCs w:val="28"/>
          <w:lang w:val="en-US"/>
        </w:rPr>
        <w:t>ability</w:t>
      </w:r>
      <w:proofErr w:type="gramEnd"/>
      <w:r w:rsidRPr="0000624F">
        <w:rPr>
          <w:rFonts w:ascii="Times New Roman" w:hAnsi="Times New Roman" w:cs="Times New Roman"/>
          <w:sz w:val="28"/>
          <w:szCs w:val="28"/>
          <w:lang w:val="en-US"/>
        </w:rPr>
        <w:t xml:space="preserve"> to respect other children and adults;</w:t>
      </w:r>
    </w:p>
    <w:p w:rsidR="007C55CA" w:rsidRPr="0000624F" w:rsidRDefault="007C55CA" w:rsidP="007C55CA">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 xml:space="preserve">• </w:t>
      </w:r>
      <w:proofErr w:type="gramStart"/>
      <w:r w:rsidRPr="0000624F">
        <w:rPr>
          <w:rFonts w:ascii="Times New Roman" w:hAnsi="Times New Roman" w:cs="Times New Roman"/>
          <w:sz w:val="28"/>
          <w:szCs w:val="28"/>
          <w:lang w:val="en-US"/>
        </w:rPr>
        <w:t>ability</w:t>
      </w:r>
      <w:proofErr w:type="gramEnd"/>
      <w:r w:rsidRPr="0000624F">
        <w:rPr>
          <w:rFonts w:ascii="Times New Roman" w:hAnsi="Times New Roman" w:cs="Times New Roman"/>
          <w:sz w:val="28"/>
          <w:szCs w:val="28"/>
          <w:lang w:val="en-US"/>
        </w:rPr>
        <w:t xml:space="preserve"> to help others and receive help;</w:t>
      </w:r>
    </w:p>
    <w:p w:rsidR="007C55CA" w:rsidRPr="0000624F" w:rsidRDefault="007C55CA" w:rsidP="007C55CA">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 xml:space="preserve">• </w:t>
      </w:r>
      <w:proofErr w:type="gramStart"/>
      <w:r w:rsidRPr="0000624F">
        <w:rPr>
          <w:rFonts w:ascii="Times New Roman" w:hAnsi="Times New Roman" w:cs="Times New Roman"/>
          <w:sz w:val="28"/>
          <w:szCs w:val="28"/>
          <w:lang w:val="en-US"/>
        </w:rPr>
        <w:t>ability</w:t>
      </w:r>
      <w:proofErr w:type="gramEnd"/>
      <w:r w:rsidRPr="0000624F">
        <w:rPr>
          <w:rFonts w:ascii="Times New Roman" w:hAnsi="Times New Roman" w:cs="Times New Roman"/>
          <w:sz w:val="28"/>
          <w:szCs w:val="28"/>
          <w:lang w:val="en-US"/>
        </w:rPr>
        <w:t xml:space="preserve"> to solve conflict situations (</w:t>
      </w:r>
      <w:proofErr w:type="spellStart"/>
      <w:r w:rsidRPr="0000624F">
        <w:rPr>
          <w:rFonts w:ascii="Times New Roman" w:hAnsi="Times New Roman" w:cs="Times New Roman"/>
          <w:sz w:val="28"/>
          <w:szCs w:val="28"/>
          <w:lang w:val="en-US"/>
        </w:rPr>
        <w:t>Dyibina</w:t>
      </w:r>
      <w:proofErr w:type="spellEnd"/>
      <w:r w:rsidRPr="0000624F">
        <w:rPr>
          <w:rFonts w:ascii="Times New Roman" w:hAnsi="Times New Roman" w:cs="Times New Roman"/>
          <w:sz w:val="28"/>
          <w:szCs w:val="28"/>
          <w:lang w:val="en-US"/>
        </w:rPr>
        <w:t>, 2008).</w:t>
      </w:r>
    </w:p>
    <w:p w:rsidR="007C55CA" w:rsidRPr="0000624F" w:rsidRDefault="00DC4E97" w:rsidP="001C14E6">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 xml:space="preserve">O. </w:t>
      </w:r>
      <w:proofErr w:type="spellStart"/>
      <w:r w:rsidRPr="0000624F">
        <w:rPr>
          <w:rFonts w:ascii="Times New Roman" w:hAnsi="Times New Roman" w:cs="Times New Roman"/>
          <w:sz w:val="28"/>
          <w:szCs w:val="28"/>
          <w:lang w:val="en-US"/>
        </w:rPr>
        <w:t>Dybina</w:t>
      </w:r>
      <w:proofErr w:type="spellEnd"/>
      <w:r w:rsidRPr="0000624F">
        <w:rPr>
          <w:rFonts w:ascii="Times New Roman" w:hAnsi="Times New Roman" w:cs="Times New Roman"/>
          <w:sz w:val="28"/>
          <w:szCs w:val="28"/>
          <w:lang w:val="en-US"/>
        </w:rPr>
        <w:t xml:space="preserve"> </w:t>
      </w:r>
      <w:r w:rsidR="007C55CA" w:rsidRPr="0000624F">
        <w:rPr>
          <w:rFonts w:ascii="Times New Roman" w:hAnsi="Times New Roman" w:cs="Times New Roman"/>
          <w:sz w:val="28"/>
          <w:szCs w:val="28"/>
          <w:lang w:val="en-US"/>
        </w:rPr>
        <w:t>identifies the following structural components of the communicative competence of future educators</w:t>
      </w:r>
      <w:r w:rsidRPr="0000624F">
        <w:rPr>
          <w:rFonts w:ascii="Times New Roman" w:hAnsi="Times New Roman" w:cs="Times New Roman"/>
          <w:sz w:val="28"/>
          <w:szCs w:val="28"/>
        </w:rPr>
        <w:t xml:space="preserve"> </w:t>
      </w:r>
      <w:r w:rsidRPr="0000624F">
        <w:rPr>
          <w:rFonts w:ascii="Times New Roman" w:hAnsi="Times New Roman" w:cs="Times New Roman"/>
          <w:sz w:val="28"/>
          <w:szCs w:val="28"/>
          <w:lang w:val="en-US"/>
        </w:rPr>
        <w:t>and teachers of primary school</w:t>
      </w:r>
      <w:r w:rsidR="007C55CA" w:rsidRPr="0000624F">
        <w:rPr>
          <w:rFonts w:ascii="Times New Roman" w:hAnsi="Times New Roman" w:cs="Times New Roman"/>
          <w:sz w:val="28"/>
          <w:szCs w:val="28"/>
          <w:lang w:val="en-US"/>
        </w:rPr>
        <w:t>: cognitive, emotional, and behavioral (</w:t>
      </w:r>
      <w:proofErr w:type="spellStart"/>
      <w:r w:rsidR="003A2C67" w:rsidRPr="0000624F">
        <w:rPr>
          <w:rFonts w:ascii="Times New Roman" w:hAnsi="Times New Roman" w:cs="Times New Roman"/>
          <w:sz w:val="28"/>
          <w:szCs w:val="28"/>
          <w:lang w:val="en-US"/>
        </w:rPr>
        <w:t>Dyibina</w:t>
      </w:r>
      <w:proofErr w:type="spellEnd"/>
      <w:r w:rsidR="007C55CA" w:rsidRPr="0000624F">
        <w:rPr>
          <w:rFonts w:ascii="Times New Roman" w:hAnsi="Times New Roman" w:cs="Times New Roman"/>
          <w:sz w:val="28"/>
          <w:szCs w:val="28"/>
          <w:lang w:val="en-US"/>
        </w:rPr>
        <w:t>, 2008).</w:t>
      </w:r>
    </w:p>
    <w:p w:rsidR="00DC4E97" w:rsidRPr="0000624F" w:rsidRDefault="0080335F" w:rsidP="001C14E6">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The conducted analysis of scientific literature provides grounds to distinguish the following components of the formation of communicative competence of future educators</w:t>
      </w:r>
      <w:r w:rsidR="00C747EA" w:rsidRPr="0000624F">
        <w:rPr>
          <w:rFonts w:ascii="Times New Roman" w:hAnsi="Times New Roman" w:cs="Times New Roman"/>
          <w:sz w:val="28"/>
          <w:szCs w:val="28"/>
          <w:lang w:val="en-US"/>
        </w:rPr>
        <w:t xml:space="preserve"> and teachers of primary school</w:t>
      </w:r>
      <w:r w:rsidRPr="0000624F">
        <w:rPr>
          <w:rFonts w:ascii="Times New Roman" w:hAnsi="Times New Roman" w:cs="Times New Roman"/>
          <w:sz w:val="28"/>
          <w:szCs w:val="28"/>
          <w:lang w:val="en-US"/>
        </w:rPr>
        <w:t xml:space="preserve"> in the process of</w:t>
      </w:r>
      <w:r w:rsidRPr="0000624F">
        <w:rPr>
          <w:lang w:val="en-US"/>
        </w:rPr>
        <w:t xml:space="preserve"> </w:t>
      </w:r>
      <w:r w:rsidRPr="0000624F">
        <w:rPr>
          <w:rFonts w:ascii="Times New Roman" w:hAnsi="Times New Roman" w:cs="Times New Roman"/>
          <w:sz w:val="28"/>
          <w:szCs w:val="28"/>
          <w:lang w:val="en-US"/>
        </w:rPr>
        <w:t>professional training:</w:t>
      </w:r>
    </w:p>
    <w:p w:rsidR="00C747EA" w:rsidRPr="0000624F" w:rsidRDefault="00C747EA" w:rsidP="00C747EA">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i/>
          <w:sz w:val="28"/>
          <w:szCs w:val="28"/>
          <w:lang w:val="en-US"/>
        </w:rPr>
        <w:t>1) motivational-cognitive</w:t>
      </w:r>
      <w:r w:rsidRPr="0000624F">
        <w:rPr>
          <w:rFonts w:ascii="Times New Roman" w:hAnsi="Times New Roman" w:cs="Times New Roman"/>
          <w:sz w:val="28"/>
          <w:szCs w:val="28"/>
          <w:lang w:val="en-US"/>
        </w:rPr>
        <w:t>:</w:t>
      </w:r>
    </w:p>
    <w:p w:rsidR="00C747EA" w:rsidRPr="0000624F" w:rsidRDefault="00C747EA" w:rsidP="00C747EA">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 xml:space="preserve">• </w:t>
      </w:r>
      <w:proofErr w:type="gramStart"/>
      <w:r w:rsidRPr="0000624F">
        <w:rPr>
          <w:rFonts w:ascii="Times New Roman" w:hAnsi="Times New Roman" w:cs="Times New Roman"/>
          <w:sz w:val="28"/>
          <w:szCs w:val="28"/>
          <w:lang w:val="en-US"/>
        </w:rPr>
        <w:t>awareness</w:t>
      </w:r>
      <w:proofErr w:type="gramEnd"/>
      <w:r w:rsidRPr="0000624F">
        <w:rPr>
          <w:rFonts w:ascii="Times New Roman" w:hAnsi="Times New Roman" w:cs="Times New Roman"/>
          <w:sz w:val="28"/>
          <w:szCs w:val="28"/>
          <w:lang w:val="en-US"/>
        </w:rPr>
        <w:t xml:space="preserve"> of the versatility of the individual, understanding of its desires,</w:t>
      </w:r>
    </w:p>
    <w:p w:rsidR="00C747EA" w:rsidRPr="0000624F" w:rsidRDefault="00C747EA" w:rsidP="00C747EA">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 xml:space="preserve">• </w:t>
      </w:r>
      <w:proofErr w:type="gramStart"/>
      <w:r w:rsidRPr="0000624F">
        <w:rPr>
          <w:rFonts w:ascii="Times New Roman" w:hAnsi="Times New Roman" w:cs="Times New Roman"/>
          <w:sz w:val="28"/>
          <w:szCs w:val="28"/>
          <w:lang w:val="en-US"/>
        </w:rPr>
        <w:t>needs</w:t>
      </w:r>
      <w:proofErr w:type="gramEnd"/>
      <w:r w:rsidRPr="0000624F">
        <w:rPr>
          <w:rFonts w:ascii="Times New Roman" w:hAnsi="Times New Roman" w:cs="Times New Roman"/>
          <w:sz w:val="28"/>
          <w:szCs w:val="28"/>
          <w:lang w:val="en-US"/>
        </w:rPr>
        <w:t xml:space="preserve"> and motives;</w:t>
      </w:r>
    </w:p>
    <w:p w:rsidR="00C747EA" w:rsidRPr="0000624F" w:rsidRDefault="00C747EA" w:rsidP="00C747EA">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 xml:space="preserve">• </w:t>
      </w:r>
      <w:proofErr w:type="gramStart"/>
      <w:r w:rsidRPr="0000624F">
        <w:rPr>
          <w:rFonts w:ascii="Times New Roman" w:hAnsi="Times New Roman" w:cs="Times New Roman"/>
          <w:sz w:val="28"/>
          <w:szCs w:val="28"/>
          <w:lang w:val="en-US"/>
        </w:rPr>
        <w:t>positive</w:t>
      </w:r>
      <w:proofErr w:type="gramEnd"/>
      <w:r w:rsidRPr="0000624F">
        <w:rPr>
          <w:rFonts w:ascii="Times New Roman" w:hAnsi="Times New Roman" w:cs="Times New Roman"/>
          <w:sz w:val="28"/>
          <w:szCs w:val="28"/>
          <w:lang w:val="en-US"/>
        </w:rPr>
        <w:t xml:space="preserve"> attitude towards colleagues and children;</w:t>
      </w:r>
    </w:p>
    <w:p w:rsidR="00415783" w:rsidRPr="0000624F" w:rsidRDefault="00C747EA" w:rsidP="00C747EA">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 xml:space="preserve">• </w:t>
      </w:r>
      <w:proofErr w:type="gramStart"/>
      <w:r w:rsidRPr="0000624F">
        <w:rPr>
          <w:rFonts w:ascii="Times New Roman" w:hAnsi="Times New Roman" w:cs="Times New Roman"/>
          <w:sz w:val="28"/>
          <w:szCs w:val="28"/>
          <w:lang w:val="en-US"/>
        </w:rPr>
        <w:t>feeling</w:t>
      </w:r>
      <w:proofErr w:type="gramEnd"/>
      <w:r w:rsidRPr="0000624F">
        <w:rPr>
          <w:rFonts w:ascii="Times New Roman" w:hAnsi="Times New Roman" w:cs="Times New Roman"/>
          <w:sz w:val="28"/>
          <w:szCs w:val="28"/>
          <w:lang w:val="en-US"/>
        </w:rPr>
        <w:t xml:space="preserve"> of community with the team;</w:t>
      </w:r>
    </w:p>
    <w:p w:rsidR="00C747EA" w:rsidRPr="0000624F" w:rsidRDefault="00C747EA" w:rsidP="00C747EA">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i/>
          <w:sz w:val="28"/>
          <w:szCs w:val="28"/>
          <w:lang w:val="en-US"/>
        </w:rPr>
        <w:t xml:space="preserve">2) </w:t>
      </w:r>
      <w:proofErr w:type="gramStart"/>
      <w:r w:rsidRPr="0000624F">
        <w:rPr>
          <w:rFonts w:ascii="Times New Roman" w:hAnsi="Times New Roman" w:cs="Times New Roman"/>
          <w:i/>
          <w:sz w:val="28"/>
          <w:szCs w:val="28"/>
          <w:lang w:val="en-US"/>
        </w:rPr>
        <w:t>content</w:t>
      </w:r>
      <w:proofErr w:type="gramEnd"/>
      <w:r w:rsidRPr="0000624F">
        <w:rPr>
          <w:rFonts w:ascii="Times New Roman" w:hAnsi="Times New Roman" w:cs="Times New Roman"/>
          <w:sz w:val="28"/>
          <w:szCs w:val="28"/>
          <w:lang w:val="en-US"/>
        </w:rPr>
        <w:t>:</w:t>
      </w:r>
    </w:p>
    <w:p w:rsidR="00C747EA" w:rsidRPr="0000624F" w:rsidRDefault="00C747EA" w:rsidP="00C747EA">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 xml:space="preserve">• </w:t>
      </w:r>
      <w:proofErr w:type="gramStart"/>
      <w:r w:rsidRPr="0000624F">
        <w:rPr>
          <w:rFonts w:ascii="Times New Roman" w:hAnsi="Times New Roman" w:cs="Times New Roman"/>
          <w:sz w:val="28"/>
          <w:szCs w:val="28"/>
          <w:lang w:val="en-US"/>
        </w:rPr>
        <w:t>knowledge</w:t>
      </w:r>
      <w:proofErr w:type="gramEnd"/>
      <w:r w:rsidRPr="0000624F">
        <w:rPr>
          <w:rFonts w:ascii="Times New Roman" w:hAnsi="Times New Roman" w:cs="Times New Roman"/>
          <w:sz w:val="28"/>
          <w:szCs w:val="28"/>
          <w:lang w:val="en-US"/>
        </w:rPr>
        <w:t xml:space="preserve"> of norms and rules of communication and interaction;</w:t>
      </w:r>
    </w:p>
    <w:p w:rsidR="00C747EA" w:rsidRPr="0000624F" w:rsidRDefault="00C747EA" w:rsidP="00C747EA">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lastRenderedPageBreak/>
        <w:t xml:space="preserve">• </w:t>
      </w:r>
      <w:proofErr w:type="gramStart"/>
      <w:r w:rsidRPr="0000624F">
        <w:rPr>
          <w:rFonts w:ascii="Times New Roman" w:hAnsi="Times New Roman" w:cs="Times New Roman"/>
          <w:sz w:val="28"/>
          <w:szCs w:val="28"/>
          <w:lang w:val="en-US"/>
        </w:rPr>
        <w:t>knowledge</w:t>
      </w:r>
      <w:proofErr w:type="gramEnd"/>
      <w:r w:rsidRPr="0000624F">
        <w:rPr>
          <w:rFonts w:ascii="Times New Roman" w:hAnsi="Times New Roman" w:cs="Times New Roman"/>
          <w:sz w:val="28"/>
          <w:szCs w:val="28"/>
          <w:lang w:val="en-US"/>
        </w:rPr>
        <w:t xml:space="preserve"> of ways to resolve conflicts;</w:t>
      </w:r>
    </w:p>
    <w:p w:rsidR="00C747EA" w:rsidRPr="0000624F" w:rsidRDefault="00C747EA" w:rsidP="00C747EA">
      <w:pPr>
        <w:spacing w:after="0" w:line="360" w:lineRule="auto"/>
        <w:ind w:firstLine="708"/>
        <w:jc w:val="both"/>
        <w:rPr>
          <w:rFonts w:ascii="Times New Roman" w:hAnsi="Times New Roman" w:cs="Times New Roman"/>
          <w:i/>
          <w:sz w:val="28"/>
          <w:szCs w:val="28"/>
          <w:lang w:val="en-US"/>
        </w:rPr>
      </w:pPr>
      <w:r w:rsidRPr="0000624F">
        <w:rPr>
          <w:rFonts w:ascii="Times New Roman" w:hAnsi="Times New Roman" w:cs="Times New Roman"/>
          <w:i/>
          <w:sz w:val="28"/>
          <w:szCs w:val="28"/>
          <w:lang w:val="en-US"/>
        </w:rPr>
        <w:t xml:space="preserve">3) </w:t>
      </w:r>
      <w:proofErr w:type="gramStart"/>
      <w:r w:rsidRPr="0000624F">
        <w:rPr>
          <w:rFonts w:ascii="Times New Roman" w:hAnsi="Times New Roman" w:cs="Times New Roman"/>
          <w:i/>
          <w:sz w:val="28"/>
          <w:szCs w:val="28"/>
          <w:lang w:val="en-US"/>
        </w:rPr>
        <w:t>reflexive</w:t>
      </w:r>
      <w:proofErr w:type="gramEnd"/>
      <w:r w:rsidRPr="0000624F">
        <w:rPr>
          <w:rFonts w:ascii="Times New Roman" w:hAnsi="Times New Roman" w:cs="Times New Roman"/>
          <w:i/>
          <w:sz w:val="28"/>
          <w:szCs w:val="28"/>
          <w:lang w:val="en-US"/>
        </w:rPr>
        <w:t>:</w:t>
      </w:r>
    </w:p>
    <w:p w:rsidR="00C747EA" w:rsidRPr="0000624F" w:rsidRDefault="00C747EA" w:rsidP="00C747EA">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 xml:space="preserve">• </w:t>
      </w:r>
      <w:proofErr w:type="gramStart"/>
      <w:r w:rsidRPr="0000624F">
        <w:rPr>
          <w:rFonts w:ascii="Times New Roman" w:hAnsi="Times New Roman" w:cs="Times New Roman"/>
          <w:sz w:val="28"/>
          <w:szCs w:val="28"/>
          <w:lang w:val="en-US"/>
        </w:rPr>
        <w:t>effective</w:t>
      </w:r>
      <w:proofErr w:type="gramEnd"/>
      <w:r w:rsidRPr="0000624F">
        <w:rPr>
          <w:rFonts w:ascii="Times New Roman" w:hAnsi="Times New Roman" w:cs="Times New Roman"/>
          <w:sz w:val="28"/>
          <w:szCs w:val="28"/>
          <w:lang w:val="en-US"/>
        </w:rPr>
        <w:t xml:space="preserve"> use of communicative knowledge, skills and abilities that govern the communication process;</w:t>
      </w:r>
    </w:p>
    <w:p w:rsidR="00C747EA" w:rsidRPr="0000624F" w:rsidRDefault="00C747EA" w:rsidP="00C747EA">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 xml:space="preserve">• </w:t>
      </w:r>
      <w:proofErr w:type="gramStart"/>
      <w:r w:rsidRPr="0000624F">
        <w:rPr>
          <w:rFonts w:ascii="Times New Roman" w:hAnsi="Times New Roman" w:cs="Times New Roman"/>
          <w:sz w:val="28"/>
          <w:szCs w:val="28"/>
          <w:lang w:val="en-US"/>
        </w:rPr>
        <w:t>ability</w:t>
      </w:r>
      <w:proofErr w:type="gramEnd"/>
      <w:r w:rsidRPr="0000624F">
        <w:rPr>
          <w:rFonts w:ascii="Times New Roman" w:hAnsi="Times New Roman" w:cs="Times New Roman"/>
          <w:sz w:val="28"/>
          <w:szCs w:val="28"/>
          <w:lang w:val="en-US"/>
        </w:rPr>
        <w:t xml:space="preserve"> to work together and collaborate with colleagues and children;</w:t>
      </w:r>
    </w:p>
    <w:p w:rsidR="00C747EA" w:rsidRPr="0000624F" w:rsidRDefault="00C747EA" w:rsidP="00C747EA">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 xml:space="preserve">• </w:t>
      </w:r>
      <w:proofErr w:type="gramStart"/>
      <w:r w:rsidRPr="0000624F">
        <w:rPr>
          <w:rFonts w:ascii="Times New Roman" w:hAnsi="Times New Roman" w:cs="Times New Roman"/>
          <w:sz w:val="28"/>
          <w:szCs w:val="28"/>
          <w:lang w:val="en-US"/>
        </w:rPr>
        <w:t>use</w:t>
      </w:r>
      <w:proofErr w:type="gramEnd"/>
      <w:r w:rsidRPr="0000624F">
        <w:rPr>
          <w:rFonts w:ascii="Times New Roman" w:hAnsi="Times New Roman" w:cs="Times New Roman"/>
          <w:sz w:val="28"/>
          <w:szCs w:val="28"/>
          <w:lang w:val="en-US"/>
        </w:rPr>
        <w:t xml:space="preserve"> of constructive ways to resolve conflicts.</w:t>
      </w:r>
    </w:p>
    <w:p w:rsidR="006663A5" w:rsidRPr="0000624F" w:rsidRDefault="006663A5" w:rsidP="00C747EA">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 xml:space="preserve">Scientists (T. </w:t>
      </w:r>
      <w:proofErr w:type="spellStart"/>
      <w:r w:rsidRPr="0000624F">
        <w:rPr>
          <w:rFonts w:ascii="Times New Roman" w:hAnsi="Times New Roman" w:cs="Times New Roman"/>
          <w:sz w:val="28"/>
          <w:szCs w:val="28"/>
          <w:lang w:val="en-US"/>
        </w:rPr>
        <w:t>Avdulova</w:t>
      </w:r>
      <w:proofErr w:type="spellEnd"/>
      <w:r w:rsidRPr="0000624F">
        <w:rPr>
          <w:rFonts w:ascii="Times New Roman" w:hAnsi="Times New Roman" w:cs="Times New Roman"/>
          <w:sz w:val="28"/>
          <w:szCs w:val="28"/>
          <w:lang w:val="en-US"/>
        </w:rPr>
        <w:t xml:space="preserve">, L. </w:t>
      </w:r>
      <w:proofErr w:type="spellStart"/>
      <w:r w:rsidRPr="0000624F">
        <w:rPr>
          <w:rFonts w:ascii="Times New Roman" w:hAnsi="Times New Roman" w:cs="Times New Roman"/>
          <w:sz w:val="28"/>
          <w:szCs w:val="28"/>
          <w:lang w:val="en-US"/>
        </w:rPr>
        <w:t>Znikina</w:t>
      </w:r>
      <w:proofErr w:type="spellEnd"/>
      <w:r w:rsidRPr="0000624F">
        <w:rPr>
          <w:rFonts w:ascii="Times New Roman" w:hAnsi="Times New Roman" w:cs="Times New Roman"/>
          <w:sz w:val="28"/>
          <w:szCs w:val="28"/>
          <w:lang w:val="en-US"/>
        </w:rPr>
        <w:t xml:space="preserve">, L. </w:t>
      </w:r>
      <w:proofErr w:type="spellStart"/>
      <w:r w:rsidRPr="0000624F">
        <w:rPr>
          <w:rFonts w:ascii="Times New Roman" w:hAnsi="Times New Roman" w:cs="Times New Roman"/>
          <w:sz w:val="28"/>
          <w:szCs w:val="28"/>
          <w:lang w:val="en-US"/>
        </w:rPr>
        <w:t>Svirska</w:t>
      </w:r>
      <w:proofErr w:type="spellEnd"/>
      <w:r w:rsidRPr="0000624F">
        <w:rPr>
          <w:rFonts w:ascii="Times New Roman" w:hAnsi="Times New Roman" w:cs="Times New Roman"/>
          <w:sz w:val="28"/>
          <w:szCs w:val="28"/>
          <w:lang w:val="en-US"/>
        </w:rPr>
        <w:t xml:space="preserve">, H. </w:t>
      </w:r>
      <w:proofErr w:type="spellStart"/>
      <w:r w:rsidRPr="0000624F">
        <w:rPr>
          <w:rFonts w:ascii="Times New Roman" w:hAnsi="Times New Roman" w:cs="Times New Roman"/>
          <w:sz w:val="28"/>
          <w:szCs w:val="28"/>
          <w:lang w:val="en-US"/>
        </w:rPr>
        <w:t>Khuzieieva</w:t>
      </w:r>
      <w:proofErr w:type="spellEnd"/>
      <w:r w:rsidRPr="0000624F">
        <w:rPr>
          <w:rFonts w:ascii="Times New Roman" w:hAnsi="Times New Roman" w:cs="Times New Roman"/>
          <w:sz w:val="28"/>
          <w:szCs w:val="28"/>
          <w:lang w:val="en-US"/>
        </w:rPr>
        <w:t xml:space="preserve"> and others) are convinced that the manifestation of the development of the communicative competence of the individual is the communicative activity itself.</w:t>
      </w:r>
    </w:p>
    <w:p w:rsidR="006663A5" w:rsidRPr="0000624F" w:rsidRDefault="006663A5" w:rsidP="00C747EA">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We cannot disagree with this point of view, because for the constructive analysis of the content and structure of the communicative competence of future educators, we consider the essence of the concept of</w:t>
      </w:r>
      <w:r w:rsidR="009C2C12" w:rsidRPr="0000624F">
        <w:t xml:space="preserve"> </w:t>
      </w:r>
      <w:r w:rsidR="009C2C12" w:rsidRPr="0000624F">
        <w:rPr>
          <w:rFonts w:ascii="Times New Roman" w:hAnsi="Times New Roman" w:cs="Times New Roman"/>
          <w:sz w:val="28"/>
          <w:szCs w:val="28"/>
          <w:lang w:val="en-US"/>
        </w:rPr>
        <w:t xml:space="preserve">association, </w:t>
      </w:r>
      <w:r w:rsidRPr="0000624F">
        <w:rPr>
          <w:rFonts w:ascii="Times New Roman" w:hAnsi="Times New Roman" w:cs="Times New Roman"/>
          <w:sz w:val="28"/>
          <w:szCs w:val="28"/>
          <w:lang w:val="en-US"/>
        </w:rPr>
        <w:t>communication and communicative activities, as well as the peculiarities of communicative activities of future educators</w:t>
      </w:r>
      <w:r w:rsidR="009C2C12" w:rsidRPr="0000624F">
        <w:rPr>
          <w:rFonts w:ascii="Times New Roman" w:hAnsi="Times New Roman" w:cs="Times New Roman"/>
          <w:sz w:val="28"/>
          <w:szCs w:val="28"/>
          <w:lang w:val="en-US"/>
        </w:rPr>
        <w:t xml:space="preserve"> and teachers of primary school</w:t>
      </w:r>
      <w:r w:rsidRPr="0000624F">
        <w:rPr>
          <w:rFonts w:ascii="Times New Roman" w:hAnsi="Times New Roman" w:cs="Times New Roman"/>
          <w:sz w:val="28"/>
          <w:szCs w:val="28"/>
          <w:lang w:val="en-US"/>
        </w:rPr>
        <w:t xml:space="preserve"> in the process of professional training</w:t>
      </w:r>
      <w:r w:rsidR="00A40631" w:rsidRPr="0000624F">
        <w:rPr>
          <w:rFonts w:ascii="Times New Roman" w:hAnsi="Times New Roman" w:cs="Times New Roman"/>
          <w:sz w:val="28"/>
          <w:szCs w:val="28"/>
          <w:lang w:val="en-US"/>
        </w:rPr>
        <w:t xml:space="preserve"> (</w:t>
      </w:r>
      <w:proofErr w:type="spellStart"/>
      <w:r w:rsidR="00A40631" w:rsidRPr="0000624F">
        <w:rPr>
          <w:rFonts w:ascii="Times New Roman" w:hAnsi="Times New Roman" w:cs="Times New Roman"/>
          <w:sz w:val="28"/>
          <w:szCs w:val="28"/>
          <w:lang w:val="en-US"/>
        </w:rPr>
        <w:t>Dobroskok</w:t>
      </w:r>
      <w:proofErr w:type="spellEnd"/>
      <w:r w:rsidR="00A40631" w:rsidRPr="0000624F">
        <w:rPr>
          <w:rFonts w:ascii="Times New Roman" w:hAnsi="Times New Roman" w:cs="Times New Roman"/>
          <w:sz w:val="28"/>
          <w:szCs w:val="28"/>
          <w:lang w:val="en-US"/>
        </w:rPr>
        <w:t xml:space="preserve">, </w:t>
      </w:r>
      <w:proofErr w:type="spellStart"/>
      <w:r w:rsidR="00A40631" w:rsidRPr="0000624F">
        <w:rPr>
          <w:rFonts w:ascii="Times New Roman" w:hAnsi="Times New Roman" w:cs="Times New Roman"/>
          <w:sz w:val="28"/>
          <w:szCs w:val="28"/>
          <w:lang w:val="en-US"/>
        </w:rPr>
        <w:t>Portyan</w:t>
      </w:r>
      <w:proofErr w:type="spellEnd"/>
      <w:r w:rsidR="00A40631" w:rsidRPr="0000624F">
        <w:rPr>
          <w:rFonts w:ascii="Times New Roman" w:hAnsi="Times New Roman" w:cs="Times New Roman"/>
          <w:sz w:val="28"/>
          <w:szCs w:val="28"/>
          <w:lang w:val="en-US"/>
        </w:rPr>
        <w:t>, 2016).</w:t>
      </w:r>
    </w:p>
    <w:p w:rsidR="009C2C12" w:rsidRPr="0000624F" w:rsidRDefault="009C2C12" w:rsidP="00C747EA">
      <w:pPr>
        <w:spacing w:after="0" w:line="360" w:lineRule="auto"/>
        <w:ind w:firstLine="708"/>
        <w:jc w:val="both"/>
        <w:rPr>
          <w:rFonts w:ascii="Times New Roman" w:hAnsi="Times New Roman" w:cs="Times New Roman"/>
          <w:sz w:val="28"/>
          <w:szCs w:val="28"/>
        </w:rPr>
      </w:pPr>
      <w:r w:rsidRPr="0000624F">
        <w:rPr>
          <w:rFonts w:ascii="Times New Roman" w:hAnsi="Times New Roman" w:cs="Times New Roman"/>
          <w:sz w:val="28"/>
          <w:szCs w:val="28"/>
          <w:lang w:val="en-US"/>
        </w:rPr>
        <w:t>The problem of communicating and interpersonal relations was a matter for humanity from an ancient time. Plato emphasized the inability of man to meet all his needs independently and as a result –</w:t>
      </w:r>
      <w:r w:rsidRPr="0000624F">
        <w:rPr>
          <w:rFonts w:ascii="Times New Roman" w:hAnsi="Times New Roman" w:cs="Times New Roman"/>
          <w:sz w:val="28"/>
          <w:szCs w:val="28"/>
        </w:rPr>
        <w:t xml:space="preserve"> </w:t>
      </w:r>
      <w:r w:rsidRPr="0000624F">
        <w:rPr>
          <w:rFonts w:ascii="Times New Roman" w:hAnsi="Times New Roman" w:cs="Times New Roman"/>
          <w:sz w:val="28"/>
          <w:szCs w:val="28"/>
          <w:lang w:val="en-US"/>
        </w:rPr>
        <w:t>attract other people to this</w:t>
      </w:r>
      <w:r w:rsidRPr="0000624F">
        <w:t xml:space="preserve"> </w:t>
      </w:r>
      <w:r w:rsidRPr="0000624F">
        <w:rPr>
          <w:rFonts w:ascii="Times New Roman" w:hAnsi="Times New Roman" w:cs="Times New Roman"/>
          <w:sz w:val="28"/>
          <w:szCs w:val="28"/>
          <w:lang w:val="en-US"/>
        </w:rPr>
        <w:t>action.</w:t>
      </w:r>
      <w:r w:rsidRPr="0000624F">
        <w:t xml:space="preserve"> </w:t>
      </w:r>
      <w:r w:rsidRPr="0000624F">
        <w:rPr>
          <w:rFonts w:ascii="Times New Roman" w:hAnsi="Times New Roman" w:cs="Times New Roman"/>
          <w:sz w:val="28"/>
          <w:szCs w:val="28"/>
          <w:lang w:val="en-US"/>
        </w:rPr>
        <w:t>Relations that arise between people as a result of communication are defined by them as "reasonable relations of mutual use" (Plato, 2007).</w:t>
      </w:r>
    </w:p>
    <w:p w:rsidR="009C2C12" w:rsidRPr="0000624F" w:rsidRDefault="009C2C12" w:rsidP="009C2C12">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Aristotle should be called the creator of the first scheme of human communication, because, according to the philosopher, for any act of communication, at least three components are needed:</w:t>
      </w:r>
    </w:p>
    <w:p w:rsidR="009C2C12" w:rsidRPr="0000624F" w:rsidRDefault="009C2C12" w:rsidP="009C2C12">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 xml:space="preserve">• </w:t>
      </w:r>
      <w:proofErr w:type="gramStart"/>
      <w:r w:rsidRPr="0000624F">
        <w:rPr>
          <w:rFonts w:ascii="Times New Roman" w:hAnsi="Times New Roman" w:cs="Times New Roman"/>
          <w:sz w:val="28"/>
          <w:szCs w:val="28"/>
          <w:lang w:val="en-US"/>
        </w:rPr>
        <w:t>person</w:t>
      </w:r>
      <w:proofErr w:type="gramEnd"/>
      <w:r w:rsidRPr="0000624F">
        <w:rPr>
          <w:rFonts w:ascii="Times New Roman" w:hAnsi="Times New Roman" w:cs="Times New Roman"/>
          <w:sz w:val="28"/>
          <w:szCs w:val="28"/>
          <w:lang w:val="en-US"/>
        </w:rPr>
        <w:t xml:space="preserve"> speaking;</w:t>
      </w:r>
    </w:p>
    <w:p w:rsidR="009C2C12" w:rsidRPr="0000624F" w:rsidRDefault="009C2C12" w:rsidP="009C2C12">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 xml:space="preserve">• </w:t>
      </w:r>
      <w:proofErr w:type="gramStart"/>
      <w:r w:rsidRPr="0000624F">
        <w:rPr>
          <w:rFonts w:ascii="Times New Roman" w:hAnsi="Times New Roman" w:cs="Times New Roman"/>
          <w:sz w:val="28"/>
          <w:szCs w:val="28"/>
          <w:lang w:val="en-US"/>
        </w:rPr>
        <w:t>language</w:t>
      </w:r>
      <w:proofErr w:type="gramEnd"/>
      <w:r w:rsidRPr="0000624F">
        <w:rPr>
          <w:rFonts w:ascii="Times New Roman" w:hAnsi="Times New Roman" w:cs="Times New Roman"/>
          <w:sz w:val="28"/>
          <w:szCs w:val="28"/>
          <w:lang w:val="en-US"/>
        </w:rPr>
        <w:t xml:space="preserve"> in which the person communicates;</w:t>
      </w:r>
    </w:p>
    <w:p w:rsidR="009C2C12" w:rsidRPr="0000624F" w:rsidRDefault="009C2C12" w:rsidP="009C2C12">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t xml:space="preserve">• </w:t>
      </w:r>
      <w:proofErr w:type="gramStart"/>
      <w:r w:rsidRPr="0000624F">
        <w:rPr>
          <w:rFonts w:ascii="Times New Roman" w:hAnsi="Times New Roman" w:cs="Times New Roman"/>
          <w:sz w:val="28"/>
          <w:szCs w:val="28"/>
          <w:lang w:val="en-US"/>
        </w:rPr>
        <w:t>person</w:t>
      </w:r>
      <w:proofErr w:type="gramEnd"/>
      <w:r w:rsidRPr="0000624F">
        <w:rPr>
          <w:rFonts w:ascii="Times New Roman" w:hAnsi="Times New Roman" w:cs="Times New Roman"/>
          <w:sz w:val="28"/>
          <w:szCs w:val="28"/>
          <w:lang w:val="en-US"/>
        </w:rPr>
        <w:t xml:space="preserve"> who listens to this speech (Aristotle, 1983).</w:t>
      </w:r>
    </w:p>
    <w:p w:rsidR="009C2C12" w:rsidRPr="0000624F" w:rsidRDefault="009C2C12" w:rsidP="009C2C12">
      <w:pPr>
        <w:spacing w:line="360" w:lineRule="auto"/>
        <w:ind w:firstLine="708"/>
        <w:jc w:val="both"/>
        <w:rPr>
          <w:rFonts w:ascii="Times New Roman" w:hAnsi="Times New Roman" w:cs="Times New Roman"/>
          <w:sz w:val="28"/>
          <w:szCs w:val="28"/>
          <w:lang w:val="en-US"/>
        </w:rPr>
      </w:pPr>
      <w:r w:rsidRPr="0000624F">
        <w:rPr>
          <w:rFonts w:ascii="Times New Roman" w:hAnsi="Times New Roman" w:cs="Times New Roman"/>
          <w:sz w:val="28"/>
          <w:szCs w:val="28"/>
          <w:lang w:val="en-US"/>
        </w:rPr>
        <w:lastRenderedPageBreak/>
        <w:t xml:space="preserve">Throughout the ages, the problem of communication was considered from the standpoint of various philosophical directions: existentialism, hermeneutics, </w:t>
      </w:r>
      <w:proofErr w:type="gramStart"/>
      <w:r w:rsidRPr="0000624F">
        <w:rPr>
          <w:rFonts w:ascii="Times New Roman" w:hAnsi="Times New Roman" w:cs="Times New Roman"/>
          <w:sz w:val="28"/>
          <w:szCs w:val="28"/>
          <w:lang w:val="en-US"/>
        </w:rPr>
        <w:t xml:space="preserve">information </w:t>
      </w:r>
      <w:hyperlink r:id="rId7" w:history="1">
        <w:proofErr w:type="spellStart"/>
        <w:r w:rsidRPr="0000624F">
          <w:rPr>
            <w:rStyle w:val="a3"/>
            <w:rFonts w:ascii="Times New Roman" w:hAnsi="Times New Roman" w:cs="Times New Roman"/>
            <w:color w:val="000000" w:themeColor="text1"/>
            <w:sz w:val="28"/>
            <w:szCs w:val="28"/>
            <w:u w:val="none"/>
          </w:rPr>
          <w:t>mutual</w:t>
        </w:r>
        <w:proofErr w:type="spellEnd"/>
        <w:proofErr w:type="gramEnd"/>
        <w:r w:rsidRPr="0000624F">
          <w:rPr>
            <w:rStyle w:val="a3"/>
            <w:rFonts w:ascii="Times New Roman" w:hAnsi="Times New Roman" w:cs="Times New Roman"/>
            <w:color w:val="000000" w:themeColor="text1"/>
            <w:sz w:val="28"/>
            <w:szCs w:val="28"/>
            <w:u w:val="none"/>
          </w:rPr>
          <w:t xml:space="preserve"> </w:t>
        </w:r>
        <w:proofErr w:type="spellStart"/>
        <w:r w:rsidRPr="0000624F">
          <w:rPr>
            <w:rStyle w:val="a3"/>
            <w:rFonts w:ascii="Times New Roman" w:hAnsi="Times New Roman" w:cs="Times New Roman"/>
            <w:color w:val="000000" w:themeColor="text1"/>
            <w:sz w:val="28"/>
            <w:szCs w:val="28"/>
            <w:u w:val="none"/>
          </w:rPr>
          <w:t>enrichment</w:t>
        </w:r>
        <w:proofErr w:type="spellEnd"/>
      </w:hyperlink>
      <w:r w:rsidRPr="0000624F">
        <w:rPr>
          <w:rFonts w:ascii="Times New Roman" w:hAnsi="Times New Roman" w:cs="Times New Roman"/>
          <w:color w:val="000000" w:themeColor="text1"/>
          <w:sz w:val="28"/>
          <w:szCs w:val="28"/>
          <w:lang w:val="en-US"/>
        </w:rPr>
        <w:t xml:space="preserve"> </w:t>
      </w:r>
      <w:r w:rsidRPr="0000624F">
        <w:rPr>
          <w:rFonts w:ascii="Times New Roman" w:hAnsi="Times New Roman" w:cs="Times New Roman"/>
          <w:sz w:val="28"/>
          <w:szCs w:val="28"/>
          <w:lang w:val="en-US"/>
        </w:rPr>
        <w:t>and like that.</w:t>
      </w:r>
    </w:p>
    <w:p w:rsidR="009C2C12" w:rsidRPr="0000624F" w:rsidRDefault="009C2C12" w:rsidP="00B434F3">
      <w:pPr>
        <w:spacing w:after="0" w:line="360" w:lineRule="auto"/>
        <w:ind w:firstLine="706"/>
        <w:jc w:val="both"/>
        <w:rPr>
          <w:rFonts w:ascii="Times New Roman" w:hAnsi="Times New Roman" w:cs="Times New Roman"/>
          <w:color w:val="000000"/>
          <w:sz w:val="28"/>
          <w:szCs w:val="28"/>
          <w:lang w:val="en-US"/>
        </w:rPr>
      </w:pPr>
      <w:r w:rsidRPr="0000624F">
        <w:rPr>
          <w:rFonts w:ascii="Times New Roman" w:hAnsi="Times New Roman" w:cs="Times New Roman"/>
          <w:color w:val="000000"/>
          <w:sz w:val="28"/>
          <w:szCs w:val="28"/>
          <w:lang w:val="en-US"/>
        </w:rPr>
        <w:t>Therefore, the analysis of scientific literature (</w:t>
      </w:r>
      <w:r w:rsidR="00D852BF" w:rsidRPr="0000624F">
        <w:rPr>
          <w:rFonts w:ascii="Times New Roman" w:hAnsi="Times New Roman" w:cs="Times New Roman"/>
          <w:color w:val="000000"/>
          <w:sz w:val="28"/>
          <w:szCs w:val="28"/>
          <w:lang w:val="en-US"/>
        </w:rPr>
        <w:t xml:space="preserve">L. </w:t>
      </w:r>
      <w:proofErr w:type="spellStart"/>
      <w:r w:rsidR="00D852BF" w:rsidRPr="0000624F">
        <w:rPr>
          <w:rFonts w:ascii="Times New Roman" w:hAnsi="Times New Roman" w:cs="Times New Roman"/>
          <w:color w:val="000000"/>
          <w:sz w:val="28"/>
          <w:szCs w:val="28"/>
          <w:lang w:val="en-US"/>
        </w:rPr>
        <w:t>Vyhotskyi</w:t>
      </w:r>
      <w:proofErr w:type="spellEnd"/>
      <w:r w:rsidR="00D852BF" w:rsidRPr="0000624F">
        <w:rPr>
          <w:rFonts w:ascii="Times New Roman" w:hAnsi="Times New Roman" w:cs="Times New Roman"/>
          <w:color w:val="000000"/>
          <w:sz w:val="28"/>
          <w:szCs w:val="28"/>
          <w:lang w:val="en-US"/>
        </w:rPr>
        <w:t xml:space="preserve">, O. </w:t>
      </w:r>
      <w:proofErr w:type="spellStart"/>
      <w:r w:rsidR="00D852BF" w:rsidRPr="0000624F">
        <w:rPr>
          <w:rFonts w:ascii="Times New Roman" w:hAnsi="Times New Roman" w:cs="Times New Roman"/>
          <w:color w:val="000000"/>
          <w:sz w:val="28"/>
          <w:szCs w:val="28"/>
          <w:lang w:val="en-US"/>
        </w:rPr>
        <w:t>Leontiev</w:t>
      </w:r>
      <w:proofErr w:type="spellEnd"/>
      <w:r w:rsidR="00D852BF" w:rsidRPr="0000624F">
        <w:rPr>
          <w:rFonts w:ascii="Times New Roman" w:hAnsi="Times New Roman" w:cs="Times New Roman"/>
          <w:color w:val="000000"/>
          <w:sz w:val="28"/>
          <w:szCs w:val="28"/>
          <w:lang w:val="en-US"/>
        </w:rPr>
        <w:t xml:space="preserve">, S. </w:t>
      </w:r>
      <w:proofErr w:type="spellStart"/>
      <w:r w:rsidR="00D852BF" w:rsidRPr="0000624F">
        <w:rPr>
          <w:rFonts w:ascii="Times New Roman" w:hAnsi="Times New Roman" w:cs="Times New Roman"/>
          <w:color w:val="000000"/>
          <w:sz w:val="28"/>
          <w:szCs w:val="28"/>
          <w:lang w:val="en-US"/>
        </w:rPr>
        <w:t>Rubinshtein</w:t>
      </w:r>
      <w:proofErr w:type="spellEnd"/>
      <w:r w:rsidR="00D852BF" w:rsidRPr="0000624F">
        <w:rPr>
          <w:rFonts w:ascii="Times New Roman" w:hAnsi="Times New Roman" w:cs="Times New Roman"/>
          <w:color w:val="000000"/>
          <w:sz w:val="28"/>
          <w:szCs w:val="28"/>
          <w:lang w:val="en-US"/>
        </w:rPr>
        <w:t xml:space="preserve"> </w:t>
      </w:r>
      <w:r w:rsidR="00B0704A" w:rsidRPr="0000624F">
        <w:rPr>
          <w:rFonts w:ascii="Times New Roman" w:hAnsi="Times New Roman" w:cs="Times New Roman"/>
          <w:color w:val="000000"/>
          <w:sz w:val="28"/>
          <w:szCs w:val="28"/>
          <w:lang w:val="en-US"/>
        </w:rPr>
        <w:t>and others</w:t>
      </w:r>
      <w:r w:rsidRPr="0000624F">
        <w:rPr>
          <w:rFonts w:ascii="Times New Roman" w:hAnsi="Times New Roman" w:cs="Times New Roman"/>
          <w:color w:val="000000"/>
          <w:sz w:val="28"/>
          <w:szCs w:val="28"/>
          <w:lang w:val="en-US"/>
        </w:rPr>
        <w:t>) provides grounds for defining communicative activity as interpersonal interaction, in which process is carried out not only the exchange of ideas, but information enrichment of the participants of communication.</w:t>
      </w:r>
    </w:p>
    <w:p w:rsidR="00B434F3" w:rsidRPr="0000624F" w:rsidRDefault="00B434F3" w:rsidP="00B434F3">
      <w:pPr>
        <w:spacing w:after="0" w:line="360" w:lineRule="auto"/>
        <w:ind w:firstLine="706"/>
        <w:jc w:val="both"/>
        <w:rPr>
          <w:rFonts w:ascii="Times New Roman" w:hAnsi="Times New Roman" w:cs="Times New Roman"/>
          <w:color w:val="000000"/>
          <w:sz w:val="28"/>
          <w:szCs w:val="28"/>
          <w:lang w:val="en-US"/>
        </w:rPr>
      </w:pPr>
      <w:r w:rsidRPr="0000624F">
        <w:rPr>
          <w:rFonts w:ascii="Times New Roman" w:hAnsi="Times New Roman" w:cs="Times New Roman"/>
          <w:color w:val="000000"/>
          <w:sz w:val="28"/>
          <w:szCs w:val="28"/>
          <w:lang w:val="en-US"/>
        </w:rPr>
        <w:t>However, some scholars differentiate between the concepts of "intercommunication" and "communication", since communication is an element of intercommunication, and intercommunication is an integral part of communication, depending on the meaning that embeds in each of researchers.</w:t>
      </w:r>
    </w:p>
    <w:p w:rsidR="00B434F3" w:rsidRPr="0000624F" w:rsidRDefault="00B434F3" w:rsidP="00B434F3">
      <w:pPr>
        <w:spacing w:after="0" w:line="360" w:lineRule="auto"/>
        <w:ind w:firstLine="706"/>
        <w:jc w:val="both"/>
        <w:rPr>
          <w:rFonts w:ascii="Times New Roman" w:hAnsi="Times New Roman" w:cs="Times New Roman"/>
          <w:color w:val="000000"/>
          <w:sz w:val="28"/>
          <w:szCs w:val="28"/>
          <w:lang w:val="en-US"/>
        </w:rPr>
      </w:pPr>
      <w:r w:rsidRPr="0000624F">
        <w:rPr>
          <w:rFonts w:ascii="Times New Roman" w:hAnsi="Times New Roman" w:cs="Times New Roman"/>
          <w:color w:val="000000"/>
          <w:sz w:val="28"/>
          <w:szCs w:val="28"/>
          <w:lang w:val="en-US"/>
        </w:rPr>
        <w:t xml:space="preserve">In accordance with the concept of O. </w:t>
      </w:r>
      <w:proofErr w:type="spellStart"/>
      <w:r w:rsidRPr="0000624F">
        <w:rPr>
          <w:rFonts w:ascii="Times New Roman" w:hAnsi="Times New Roman" w:cs="Times New Roman"/>
          <w:color w:val="000000"/>
          <w:sz w:val="28"/>
          <w:szCs w:val="28"/>
          <w:lang w:val="en-US"/>
        </w:rPr>
        <w:t>Leontiev</w:t>
      </w:r>
      <w:proofErr w:type="spellEnd"/>
      <w:r w:rsidRPr="0000624F">
        <w:rPr>
          <w:rFonts w:ascii="Times New Roman" w:hAnsi="Times New Roman" w:cs="Times New Roman"/>
          <w:color w:val="000000"/>
          <w:sz w:val="28"/>
          <w:szCs w:val="28"/>
          <w:lang w:val="en-US"/>
        </w:rPr>
        <w:t>, the following structural elements of communicative activity should be distinguished:</w:t>
      </w:r>
    </w:p>
    <w:p w:rsidR="00B434F3" w:rsidRPr="0000624F" w:rsidRDefault="00B434F3" w:rsidP="00B434F3">
      <w:pPr>
        <w:spacing w:after="0" w:line="360" w:lineRule="auto"/>
        <w:ind w:firstLine="706"/>
        <w:jc w:val="both"/>
        <w:rPr>
          <w:rFonts w:ascii="Times New Roman" w:hAnsi="Times New Roman" w:cs="Times New Roman"/>
          <w:color w:val="000000"/>
          <w:sz w:val="28"/>
          <w:szCs w:val="28"/>
          <w:lang w:val="en-US"/>
        </w:rPr>
      </w:pPr>
      <w:r w:rsidRPr="0000624F">
        <w:rPr>
          <w:rFonts w:ascii="Times New Roman" w:hAnsi="Times New Roman" w:cs="Times New Roman"/>
          <w:color w:val="000000"/>
          <w:sz w:val="28"/>
          <w:szCs w:val="28"/>
          <w:lang w:val="en-US"/>
        </w:rPr>
        <w:t xml:space="preserve">• </w:t>
      </w:r>
      <w:proofErr w:type="gramStart"/>
      <w:r w:rsidRPr="0000624F">
        <w:rPr>
          <w:rFonts w:ascii="Times New Roman" w:hAnsi="Times New Roman" w:cs="Times New Roman"/>
          <w:color w:val="000000"/>
          <w:sz w:val="28"/>
          <w:szCs w:val="28"/>
          <w:lang w:val="en-US"/>
        </w:rPr>
        <w:t>motives</w:t>
      </w:r>
      <w:proofErr w:type="gramEnd"/>
      <w:r w:rsidRPr="0000624F">
        <w:rPr>
          <w:rFonts w:ascii="Times New Roman" w:hAnsi="Times New Roman" w:cs="Times New Roman"/>
          <w:color w:val="000000"/>
          <w:sz w:val="28"/>
          <w:szCs w:val="28"/>
          <w:lang w:val="en-US"/>
        </w:rPr>
        <w:t xml:space="preserve"> for communication, that is, what the person is guided by contacting others;</w:t>
      </w:r>
    </w:p>
    <w:p w:rsidR="00B434F3" w:rsidRPr="0000624F" w:rsidRDefault="00B434F3" w:rsidP="00B434F3">
      <w:pPr>
        <w:spacing w:after="0" w:line="360" w:lineRule="auto"/>
        <w:ind w:firstLine="706"/>
        <w:jc w:val="both"/>
        <w:rPr>
          <w:rFonts w:ascii="Times New Roman" w:hAnsi="Times New Roman" w:cs="Times New Roman"/>
          <w:color w:val="000000"/>
          <w:sz w:val="28"/>
          <w:szCs w:val="28"/>
          <w:lang w:val="en-US"/>
        </w:rPr>
      </w:pPr>
      <w:r w:rsidRPr="0000624F">
        <w:rPr>
          <w:rFonts w:ascii="Times New Roman" w:hAnsi="Times New Roman" w:cs="Times New Roman"/>
          <w:color w:val="000000"/>
          <w:sz w:val="28"/>
          <w:szCs w:val="28"/>
          <w:lang w:val="en-US"/>
        </w:rPr>
        <w:t>• need for communication – personal aspiration for self-knowledge;</w:t>
      </w:r>
    </w:p>
    <w:p w:rsidR="00B434F3" w:rsidRPr="0000624F" w:rsidRDefault="00B434F3" w:rsidP="00B434F3">
      <w:pPr>
        <w:spacing w:after="0" w:line="360" w:lineRule="auto"/>
        <w:ind w:firstLine="706"/>
        <w:jc w:val="both"/>
        <w:rPr>
          <w:rFonts w:ascii="Times New Roman" w:hAnsi="Times New Roman" w:cs="Times New Roman"/>
          <w:color w:val="000000"/>
          <w:sz w:val="28"/>
          <w:szCs w:val="28"/>
          <w:lang w:val="en-US"/>
        </w:rPr>
      </w:pPr>
      <w:r w:rsidRPr="0000624F">
        <w:rPr>
          <w:rFonts w:ascii="Times New Roman" w:hAnsi="Times New Roman" w:cs="Times New Roman"/>
          <w:color w:val="000000"/>
          <w:sz w:val="28"/>
          <w:szCs w:val="28"/>
          <w:lang w:val="en-US"/>
        </w:rPr>
        <w:t xml:space="preserve">• </w:t>
      </w:r>
      <w:proofErr w:type="gramStart"/>
      <w:r w:rsidRPr="0000624F">
        <w:rPr>
          <w:rFonts w:ascii="Times New Roman" w:hAnsi="Times New Roman" w:cs="Times New Roman"/>
          <w:color w:val="000000"/>
          <w:sz w:val="28"/>
          <w:szCs w:val="28"/>
          <w:lang w:val="en-US"/>
        </w:rPr>
        <w:t>task</w:t>
      </w:r>
      <w:proofErr w:type="gramEnd"/>
      <w:r w:rsidRPr="0000624F">
        <w:rPr>
          <w:rFonts w:ascii="Times New Roman" w:hAnsi="Times New Roman" w:cs="Times New Roman"/>
          <w:color w:val="000000"/>
          <w:sz w:val="28"/>
          <w:szCs w:val="28"/>
          <w:lang w:val="en-US"/>
        </w:rPr>
        <w:t xml:space="preserve"> of communication – a sequence of actions that are carried out in the communication process necessary to achieve a specific goal;</w:t>
      </w:r>
    </w:p>
    <w:p w:rsidR="00B434F3" w:rsidRPr="0000624F" w:rsidRDefault="00B434F3" w:rsidP="00B434F3">
      <w:pPr>
        <w:spacing w:after="0" w:line="360" w:lineRule="auto"/>
        <w:ind w:firstLine="706"/>
        <w:jc w:val="both"/>
        <w:rPr>
          <w:rFonts w:ascii="Times New Roman" w:hAnsi="Times New Roman" w:cs="Times New Roman"/>
          <w:color w:val="000000"/>
          <w:sz w:val="28"/>
          <w:szCs w:val="28"/>
          <w:lang w:val="en-US"/>
        </w:rPr>
      </w:pPr>
      <w:r w:rsidRPr="0000624F">
        <w:rPr>
          <w:rFonts w:ascii="Times New Roman" w:hAnsi="Times New Roman" w:cs="Times New Roman"/>
          <w:color w:val="000000"/>
          <w:sz w:val="28"/>
          <w:szCs w:val="28"/>
          <w:lang w:val="en-US"/>
        </w:rPr>
        <w:t xml:space="preserve">• </w:t>
      </w:r>
      <w:proofErr w:type="gramStart"/>
      <w:r w:rsidRPr="0000624F">
        <w:rPr>
          <w:rFonts w:ascii="Times New Roman" w:hAnsi="Times New Roman" w:cs="Times New Roman"/>
          <w:color w:val="000000"/>
          <w:sz w:val="28"/>
          <w:szCs w:val="28"/>
          <w:lang w:val="en-US"/>
        </w:rPr>
        <w:t>communicative</w:t>
      </w:r>
      <w:proofErr w:type="gramEnd"/>
      <w:r w:rsidRPr="0000624F">
        <w:rPr>
          <w:rFonts w:ascii="Times New Roman" w:hAnsi="Times New Roman" w:cs="Times New Roman"/>
          <w:color w:val="000000"/>
          <w:sz w:val="28"/>
          <w:szCs w:val="28"/>
          <w:lang w:val="en-US"/>
        </w:rPr>
        <w:t xml:space="preserve"> possibilities – are a collection of spiritual and material values through which communication is carried out (</w:t>
      </w:r>
      <w:proofErr w:type="spellStart"/>
      <w:r w:rsidRPr="0000624F">
        <w:rPr>
          <w:rFonts w:ascii="Times New Roman" w:hAnsi="Times New Roman" w:cs="Times New Roman"/>
          <w:color w:val="000000"/>
          <w:sz w:val="28"/>
          <w:szCs w:val="28"/>
          <w:lang w:val="en-US"/>
        </w:rPr>
        <w:t>Leontev</w:t>
      </w:r>
      <w:proofErr w:type="spellEnd"/>
      <w:r w:rsidRPr="0000624F">
        <w:rPr>
          <w:rFonts w:ascii="Times New Roman" w:hAnsi="Times New Roman" w:cs="Times New Roman"/>
          <w:color w:val="000000"/>
          <w:sz w:val="28"/>
          <w:szCs w:val="28"/>
          <w:lang w:val="en-US"/>
        </w:rPr>
        <w:t>, 2005).</w:t>
      </w:r>
    </w:p>
    <w:p w:rsidR="00B434F3" w:rsidRPr="0000624F" w:rsidRDefault="00B96DE0" w:rsidP="00B434F3">
      <w:pPr>
        <w:spacing w:after="0" w:line="360" w:lineRule="auto"/>
        <w:ind w:firstLine="706"/>
        <w:jc w:val="both"/>
        <w:rPr>
          <w:rFonts w:ascii="Times New Roman" w:hAnsi="Times New Roman" w:cs="Times New Roman"/>
          <w:color w:val="000000"/>
          <w:sz w:val="28"/>
          <w:szCs w:val="28"/>
          <w:lang w:val="en-US"/>
        </w:rPr>
      </w:pPr>
      <w:r w:rsidRPr="0000624F">
        <w:rPr>
          <w:rFonts w:ascii="Times New Roman" w:hAnsi="Times New Roman" w:cs="Times New Roman"/>
          <w:color w:val="000000"/>
          <w:sz w:val="28"/>
          <w:szCs w:val="28"/>
          <w:lang w:val="en-US"/>
        </w:rPr>
        <w:t xml:space="preserve">Therefore, in the context of this problem, we define the essence of the </w:t>
      </w:r>
      <w:r w:rsidR="00A25596" w:rsidRPr="0000624F">
        <w:rPr>
          <w:rFonts w:ascii="Times New Roman" w:hAnsi="Times New Roman" w:cs="Times New Roman"/>
          <w:color w:val="000000"/>
          <w:sz w:val="28"/>
          <w:szCs w:val="28"/>
          <w:lang w:val="en-US"/>
        </w:rPr>
        <w:t xml:space="preserve">concept </w:t>
      </w:r>
      <w:r w:rsidRPr="0000624F">
        <w:rPr>
          <w:rFonts w:ascii="Times New Roman" w:hAnsi="Times New Roman" w:cs="Times New Roman"/>
          <w:color w:val="000000"/>
          <w:sz w:val="28"/>
          <w:szCs w:val="28"/>
          <w:lang w:val="en-US"/>
        </w:rPr>
        <w:t>of "communicative activity" as an interpersonal interaction in which perception, evaluation and understanding of others are carried out, the information enrichment of the subjects of interaction takes place, and the result of this process will be the formation of stable interconnections that arise in the process of communication.</w:t>
      </w:r>
    </w:p>
    <w:p w:rsidR="00A25596" w:rsidRPr="0000624F" w:rsidRDefault="00A25596" w:rsidP="00B434F3">
      <w:pPr>
        <w:spacing w:after="0" w:line="360" w:lineRule="auto"/>
        <w:ind w:firstLine="706"/>
        <w:jc w:val="both"/>
        <w:rPr>
          <w:rFonts w:ascii="Times New Roman" w:hAnsi="Times New Roman" w:cs="Times New Roman"/>
          <w:color w:val="000000"/>
          <w:sz w:val="28"/>
          <w:szCs w:val="28"/>
          <w:lang w:val="en-US"/>
        </w:rPr>
      </w:pPr>
      <w:r w:rsidRPr="0000624F">
        <w:rPr>
          <w:rFonts w:ascii="Times New Roman" w:hAnsi="Times New Roman" w:cs="Times New Roman"/>
          <w:color w:val="000000"/>
          <w:sz w:val="28"/>
          <w:szCs w:val="28"/>
          <w:lang w:val="en-US"/>
        </w:rPr>
        <w:lastRenderedPageBreak/>
        <w:t>It should be noted that in the process of forming the communicative competence of future educators</w:t>
      </w:r>
      <w:r w:rsidRPr="0000624F">
        <w:rPr>
          <w:rFonts w:ascii="Times New Roman" w:hAnsi="Times New Roman" w:cs="Times New Roman"/>
          <w:sz w:val="28"/>
          <w:szCs w:val="28"/>
          <w:lang w:val="en-US"/>
        </w:rPr>
        <w:t xml:space="preserve"> and teachers of primary school</w:t>
      </w:r>
      <w:r w:rsidRPr="0000624F">
        <w:rPr>
          <w:rFonts w:ascii="Times New Roman" w:hAnsi="Times New Roman" w:cs="Times New Roman"/>
          <w:color w:val="000000"/>
          <w:sz w:val="28"/>
          <w:szCs w:val="28"/>
          <w:lang w:val="en-US"/>
        </w:rPr>
        <w:t>, it should be emphasized that the construction of an algorithm for communicating with children of preschool age is a priority task, since the communication of children of preschool age does not depend on the subjects and practical actions with them.</w:t>
      </w:r>
    </w:p>
    <w:p w:rsidR="00A25596" w:rsidRPr="0000624F" w:rsidRDefault="00A25596" w:rsidP="00A25596">
      <w:pPr>
        <w:spacing w:after="0" w:line="360" w:lineRule="auto"/>
        <w:ind w:firstLine="706"/>
        <w:jc w:val="both"/>
        <w:rPr>
          <w:rFonts w:ascii="Times New Roman" w:hAnsi="Times New Roman" w:cs="Times New Roman"/>
          <w:color w:val="000000"/>
          <w:sz w:val="28"/>
          <w:szCs w:val="28"/>
          <w:lang w:val="en-US"/>
        </w:rPr>
      </w:pPr>
      <w:proofErr w:type="gramStart"/>
      <w:r w:rsidRPr="0000624F">
        <w:rPr>
          <w:rFonts w:ascii="Times New Roman" w:hAnsi="Times New Roman" w:cs="Times New Roman"/>
          <w:color w:val="000000"/>
          <w:sz w:val="28"/>
          <w:szCs w:val="28"/>
          <w:lang w:val="en-US"/>
        </w:rPr>
        <w:t xml:space="preserve">In researches of scientists (H. </w:t>
      </w:r>
      <w:proofErr w:type="spellStart"/>
      <w:r w:rsidRPr="0000624F">
        <w:rPr>
          <w:rFonts w:ascii="Times New Roman" w:hAnsi="Times New Roman" w:cs="Times New Roman"/>
          <w:color w:val="000000"/>
          <w:sz w:val="28"/>
          <w:szCs w:val="28"/>
          <w:lang w:val="en-US"/>
        </w:rPr>
        <w:t>Kobelieva</w:t>
      </w:r>
      <w:proofErr w:type="spellEnd"/>
      <w:r w:rsidRPr="0000624F">
        <w:rPr>
          <w:rFonts w:ascii="Times New Roman" w:hAnsi="Times New Roman" w:cs="Times New Roman"/>
          <w:color w:val="000000"/>
          <w:sz w:val="28"/>
          <w:szCs w:val="28"/>
          <w:lang w:val="en-US"/>
        </w:rPr>
        <w:t xml:space="preserve">, O. </w:t>
      </w:r>
      <w:proofErr w:type="spellStart"/>
      <w:r w:rsidRPr="0000624F">
        <w:rPr>
          <w:rFonts w:ascii="Times New Roman" w:hAnsi="Times New Roman" w:cs="Times New Roman"/>
          <w:color w:val="000000"/>
          <w:sz w:val="28"/>
          <w:szCs w:val="28"/>
          <w:lang w:val="en-US"/>
        </w:rPr>
        <w:t>Kulykova</w:t>
      </w:r>
      <w:proofErr w:type="spellEnd"/>
      <w:r w:rsidRPr="0000624F">
        <w:rPr>
          <w:rFonts w:ascii="Times New Roman" w:hAnsi="Times New Roman" w:cs="Times New Roman"/>
          <w:color w:val="000000"/>
          <w:sz w:val="28"/>
          <w:szCs w:val="28"/>
          <w:lang w:val="en-US"/>
        </w:rPr>
        <w:t xml:space="preserve">, L. </w:t>
      </w:r>
      <w:proofErr w:type="spellStart"/>
      <w:r w:rsidRPr="0000624F">
        <w:rPr>
          <w:rFonts w:ascii="Times New Roman" w:hAnsi="Times New Roman" w:cs="Times New Roman"/>
          <w:color w:val="000000"/>
          <w:sz w:val="28"/>
          <w:szCs w:val="28"/>
          <w:lang w:val="en-US"/>
        </w:rPr>
        <w:t>Kutsakova</w:t>
      </w:r>
      <w:proofErr w:type="spellEnd"/>
      <w:r w:rsidRPr="0000624F">
        <w:rPr>
          <w:rFonts w:ascii="Times New Roman" w:hAnsi="Times New Roman" w:cs="Times New Roman"/>
          <w:color w:val="000000"/>
          <w:sz w:val="28"/>
          <w:szCs w:val="28"/>
          <w:lang w:val="en-US"/>
        </w:rPr>
        <w:t xml:space="preserve">, M. </w:t>
      </w:r>
      <w:proofErr w:type="spellStart"/>
      <w:r w:rsidRPr="0000624F">
        <w:rPr>
          <w:rFonts w:ascii="Times New Roman" w:hAnsi="Times New Roman" w:cs="Times New Roman"/>
          <w:color w:val="000000"/>
          <w:sz w:val="28"/>
          <w:szCs w:val="28"/>
          <w:lang w:val="en-US"/>
        </w:rPr>
        <w:t>Lavrentieva</w:t>
      </w:r>
      <w:proofErr w:type="spellEnd"/>
      <w:r w:rsidRPr="0000624F">
        <w:rPr>
          <w:rFonts w:ascii="Times New Roman" w:hAnsi="Times New Roman" w:cs="Times New Roman"/>
          <w:color w:val="000000"/>
          <w:sz w:val="28"/>
          <w:szCs w:val="28"/>
          <w:lang w:val="en-US"/>
        </w:rPr>
        <w:t xml:space="preserve">, I. </w:t>
      </w:r>
      <w:proofErr w:type="spellStart"/>
      <w:r w:rsidRPr="0000624F">
        <w:rPr>
          <w:rFonts w:ascii="Times New Roman" w:hAnsi="Times New Roman" w:cs="Times New Roman"/>
          <w:color w:val="000000"/>
          <w:sz w:val="28"/>
          <w:szCs w:val="28"/>
          <w:lang w:val="en-US"/>
        </w:rPr>
        <w:t>Marvina</w:t>
      </w:r>
      <w:proofErr w:type="spellEnd"/>
      <w:r w:rsidRPr="0000624F">
        <w:rPr>
          <w:rFonts w:ascii="Times New Roman" w:hAnsi="Times New Roman" w:cs="Times New Roman"/>
          <w:color w:val="000000"/>
          <w:sz w:val="28"/>
          <w:szCs w:val="28"/>
          <w:lang w:val="en-US"/>
        </w:rPr>
        <w:t xml:space="preserve">, S. </w:t>
      </w:r>
      <w:proofErr w:type="spellStart"/>
      <w:r w:rsidRPr="0000624F">
        <w:rPr>
          <w:rFonts w:ascii="Times New Roman" w:hAnsi="Times New Roman" w:cs="Times New Roman"/>
          <w:color w:val="000000"/>
          <w:sz w:val="28"/>
          <w:szCs w:val="28"/>
          <w:lang w:val="en-US"/>
        </w:rPr>
        <w:t>Proniaieva</w:t>
      </w:r>
      <w:proofErr w:type="spellEnd"/>
      <w:r w:rsidRPr="0000624F">
        <w:rPr>
          <w:rFonts w:ascii="Times New Roman" w:hAnsi="Times New Roman" w:cs="Times New Roman"/>
          <w:color w:val="000000"/>
          <w:sz w:val="28"/>
          <w:szCs w:val="28"/>
          <w:lang w:val="en-US"/>
        </w:rPr>
        <w:t>, Ye.</w:t>
      </w:r>
      <w:proofErr w:type="gramEnd"/>
      <w:r w:rsidRPr="0000624F">
        <w:rPr>
          <w:rFonts w:ascii="Times New Roman" w:hAnsi="Times New Roman" w:cs="Times New Roman"/>
          <w:color w:val="000000"/>
          <w:sz w:val="28"/>
          <w:szCs w:val="28"/>
          <w:lang w:val="en-US"/>
        </w:rPr>
        <w:t xml:space="preserve"> </w:t>
      </w:r>
      <w:proofErr w:type="spellStart"/>
      <w:r w:rsidRPr="0000624F">
        <w:rPr>
          <w:rFonts w:ascii="Times New Roman" w:hAnsi="Times New Roman" w:cs="Times New Roman"/>
          <w:color w:val="000000"/>
          <w:sz w:val="28"/>
          <w:szCs w:val="28"/>
          <w:lang w:val="en-US"/>
        </w:rPr>
        <w:t>Smyrnova</w:t>
      </w:r>
      <w:proofErr w:type="spellEnd"/>
      <w:r w:rsidRPr="0000624F">
        <w:rPr>
          <w:rFonts w:ascii="Times New Roman" w:hAnsi="Times New Roman" w:cs="Times New Roman"/>
          <w:color w:val="000000"/>
          <w:sz w:val="28"/>
          <w:szCs w:val="28"/>
          <w:lang w:val="en-US"/>
        </w:rPr>
        <w:t xml:space="preserve">, O. </w:t>
      </w:r>
      <w:proofErr w:type="spellStart"/>
      <w:r w:rsidRPr="0000624F">
        <w:rPr>
          <w:rFonts w:ascii="Times New Roman" w:hAnsi="Times New Roman" w:cs="Times New Roman"/>
          <w:color w:val="000000"/>
          <w:sz w:val="28"/>
          <w:szCs w:val="28"/>
          <w:lang w:val="en-US"/>
        </w:rPr>
        <w:t>Cherenkova</w:t>
      </w:r>
      <w:proofErr w:type="spellEnd"/>
      <w:r w:rsidRPr="0000624F">
        <w:rPr>
          <w:rFonts w:ascii="Times New Roman" w:hAnsi="Times New Roman" w:cs="Times New Roman"/>
          <w:color w:val="000000"/>
          <w:sz w:val="28"/>
          <w:szCs w:val="28"/>
          <w:lang w:val="en-US"/>
        </w:rPr>
        <w:t xml:space="preserve">, L. </w:t>
      </w:r>
      <w:proofErr w:type="spellStart"/>
      <w:r w:rsidRPr="0000624F">
        <w:rPr>
          <w:rFonts w:ascii="Times New Roman" w:hAnsi="Times New Roman" w:cs="Times New Roman"/>
          <w:color w:val="000000"/>
          <w:sz w:val="28"/>
          <w:szCs w:val="28"/>
          <w:lang w:val="en-US"/>
        </w:rPr>
        <w:t>Shchepitsina</w:t>
      </w:r>
      <w:proofErr w:type="spellEnd"/>
      <w:r w:rsidRPr="0000624F">
        <w:rPr>
          <w:rFonts w:ascii="Times New Roman" w:hAnsi="Times New Roman" w:cs="Times New Roman"/>
          <w:color w:val="000000"/>
          <w:sz w:val="28"/>
          <w:szCs w:val="28"/>
          <w:lang w:val="en-US"/>
        </w:rPr>
        <w:t xml:space="preserve"> and others) it is proved, that in the period of 5-7 years the structure of preschool group sharply grows: some children occupy the position of leaders, after which the majority of group members goes, others are disadvantaged. A special hidden relationship between children are forming, a special status position of each child in the group.</w:t>
      </w:r>
    </w:p>
    <w:p w:rsidR="00A25596" w:rsidRPr="0000624F" w:rsidRDefault="00A25596" w:rsidP="002776E5">
      <w:pPr>
        <w:spacing w:after="0" w:line="360" w:lineRule="auto"/>
        <w:ind w:firstLine="706"/>
        <w:jc w:val="both"/>
        <w:rPr>
          <w:rFonts w:ascii="Times New Roman" w:hAnsi="Times New Roman" w:cs="Times New Roman"/>
          <w:color w:val="000000"/>
          <w:sz w:val="28"/>
          <w:szCs w:val="28"/>
          <w:lang w:val="en-US"/>
        </w:rPr>
      </w:pPr>
      <w:r w:rsidRPr="0000624F">
        <w:rPr>
          <w:rFonts w:ascii="Times New Roman" w:hAnsi="Times New Roman" w:cs="Times New Roman"/>
          <w:color w:val="000000"/>
          <w:sz w:val="28"/>
          <w:szCs w:val="28"/>
          <w:lang w:val="en-US"/>
        </w:rPr>
        <w:t>Some children are popular, respectful, they want to interact with most of the children in the group, while others, on the other hand, remain "on the side" from the team, they do not want to play with them.</w:t>
      </w:r>
      <w:r w:rsidR="002776E5" w:rsidRPr="0000624F">
        <w:rPr>
          <w:rFonts w:ascii="Times New Roman" w:hAnsi="Times New Roman" w:cs="Times New Roman"/>
          <w:color w:val="000000"/>
          <w:sz w:val="28"/>
          <w:szCs w:val="28"/>
          <w:lang w:val="en-US"/>
        </w:rPr>
        <w:t xml:space="preserve"> </w:t>
      </w:r>
      <w:r w:rsidRPr="0000624F">
        <w:rPr>
          <w:rFonts w:ascii="Times New Roman" w:hAnsi="Times New Roman" w:cs="Times New Roman"/>
          <w:color w:val="000000"/>
          <w:sz w:val="28"/>
          <w:szCs w:val="28"/>
          <w:lang w:val="en-US"/>
        </w:rPr>
        <w:t xml:space="preserve">In a senior preschool age, </w:t>
      </w:r>
      <w:r w:rsidR="002776E5" w:rsidRPr="0000624F">
        <w:rPr>
          <w:rFonts w:ascii="Times New Roman" w:hAnsi="Times New Roman" w:cs="Times New Roman"/>
          <w:color w:val="000000"/>
          <w:sz w:val="28"/>
          <w:szCs w:val="28"/>
          <w:lang w:val="en-US"/>
        </w:rPr>
        <w:t xml:space="preserve">a </w:t>
      </w:r>
      <w:r w:rsidRPr="0000624F">
        <w:rPr>
          <w:rFonts w:ascii="Times New Roman" w:hAnsi="Times New Roman" w:cs="Times New Roman"/>
          <w:color w:val="000000"/>
          <w:sz w:val="28"/>
          <w:szCs w:val="28"/>
          <w:lang w:val="en-US"/>
        </w:rPr>
        <w:t xml:space="preserve">child needs to compare himself with others, which is the result of not establishing community, but contrasting </w:t>
      </w:r>
      <w:r w:rsidR="002776E5" w:rsidRPr="0000624F">
        <w:rPr>
          <w:rFonts w:ascii="Times New Roman" w:hAnsi="Times New Roman" w:cs="Times New Roman"/>
          <w:color w:val="000000"/>
          <w:sz w:val="28"/>
          <w:szCs w:val="28"/>
          <w:lang w:val="en-US"/>
        </w:rPr>
        <w:t>himself and other children</w:t>
      </w:r>
      <w:r w:rsidRPr="0000624F">
        <w:rPr>
          <w:rFonts w:ascii="Times New Roman" w:hAnsi="Times New Roman" w:cs="Times New Roman"/>
          <w:color w:val="000000"/>
          <w:sz w:val="28"/>
          <w:szCs w:val="28"/>
          <w:lang w:val="en-US"/>
        </w:rPr>
        <w:t>.</w:t>
      </w:r>
    </w:p>
    <w:p w:rsidR="002776E5" w:rsidRPr="0000624F" w:rsidRDefault="002776E5" w:rsidP="00392D3A">
      <w:pPr>
        <w:spacing w:after="0" w:line="360" w:lineRule="auto"/>
        <w:ind w:firstLine="706"/>
        <w:jc w:val="both"/>
        <w:rPr>
          <w:rFonts w:ascii="Times New Roman" w:hAnsi="Times New Roman" w:cs="Times New Roman"/>
          <w:color w:val="000000"/>
          <w:sz w:val="28"/>
          <w:szCs w:val="28"/>
          <w:lang w:val="en-US"/>
        </w:rPr>
      </w:pPr>
      <w:proofErr w:type="spellStart"/>
      <w:r w:rsidRPr="0000624F">
        <w:rPr>
          <w:rFonts w:ascii="Times New Roman" w:hAnsi="Times New Roman" w:cs="Times New Roman"/>
          <w:color w:val="000000"/>
          <w:sz w:val="28"/>
          <w:szCs w:val="28"/>
        </w:rPr>
        <w:t>Ye</w:t>
      </w:r>
      <w:proofErr w:type="spellEnd"/>
      <w:r w:rsidRPr="0000624F">
        <w:rPr>
          <w:rFonts w:ascii="Times New Roman" w:hAnsi="Times New Roman" w:cs="Times New Roman"/>
          <w:color w:val="000000"/>
          <w:sz w:val="28"/>
          <w:szCs w:val="28"/>
        </w:rPr>
        <w:t xml:space="preserve">. </w:t>
      </w:r>
      <w:proofErr w:type="spellStart"/>
      <w:r w:rsidRPr="0000624F">
        <w:rPr>
          <w:rFonts w:ascii="Times New Roman" w:hAnsi="Times New Roman" w:cs="Times New Roman"/>
          <w:color w:val="000000"/>
          <w:sz w:val="28"/>
          <w:szCs w:val="28"/>
        </w:rPr>
        <w:t>Smyrnova</w:t>
      </w:r>
      <w:proofErr w:type="spellEnd"/>
      <w:r w:rsidRPr="0000624F">
        <w:rPr>
          <w:rFonts w:ascii="Times New Roman" w:hAnsi="Times New Roman" w:cs="Times New Roman"/>
          <w:color w:val="000000"/>
          <w:sz w:val="28"/>
          <w:szCs w:val="28"/>
        </w:rPr>
        <w:t xml:space="preserve">  V. </w:t>
      </w:r>
      <w:proofErr w:type="spellStart"/>
      <w:r w:rsidRPr="0000624F">
        <w:rPr>
          <w:rFonts w:ascii="Times New Roman" w:hAnsi="Times New Roman" w:cs="Times New Roman"/>
          <w:color w:val="000000"/>
          <w:sz w:val="28"/>
          <w:szCs w:val="28"/>
        </w:rPr>
        <w:t>Kholmohorova</w:t>
      </w:r>
      <w:proofErr w:type="spellEnd"/>
      <w:r w:rsidR="00392D3A" w:rsidRPr="0000624F">
        <w:rPr>
          <w:rFonts w:ascii="Times New Roman" w:hAnsi="Times New Roman" w:cs="Times New Roman"/>
          <w:color w:val="000000"/>
          <w:sz w:val="28"/>
          <w:szCs w:val="28"/>
          <w:lang w:val="en-US"/>
        </w:rPr>
        <w:t xml:space="preserve"> in their research note that </w:t>
      </w:r>
      <w:r w:rsidRPr="0000624F">
        <w:rPr>
          <w:rFonts w:ascii="Times New Roman" w:hAnsi="Times New Roman" w:cs="Times New Roman"/>
          <w:color w:val="000000"/>
          <w:sz w:val="28"/>
          <w:szCs w:val="28"/>
          <w:lang w:val="en-US"/>
        </w:rPr>
        <w:t>children</w:t>
      </w:r>
      <w:r w:rsidRPr="0000624F">
        <w:rPr>
          <w:rFonts w:ascii="Times New Roman" w:hAnsi="Times New Roman" w:cs="Times New Roman"/>
          <w:color w:val="000000"/>
          <w:sz w:val="28"/>
          <w:szCs w:val="28"/>
        </w:rPr>
        <w:t xml:space="preserve"> </w:t>
      </w:r>
      <w:r w:rsidRPr="0000624F">
        <w:rPr>
          <w:rFonts w:ascii="Times New Roman" w:hAnsi="Times New Roman" w:cs="Times New Roman"/>
          <w:color w:val="000000"/>
          <w:sz w:val="28"/>
          <w:szCs w:val="28"/>
          <w:lang w:val="en-US"/>
        </w:rPr>
        <w:t>reach highest development level of cooperation</w:t>
      </w:r>
      <w:r w:rsidR="00392D3A" w:rsidRPr="0000624F">
        <w:rPr>
          <w:rFonts w:ascii="Times New Roman" w:hAnsi="Times New Roman" w:cs="Times New Roman"/>
          <w:color w:val="000000"/>
          <w:sz w:val="28"/>
          <w:szCs w:val="28"/>
          <w:lang w:val="en-US"/>
        </w:rPr>
        <w:t xml:space="preserve"> in</w:t>
      </w:r>
      <w:r w:rsidRPr="0000624F">
        <w:rPr>
          <w:rFonts w:ascii="Times New Roman" w:hAnsi="Times New Roman" w:cs="Times New Roman"/>
          <w:color w:val="000000"/>
          <w:sz w:val="28"/>
          <w:szCs w:val="28"/>
          <w:lang w:val="en-US"/>
        </w:rPr>
        <w:t xml:space="preserve"> </w:t>
      </w:r>
      <w:r w:rsidR="00392D3A" w:rsidRPr="0000624F">
        <w:rPr>
          <w:rFonts w:ascii="Times New Roman" w:hAnsi="Times New Roman" w:cs="Times New Roman"/>
          <w:color w:val="000000"/>
          <w:sz w:val="28"/>
          <w:szCs w:val="28"/>
          <w:lang w:val="en-US"/>
        </w:rPr>
        <w:t xml:space="preserve">older </w:t>
      </w:r>
      <w:proofErr w:type="spellStart"/>
      <w:r w:rsidRPr="0000624F">
        <w:rPr>
          <w:rFonts w:ascii="Times New Roman" w:hAnsi="Times New Roman" w:cs="Times New Roman"/>
          <w:color w:val="000000"/>
          <w:sz w:val="28"/>
          <w:szCs w:val="28"/>
        </w:rPr>
        <w:t>preschool</w:t>
      </w:r>
      <w:proofErr w:type="spellEnd"/>
      <w:r w:rsidRPr="0000624F">
        <w:rPr>
          <w:rFonts w:ascii="Times New Roman" w:hAnsi="Times New Roman" w:cs="Times New Roman"/>
          <w:color w:val="000000"/>
          <w:sz w:val="28"/>
          <w:szCs w:val="28"/>
          <w:lang w:val="en-US"/>
        </w:rPr>
        <w:t xml:space="preserve"> age</w:t>
      </w:r>
      <w:r w:rsidR="00392D3A" w:rsidRPr="0000624F">
        <w:rPr>
          <w:rFonts w:ascii="Times New Roman" w:hAnsi="Times New Roman" w:cs="Times New Roman"/>
          <w:color w:val="000000"/>
          <w:sz w:val="28"/>
          <w:szCs w:val="28"/>
          <w:lang w:val="en-US"/>
        </w:rPr>
        <w:t xml:space="preserve"> and</w:t>
      </w:r>
      <w:r w:rsidRPr="0000624F">
        <w:rPr>
          <w:rFonts w:ascii="Times New Roman" w:hAnsi="Times New Roman" w:cs="Times New Roman"/>
          <w:color w:val="000000"/>
          <w:sz w:val="28"/>
          <w:szCs w:val="28"/>
          <w:lang w:val="en-US"/>
        </w:rPr>
        <w:t xml:space="preserve"> unlike </w:t>
      </w:r>
      <w:r w:rsidR="00392D3A" w:rsidRPr="0000624F">
        <w:rPr>
          <w:rFonts w:ascii="Times New Roman" w:hAnsi="Times New Roman" w:cs="Times New Roman"/>
          <w:color w:val="000000"/>
          <w:sz w:val="28"/>
          <w:szCs w:val="28"/>
          <w:lang w:val="en-US"/>
        </w:rPr>
        <w:t xml:space="preserve"> in </w:t>
      </w:r>
      <w:r w:rsidRPr="0000624F">
        <w:rPr>
          <w:rFonts w:ascii="Times New Roman" w:hAnsi="Times New Roman" w:cs="Times New Roman"/>
          <w:color w:val="000000"/>
          <w:sz w:val="28"/>
          <w:szCs w:val="28"/>
          <w:lang w:val="en-US"/>
        </w:rPr>
        <w:t>middle preschool age, the opportunities for communication increase significantly, since children share their ideas and plans with each other, give assessments to others (</w:t>
      </w:r>
      <w:proofErr w:type="spellStart"/>
      <w:r w:rsidR="00392D3A" w:rsidRPr="0000624F">
        <w:rPr>
          <w:rFonts w:ascii="Times New Roman" w:hAnsi="Times New Roman" w:cs="Times New Roman"/>
          <w:color w:val="000000"/>
          <w:sz w:val="28"/>
          <w:szCs w:val="28"/>
          <w:lang w:val="en-US"/>
        </w:rPr>
        <w:t>Smirnova</w:t>
      </w:r>
      <w:proofErr w:type="spellEnd"/>
      <w:r w:rsidR="00392D3A" w:rsidRPr="0000624F">
        <w:rPr>
          <w:rFonts w:ascii="Times New Roman" w:hAnsi="Times New Roman" w:cs="Times New Roman"/>
          <w:color w:val="000000"/>
          <w:sz w:val="28"/>
          <w:szCs w:val="28"/>
          <w:lang w:val="en-US"/>
        </w:rPr>
        <w:t xml:space="preserve">, </w:t>
      </w:r>
      <w:proofErr w:type="spellStart"/>
      <w:r w:rsidR="00392D3A" w:rsidRPr="0000624F">
        <w:rPr>
          <w:rFonts w:ascii="Times New Roman" w:hAnsi="Times New Roman" w:cs="Times New Roman"/>
          <w:color w:val="000000"/>
          <w:sz w:val="28"/>
          <w:szCs w:val="28"/>
          <w:lang w:val="en-US"/>
        </w:rPr>
        <w:t>Holmogorova</w:t>
      </w:r>
      <w:proofErr w:type="spellEnd"/>
      <w:r w:rsidRPr="0000624F">
        <w:rPr>
          <w:rFonts w:ascii="Times New Roman" w:hAnsi="Times New Roman" w:cs="Times New Roman"/>
          <w:color w:val="000000"/>
          <w:sz w:val="28"/>
          <w:szCs w:val="28"/>
          <w:lang w:val="en-US"/>
        </w:rPr>
        <w:t>, 2005).</w:t>
      </w:r>
    </w:p>
    <w:p w:rsidR="00392D3A" w:rsidRPr="0000624F" w:rsidRDefault="00392D3A" w:rsidP="00392D3A">
      <w:pPr>
        <w:spacing w:after="0" w:line="360" w:lineRule="auto"/>
        <w:ind w:firstLine="706"/>
        <w:jc w:val="both"/>
        <w:rPr>
          <w:rFonts w:ascii="Times New Roman" w:hAnsi="Times New Roman" w:cs="Times New Roman"/>
          <w:color w:val="000000"/>
          <w:sz w:val="28"/>
          <w:szCs w:val="28"/>
          <w:lang w:val="en-US"/>
        </w:rPr>
      </w:pPr>
      <w:r w:rsidRPr="0000624F">
        <w:rPr>
          <w:rFonts w:ascii="Times New Roman" w:hAnsi="Times New Roman" w:cs="Times New Roman"/>
          <w:color w:val="000000"/>
          <w:sz w:val="28"/>
          <w:szCs w:val="28"/>
          <w:lang w:val="en-US"/>
        </w:rPr>
        <w:t>Therefore, it is important that the formation of communicative competence of future educators</w:t>
      </w:r>
      <w:r w:rsidR="002A3828" w:rsidRPr="0000624F">
        <w:rPr>
          <w:rFonts w:ascii="Times New Roman" w:hAnsi="Times New Roman" w:cs="Times New Roman"/>
          <w:color w:val="000000"/>
          <w:sz w:val="28"/>
          <w:szCs w:val="28"/>
          <w:lang w:val="en-US"/>
        </w:rPr>
        <w:t xml:space="preserve"> </w:t>
      </w:r>
      <w:r w:rsidR="002A3828" w:rsidRPr="0000624F">
        <w:rPr>
          <w:rFonts w:ascii="Times New Roman" w:hAnsi="Times New Roman" w:cs="Times New Roman"/>
          <w:sz w:val="28"/>
          <w:szCs w:val="28"/>
          <w:lang w:val="en-US"/>
        </w:rPr>
        <w:t>and teachers of primary school</w:t>
      </w:r>
      <w:r w:rsidRPr="0000624F">
        <w:rPr>
          <w:rFonts w:ascii="Times New Roman" w:hAnsi="Times New Roman" w:cs="Times New Roman"/>
          <w:color w:val="000000"/>
          <w:sz w:val="28"/>
          <w:szCs w:val="28"/>
          <w:lang w:val="en-US"/>
        </w:rPr>
        <w:t>, as a result of its formation, becomes of great importance, because in future professional activity it will depend on this:</w:t>
      </w:r>
    </w:p>
    <w:p w:rsidR="002A3828" w:rsidRPr="0000624F" w:rsidRDefault="00BE623F" w:rsidP="002A3828">
      <w:pPr>
        <w:spacing w:after="0" w:line="360" w:lineRule="auto"/>
        <w:ind w:firstLine="706"/>
        <w:jc w:val="both"/>
        <w:rPr>
          <w:rFonts w:ascii="Times New Roman" w:hAnsi="Times New Roman" w:cs="Times New Roman"/>
          <w:color w:val="000000"/>
          <w:sz w:val="28"/>
          <w:szCs w:val="28"/>
          <w:lang w:val="en-US"/>
        </w:rPr>
      </w:pPr>
      <w:r w:rsidRPr="0000624F">
        <w:rPr>
          <w:rFonts w:ascii="Times New Roman" w:hAnsi="Times New Roman" w:cs="Times New Roman"/>
          <w:color w:val="000000"/>
          <w:sz w:val="28"/>
          <w:szCs w:val="28"/>
          <w:lang w:val="en-US"/>
        </w:rPr>
        <w:lastRenderedPageBreak/>
        <w:t xml:space="preserve">• </w:t>
      </w:r>
      <w:proofErr w:type="gramStart"/>
      <w:r w:rsidRPr="0000624F">
        <w:rPr>
          <w:rFonts w:ascii="Times New Roman" w:hAnsi="Times New Roman" w:cs="Times New Roman"/>
          <w:color w:val="000000"/>
          <w:sz w:val="28"/>
          <w:szCs w:val="28"/>
          <w:lang w:val="en-US"/>
        </w:rPr>
        <w:t>a</w:t>
      </w:r>
      <w:r w:rsidR="002A3828" w:rsidRPr="0000624F">
        <w:rPr>
          <w:rFonts w:ascii="Times New Roman" w:hAnsi="Times New Roman" w:cs="Times New Roman"/>
          <w:color w:val="000000"/>
          <w:sz w:val="28"/>
          <w:szCs w:val="28"/>
          <w:lang w:val="en-US"/>
        </w:rPr>
        <w:t>bility</w:t>
      </w:r>
      <w:proofErr w:type="gramEnd"/>
      <w:r w:rsidR="002A3828" w:rsidRPr="0000624F">
        <w:rPr>
          <w:rFonts w:ascii="Times New Roman" w:hAnsi="Times New Roman" w:cs="Times New Roman"/>
          <w:color w:val="000000"/>
          <w:sz w:val="28"/>
          <w:szCs w:val="28"/>
          <w:lang w:val="en-US"/>
        </w:rPr>
        <w:t xml:space="preserve"> to interact with each other preschool chi</w:t>
      </w:r>
      <w:r w:rsidRPr="0000624F">
        <w:rPr>
          <w:rFonts w:ascii="Times New Roman" w:hAnsi="Times New Roman" w:cs="Times New Roman"/>
          <w:color w:val="000000"/>
          <w:sz w:val="28"/>
          <w:szCs w:val="28"/>
          <w:lang w:val="en-US"/>
        </w:rPr>
        <w:t xml:space="preserve">ldren, consisting of the skills </w:t>
      </w:r>
      <w:r w:rsidR="002A3828" w:rsidRPr="0000624F">
        <w:rPr>
          <w:rFonts w:ascii="Times New Roman" w:hAnsi="Times New Roman" w:cs="Times New Roman"/>
          <w:color w:val="000000"/>
          <w:sz w:val="28"/>
          <w:szCs w:val="28"/>
          <w:lang w:val="en-US"/>
        </w:rPr>
        <w:t>to see and coordinate their actions with other children, to provide mutual assistance and mutual control, to evaluate the result of joint activity;</w:t>
      </w:r>
    </w:p>
    <w:p w:rsidR="002A3828" w:rsidRPr="0000624F" w:rsidRDefault="00BE623F" w:rsidP="002A3828">
      <w:pPr>
        <w:spacing w:after="0" w:line="360" w:lineRule="auto"/>
        <w:ind w:firstLine="706"/>
        <w:jc w:val="both"/>
        <w:rPr>
          <w:rFonts w:ascii="Times New Roman" w:hAnsi="Times New Roman" w:cs="Times New Roman"/>
          <w:color w:val="000000"/>
          <w:sz w:val="28"/>
          <w:szCs w:val="28"/>
          <w:lang w:val="en-US"/>
        </w:rPr>
      </w:pPr>
      <w:r w:rsidRPr="0000624F">
        <w:rPr>
          <w:rFonts w:ascii="Times New Roman" w:hAnsi="Times New Roman" w:cs="Times New Roman"/>
          <w:color w:val="000000"/>
          <w:sz w:val="28"/>
          <w:szCs w:val="28"/>
          <w:lang w:val="en-US"/>
        </w:rPr>
        <w:t xml:space="preserve">• </w:t>
      </w:r>
      <w:proofErr w:type="gramStart"/>
      <w:r w:rsidRPr="0000624F">
        <w:rPr>
          <w:rFonts w:ascii="Times New Roman" w:hAnsi="Times New Roman" w:cs="Times New Roman"/>
          <w:color w:val="000000"/>
          <w:sz w:val="28"/>
          <w:szCs w:val="28"/>
          <w:lang w:val="en-US"/>
        </w:rPr>
        <w:t>a</w:t>
      </w:r>
      <w:r w:rsidR="002A3828" w:rsidRPr="0000624F">
        <w:rPr>
          <w:rFonts w:ascii="Times New Roman" w:hAnsi="Times New Roman" w:cs="Times New Roman"/>
          <w:color w:val="000000"/>
          <w:sz w:val="28"/>
          <w:szCs w:val="28"/>
          <w:lang w:val="en-US"/>
        </w:rPr>
        <w:t>bility</w:t>
      </w:r>
      <w:proofErr w:type="gramEnd"/>
      <w:r w:rsidR="002A3828" w:rsidRPr="0000624F">
        <w:rPr>
          <w:rFonts w:ascii="Times New Roman" w:hAnsi="Times New Roman" w:cs="Times New Roman"/>
          <w:color w:val="000000"/>
          <w:sz w:val="28"/>
          <w:szCs w:val="28"/>
          <w:lang w:val="en-US"/>
        </w:rPr>
        <w:t xml:space="preserve"> to partner dialogue, including </w:t>
      </w:r>
      <w:r w:rsidRPr="0000624F">
        <w:rPr>
          <w:rFonts w:ascii="Times New Roman" w:hAnsi="Times New Roman" w:cs="Times New Roman"/>
          <w:color w:val="000000"/>
          <w:sz w:val="28"/>
          <w:szCs w:val="28"/>
          <w:lang w:val="en-US"/>
        </w:rPr>
        <w:t xml:space="preserve">skills </w:t>
      </w:r>
      <w:r w:rsidR="002A3828" w:rsidRPr="0000624F">
        <w:rPr>
          <w:rFonts w:ascii="Times New Roman" w:hAnsi="Times New Roman" w:cs="Times New Roman"/>
          <w:color w:val="000000"/>
          <w:sz w:val="28"/>
          <w:szCs w:val="28"/>
          <w:lang w:val="en-US"/>
        </w:rPr>
        <w:t>to listen to a partner, negotiate with him, empathy;</w:t>
      </w:r>
    </w:p>
    <w:p w:rsidR="002A3828" w:rsidRPr="0000624F" w:rsidRDefault="002A3828" w:rsidP="002A3828">
      <w:pPr>
        <w:spacing w:after="0" w:line="360" w:lineRule="auto"/>
        <w:ind w:firstLine="706"/>
        <w:jc w:val="both"/>
        <w:rPr>
          <w:rFonts w:ascii="Times New Roman" w:hAnsi="Times New Roman" w:cs="Times New Roman"/>
          <w:color w:val="000000"/>
          <w:sz w:val="28"/>
          <w:szCs w:val="28"/>
          <w:lang w:val="en-US"/>
        </w:rPr>
      </w:pPr>
      <w:r w:rsidRPr="0000624F">
        <w:rPr>
          <w:rFonts w:ascii="Times New Roman" w:hAnsi="Times New Roman" w:cs="Times New Roman"/>
          <w:color w:val="000000"/>
          <w:sz w:val="28"/>
          <w:szCs w:val="28"/>
          <w:lang w:val="en-US"/>
        </w:rPr>
        <w:t xml:space="preserve">• </w:t>
      </w:r>
      <w:proofErr w:type="gramStart"/>
      <w:r w:rsidRPr="0000624F">
        <w:rPr>
          <w:rFonts w:ascii="Times New Roman" w:hAnsi="Times New Roman" w:cs="Times New Roman"/>
          <w:color w:val="000000"/>
          <w:sz w:val="28"/>
          <w:szCs w:val="28"/>
          <w:lang w:val="en-US"/>
        </w:rPr>
        <w:t>the</w:t>
      </w:r>
      <w:proofErr w:type="gramEnd"/>
      <w:r w:rsidRPr="0000624F">
        <w:rPr>
          <w:rFonts w:ascii="Times New Roman" w:hAnsi="Times New Roman" w:cs="Times New Roman"/>
          <w:color w:val="000000"/>
          <w:sz w:val="28"/>
          <w:szCs w:val="28"/>
          <w:lang w:val="en-US"/>
        </w:rPr>
        <w:t xml:space="preserve"> ability to perceive oneself as a member of a group, which includes a positive attitude towards oneself and others</w:t>
      </w:r>
      <w:r w:rsidR="009C35C9" w:rsidRPr="0000624F">
        <w:rPr>
          <w:rFonts w:ascii="Times New Roman" w:hAnsi="Times New Roman" w:cs="Times New Roman"/>
          <w:color w:val="000000"/>
          <w:sz w:val="28"/>
          <w:szCs w:val="28"/>
        </w:rPr>
        <w:t xml:space="preserve"> </w:t>
      </w:r>
      <w:r w:rsidR="009C35C9" w:rsidRPr="0000624F">
        <w:rPr>
          <w:rFonts w:ascii="Times New Roman" w:hAnsi="Times New Roman" w:cs="Times New Roman"/>
          <w:sz w:val="28"/>
          <w:szCs w:val="28"/>
        </w:rPr>
        <w:t>(</w:t>
      </w:r>
      <w:proofErr w:type="spellStart"/>
      <w:r w:rsidR="009C35C9" w:rsidRPr="0000624F">
        <w:rPr>
          <w:rFonts w:ascii="Times New Roman" w:hAnsi="Times New Roman" w:cs="Times New Roman"/>
          <w:sz w:val="28"/>
          <w:szCs w:val="28"/>
          <w:lang w:val="en-US"/>
        </w:rPr>
        <w:t>Kogut</w:t>
      </w:r>
      <w:proofErr w:type="spellEnd"/>
      <w:r w:rsidR="009C35C9" w:rsidRPr="0000624F">
        <w:rPr>
          <w:rFonts w:ascii="Times New Roman" w:hAnsi="Times New Roman" w:cs="Times New Roman"/>
          <w:sz w:val="28"/>
          <w:szCs w:val="28"/>
        </w:rPr>
        <w:t>, 2018)</w:t>
      </w:r>
      <w:r w:rsidRPr="0000624F">
        <w:rPr>
          <w:rFonts w:ascii="Times New Roman" w:hAnsi="Times New Roman" w:cs="Times New Roman"/>
          <w:color w:val="000000"/>
          <w:sz w:val="28"/>
          <w:szCs w:val="28"/>
          <w:lang w:val="en-US"/>
        </w:rPr>
        <w:t>.</w:t>
      </w:r>
    </w:p>
    <w:p w:rsidR="00CB7AC4" w:rsidRPr="0000624F" w:rsidRDefault="00BE623F" w:rsidP="00CB7AC4">
      <w:pPr>
        <w:spacing w:after="0" w:line="360" w:lineRule="auto"/>
        <w:ind w:firstLine="708"/>
        <w:jc w:val="both"/>
        <w:rPr>
          <w:rFonts w:ascii="Times New Roman" w:hAnsi="Times New Roman" w:cs="Times New Roman"/>
          <w:sz w:val="28"/>
          <w:szCs w:val="28"/>
          <w:lang w:val="en-US"/>
        </w:rPr>
      </w:pPr>
      <w:proofErr w:type="gramStart"/>
      <w:r w:rsidRPr="0000624F">
        <w:rPr>
          <w:rFonts w:ascii="Times New Roman" w:hAnsi="Times New Roman" w:cs="Times New Roman"/>
          <w:b/>
          <w:sz w:val="28"/>
          <w:szCs w:val="28"/>
          <w:lang w:val="en-US"/>
        </w:rPr>
        <w:t>Conclusions.</w:t>
      </w:r>
      <w:proofErr w:type="gramEnd"/>
      <w:r w:rsidRPr="0000624F">
        <w:t xml:space="preserve"> </w:t>
      </w:r>
      <w:r w:rsidRPr="0000624F">
        <w:rPr>
          <w:rFonts w:ascii="Times New Roman" w:hAnsi="Times New Roman" w:cs="Times New Roman"/>
          <w:sz w:val="28"/>
          <w:szCs w:val="28"/>
          <w:lang w:val="en-US"/>
        </w:rPr>
        <w:t xml:space="preserve">Consequently, the analysis of scientific literature gives grounds to assert that under the formation of communicative competence of future educators and teachers of primary school we understand as a process and the result of professional training on the ability to subject-subject interaction with colleagues and children of preschool age, which contains a complex of communication knowledge, skills and </w:t>
      </w:r>
      <w:r w:rsidRPr="0000624F">
        <w:rPr>
          <w:rFonts w:ascii="Times New Roman" w:hAnsi="Times New Roman" w:cs="Times New Roman"/>
          <w:color w:val="000000"/>
          <w:sz w:val="28"/>
          <w:szCs w:val="28"/>
          <w:lang w:val="en-US"/>
        </w:rPr>
        <w:t>abilities.</w:t>
      </w:r>
      <w:r w:rsidRPr="0000624F">
        <w:t xml:space="preserve"> </w:t>
      </w:r>
      <w:r w:rsidRPr="0000624F">
        <w:rPr>
          <w:rFonts w:ascii="Times New Roman" w:hAnsi="Times New Roman" w:cs="Times New Roman"/>
          <w:color w:val="000000"/>
          <w:sz w:val="28"/>
          <w:szCs w:val="28"/>
          <w:lang w:val="en-US"/>
        </w:rPr>
        <w:t>The components of the structure of formation of communicative competence are identified, including: motivational-cognitive, content and reflective.</w:t>
      </w:r>
      <w:r w:rsidRPr="0000624F">
        <w:t xml:space="preserve"> </w:t>
      </w:r>
      <w:r w:rsidRPr="0000624F">
        <w:rPr>
          <w:rFonts w:ascii="Times New Roman" w:hAnsi="Times New Roman" w:cs="Times New Roman"/>
          <w:color w:val="000000"/>
          <w:sz w:val="28"/>
          <w:szCs w:val="28"/>
          <w:lang w:val="en-US"/>
        </w:rPr>
        <w:t>Motivational and cognitive component in the formation of communicative competence of future educators</w:t>
      </w:r>
      <w:r w:rsidRPr="0000624F">
        <w:rPr>
          <w:rFonts w:ascii="Times New Roman" w:hAnsi="Times New Roman" w:cs="Times New Roman"/>
          <w:sz w:val="28"/>
          <w:szCs w:val="28"/>
          <w:lang w:val="en-US"/>
        </w:rPr>
        <w:t xml:space="preserve"> and teachers of primary school contributes to awareness of the versatility of the individual, understanding of its desires, needs and motives, positive attitude towards colleagues and children, feeling of community with the team. As for the content component of the formation of communicative competence of future educators</w:t>
      </w:r>
      <w:r w:rsidR="00CB7AC4" w:rsidRPr="0000624F">
        <w:rPr>
          <w:rFonts w:ascii="Times New Roman" w:hAnsi="Times New Roman" w:cs="Times New Roman"/>
          <w:sz w:val="28"/>
          <w:szCs w:val="28"/>
          <w:lang w:val="en-US"/>
        </w:rPr>
        <w:t xml:space="preserve"> and teachers of primary school</w:t>
      </w:r>
      <w:r w:rsidRPr="0000624F">
        <w:rPr>
          <w:rFonts w:ascii="Times New Roman" w:hAnsi="Times New Roman" w:cs="Times New Roman"/>
          <w:sz w:val="28"/>
          <w:szCs w:val="28"/>
          <w:lang w:val="en-US"/>
        </w:rPr>
        <w:t xml:space="preserve"> – it contains of knowledge of norms and rules of communication and interaction, knowledge of ways to resolve conflicts. The composition of the reflective component of the formation of communicative competence of future educators</w:t>
      </w:r>
      <w:r w:rsidR="00CB7AC4" w:rsidRPr="0000624F">
        <w:rPr>
          <w:rFonts w:ascii="Times New Roman" w:hAnsi="Times New Roman" w:cs="Times New Roman"/>
          <w:sz w:val="28"/>
          <w:szCs w:val="28"/>
          <w:lang w:val="en-US"/>
        </w:rPr>
        <w:t xml:space="preserve"> and teachers of primary school</w:t>
      </w:r>
      <w:r w:rsidRPr="0000624F">
        <w:rPr>
          <w:rFonts w:ascii="Times New Roman" w:hAnsi="Times New Roman" w:cs="Times New Roman"/>
          <w:sz w:val="28"/>
          <w:szCs w:val="28"/>
          <w:lang w:val="en-US"/>
        </w:rPr>
        <w:t xml:space="preserve"> should include</w:t>
      </w:r>
      <w:r w:rsidR="00CB7AC4" w:rsidRPr="0000624F">
        <w:rPr>
          <w:rFonts w:ascii="Times New Roman" w:hAnsi="Times New Roman" w:cs="Times New Roman"/>
          <w:sz w:val="28"/>
          <w:szCs w:val="28"/>
          <w:lang w:val="en-US"/>
        </w:rPr>
        <w:t xml:space="preserve"> effective use of communicative knowledge, skills and abilities that govern the communication process, ability to work together and collaborate with colleagues and children and use of constructive ways to resolve conflicts.</w:t>
      </w:r>
    </w:p>
    <w:p w:rsidR="00CB7AC4" w:rsidRPr="0000624F" w:rsidRDefault="00CB7AC4" w:rsidP="00CB7AC4">
      <w:pPr>
        <w:spacing w:after="0" w:line="360" w:lineRule="auto"/>
        <w:ind w:firstLine="708"/>
        <w:jc w:val="both"/>
        <w:rPr>
          <w:rFonts w:ascii="Times New Roman" w:hAnsi="Times New Roman" w:cs="Times New Roman"/>
          <w:sz w:val="28"/>
          <w:szCs w:val="28"/>
          <w:lang w:val="en-US"/>
        </w:rPr>
      </w:pPr>
      <w:r w:rsidRPr="0000624F">
        <w:rPr>
          <w:rFonts w:ascii="Times New Roman" w:hAnsi="Times New Roman" w:cs="Times New Roman"/>
          <w:b/>
          <w:sz w:val="28"/>
          <w:szCs w:val="28"/>
          <w:lang w:val="en-US"/>
        </w:rPr>
        <w:t xml:space="preserve">Prospects for using research results. </w:t>
      </w:r>
      <w:r w:rsidRPr="0000624F">
        <w:rPr>
          <w:rFonts w:ascii="Times New Roman" w:hAnsi="Times New Roman" w:cs="Times New Roman"/>
          <w:sz w:val="28"/>
          <w:szCs w:val="28"/>
          <w:lang w:val="en-US"/>
        </w:rPr>
        <w:t xml:space="preserve">Determining the essence and components of the formation of communicative competence of future educators </w:t>
      </w:r>
      <w:r w:rsidRPr="0000624F">
        <w:rPr>
          <w:rFonts w:ascii="Times New Roman" w:hAnsi="Times New Roman" w:cs="Times New Roman"/>
          <w:sz w:val="28"/>
          <w:szCs w:val="28"/>
          <w:lang w:val="en-US"/>
        </w:rPr>
        <w:lastRenderedPageBreak/>
        <w:t xml:space="preserve">and teachers of primary school will provide an opportunity to substantiate and develop the technology of forming the communicative competence of future educators and teachers of primary school in the process of professional training and its implementation in the educational process </w:t>
      </w:r>
      <w:proofErr w:type="gramStart"/>
      <w:r w:rsidRPr="0000624F">
        <w:rPr>
          <w:rFonts w:ascii="Times New Roman" w:hAnsi="Times New Roman" w:cs="Times New Roman"/>
          <w:sz w:val="28"/>
          <w:szCs w:val="28"/>
          <w:lang w:val="en-US"/>
        </w:rPr>
        <w:t>of  H.S</w:t>
      </w:r>
      <w:proofErr w:type="gramEnd"/>
      <w:r w:rsidRPr="0000624F">
        <w:rPr>
          <w:rFonts w:ascii="Times New Roman" w:hAnsi="Times New Roman" w:cs="Times New Roman"/>
          <w:sz w:val="28"/>
          <w:szCs w:val="28"/>
          <w:lang w:val="en-US"/>
        </w:rPr>
        <w:t xml:space="preserve">. </w:t>
      </w:r>
      <w:proofErr w:type="spellStart"/>
      <w:r w:rsidRPr="0000624F">
        <w:rPr>
          <w:rFonts w:ascii="Times New Roman" w:hAnsi="Times New Roman" w:cs="Times New Roman"/>
          <w:sz w:val="28"/>
          <w:szCs w:val="28"/>
          <w:lang w:val="en-US"/>
        </w:rPr>
        <w:t>Skovoroda</w:t>
      </w:r>
      <w:proofErr w:type="spellEnd"/>
      <w:r w:rsidRPr="0000624F">
        <w:rPr>
          <w:rFonts w:ascii="Times New Roman" w:hAnsi="Times New Roman" w:cs="Times New Roman"/>
          <w:sz w:val="28"/>
          <w:szCs w:val="28"/>
          <w:lang w:val="en-US"/>
        </w:rPr>
        <w:t xml:space="preserve"> </w:t>
      </w:r>
      <w:proofErr w:type="spellStart"/>
      <w:r w:rsidRPr="0000624F">
        <w:rPr>
          <w:rFonts w:ascii="Times New Roman" w:hAnsi="Times New Roman" w:cs="Times New Roman"/>
          <w:sz w:val="28"/>
          <w:szCs w:val="28"/>
          <w:lang w:val="en-US"/>
        </w:rPr>
        <w:t>Kharkiv</w:t>
      </w:r>
      <w:proofErr w:type="spellEnd"/>
      <w:r w:rsidRPr="0000624F">
        <w:rPr>
          <w:rFonts w:ascii="Times New Roman" w:hAnsi="Times New Roman" w:cs="Times New Roman"/>
          <w:sz w:val="28"/>
          <w:szCs w:val="28"/>
          <w:lang w:val="en-US"/>
        </w:rPr>
        <w:t xml:space="preserve"> National Pedagogical University</w:t>
      </w:r>
      <w:r w:rsidR="009C4765" w:rsidRPr="0000624F">
        <w:rPr>
          <w:rFonts w:ascii="Times New Roman" w:hAnsi="Times New Roman" w:cs="Times New Roman"/>
          <w:sz w:val="28"/>
          <w:szCs w:val="28"/>
          <w:lang w:val="en-US"/>
        </w:rPr>
        <w:t>.</w:t>
      </w:r>
    </w:p>
    <w:p w:rsidR="009C4765" w:rsidRPr="0000624F" w:rsidRDefault="009C4765" w:rsidP="009C4765">
      <w:pPr>
        <w:spacing w:after="0" w:line="360" w:lineRule="auto"/>
        <w:ind w:firstLine="706"/>
        <w:jc w:val="center"/>
        <w:rPr>
          <w:rFonts w:ascii="Times New Roman" w:hAnsi="Times New Roman" w:cs="Times New Roman"/>
          <w:b/>
          <w:sz w:val="28"/>
          <w:szCs w:val="28"/>
          <w:lang w:val="en-US"/>
        </w:rPr>
      </w:pPr>
      <w:r w:rsidRPr="0000624F">
        <w:rPr>
          <w:rFonts w:ascii="Times New Roman" w:hAnsi="Times New Roman" w:cs="Times New Roman"/>
          <w:b/>
          <w:sz w:val="28"/>
          <w:szCs w:val="28"/>
          <w:lang w:val="en-US"/>
        </w:rPr>
        <w:t>References</w:t>
      </w:r>
    </w:p>
    <w:p w:rsidR="00E763C5" w:rsidRPr="0000624F" w:rsidRDefault="00E763C5" w:rsidP="00BE623F">
      <w:pPr>
        <w:spacing w:after="0" w:line="360" w:lineRule="auto"/>
        <w:ind w:firstLine="708"/>
        <w:jc w:val="both"/>
        <w:rPr>
          <w:rFonts w:ascii="Times New Roman" w:hAnsi="Times New Roman" w:cs="Times New Roman"/>
          <w:sz w:val="28"/>
          <w:szCs w:val="28"/>
          <w:lang w:val="en-US"/>
        </w:rPr>
      </w:pPr>
      <w:r w:rsidRPr="00E763C5">
        <w:rPr>
          <w:rFonts w:ascii="Times New Roman" w:hAnsi="Times New Roman" w:cs="Times New Roman"/>
          <w:sz w:val="28"/>
          <w:szCs w:val="28"/>
          <w:lang w:val="en-US"/>
        </w:rPr>
        <w:t>1. </w:t>
      </w:r>
      <w:r w:rsidRPr="0000624F">
        <w:rPr>
          <w:rFonts w:ascii="Times New Roman" w:hAnsi="Times New Roman" w:cs="Times New Roman"/>
          <w:sz w:val="28"/>
          <w:szCs w:val="28"/>
          <w:lang w:val="en-US"/>
        </w:rPr>
        <w:t xml:space="preserve">Aristotle. </w:t>
      </w:r>
      <w:proofErr w:type="gramStart"/>
      <w:r w:rsidRPr="0000624F">
        <w:rPr>
          <w:rFonts w:ascii="Times New Roman" w:hAnsi="Times New Roman" w:cs="Times New Roman"/>
          <w:sz w:val="28"/>
          <w:szCs w:val="28"/>
          <w:lang w:val="en-US"/>
        </w:rPr>
        <w:t xml:space="preserve">(1983). </w:t>
      </w:r>
      <w:r w:rsidRPr="0000624F">
        <w:rPr>
          <w:rFonts w:ascii="Times New Roman" w:hAnsi="Times New Roman" w:cs="Times New Roman"/>
          <w:i/>
          <w:sz w:val="28"/>
          <w:szCs w:val="28"/>
          <w:lang w:val="en-US"/>
        </w:rPr>
        <w:t>Politics.</w:t>
      </w:r>
      <w:proofErr w:type="gramEnd"/>
      <w:r w:rsidRPr="0000624F">
        <w:rPr>
          <w:rFonts w:ascii="Times New Roman" w:hAnsi="Times New Roman" w:cs="Times New Roman"/>
          <w:i/>
          <w:sz w:val="28"/>
          <w:szCs w:val="28"/>
          <w:lang w:val="en-US"/>
        </w:rPr>
        <w:t xml:space="preserve"> Works: in 4 volumes</w:t>
      </w:r>
      <w:r w:rsidRPr="0000624F">
        <w:rPr>
          <w:rFonts w:ascii="Times New Roman" w:hAnsi="Times New Roman" w:cs="Times New Roman"/>
          <w:sz w:val="28"/>
          <w:szCs w:val="28"/>
          <w:lang w:val="en-US"/>
        </w:rPr>
        <w:t xml:space="preserve"> / trans. from the ancient Greek </w:t>
      </w:r>
      <w:proofErr w:type="spellStart"/>
      <w:r w:rsidRPr="0000624F">
        <w:rPr>
          <w:rFonts w:ascii="Times New Roman" w:hAnsi="Times New Roman" w:cs="Times New Roman"/>
          <w:sz w:val="28"/>
          <w:szCs w:val="28"/>
          <w:lang w:val="en-US"/>
        </w:rPr>
        <w:t>Zhebeleva</w:t>
      </w:r>
      <w:proofErr w:type="spellEnd"/>
      <w:r w:rsidRPr="0000624F">
        <w:rPr>
          <w:rFonts w:ascii="Times New Roman" w:hAnsi="Times New Roman" w:cs="Times New Roman"/>
          <w:sz w:val="28"/>
          <w:szCs w:val="28"/>
          <w:lang w:val="en-US"/>
        </w:rPr>
        <w:t xml:space="preserve"> S. </w:t>
      </w:r>
      <w:proofErr w:type="gramStart"/>
      <w:r w:rsidRPr="0000624F">
        <w:rPr>
          <w:rFonts w:ascii="Times New Roman" w:hAnsi="Times New Roman" w:cs="Times New Roman"/>
          <w:sz w:val="28"/>
          <w:szCs w:val="28"/>
          <w:lang w:val="en-US"/>
        </w:rPr>
        <w:t>M .</w:t>
      </w:r>
      <w:proofErr w:type="gramEnd"/>
      <w:r w:rsidRPr="0000624F">
        <w:rPr>
          <w:rFonts w:ascii="Times New Roman" w:hAnsi="Times New Roman" w:cs="Times New Roman"/>
          <w:sz w:val="28"/>
          <w:szCs w:val="28"/>
          <w:lang w:val="en-US"/>
        </w:rPr>
        <w:t>: "Thought" T. 4. pp. 376–644.</w:t>
      </w:r>
    </w:p>
    <w:p w:rsidR="00E763C5" w:rsidRPr="0000624F" w:rsidRDefault="00E763C5" w:rsidP="00E763C5">
      <w:pPr>
        <w:spacing w:after="0" w:line="360" w:lineRule="auto"/>
        <w:ind w:firstLine="708"/>
        <w:jc w:val="both"/>
        <w:rPr>
          <w:rFonts w:ascii="Times New Roman" w:hAnsi="Times New Roman" w:cs="Times New Roman"/>
          <w:sz w:val="28"/>
          <w:szCs w:val="28"/>
          <w:lang w:val="en-US"/>
        </w:rPr>
      </w:pPr>
      <w:r w:rsidRPr="00E763C5">
        <w:rPr>
          <w:rFonts w:ascii="Times New Roman" w:hAnsi="Times New Roman" w:cs="Times New Roman"/>
          <w:sz w:val="28"/>
          <w:szCs w:val="28"/>
          <w:lang w:val="en-US"/>
        </w:rPr>
        <w:t>2. </w:t>
      </w:r>
      <w:proofErr w:type="spellStart"/>
      <w:r w:rsidRPr="0000624F">
        <w:rPr>
          <w:rFonts w:ascii="Times New Roman" w:hAnsi="Times New Roman" w:cs="Times New Roman"/>
          <w:sz w:val="28"/>
          <w:szCs w:val="28"/>
          <w:lang w:val="en-US"/>
        </w:rPr>
        <w:t>Golub</w:t>
      </w:r>
      <w:proofErr w:type="spellEnd"/>
      <w:r w:rsidRPr="0000624F">
        <w:rPr>
          <w:rFonts w:ascii="Times New Roman" w:hAnsi="Times New Roman" w:cs="Times New Roman"/>
          <w:sz w:val="28"/>
          <w:szCs w:val="28"/>
          <w:lang w:val="en-US"/>
        </w:rPr>
        <w:t xml:space="preserve">, B. G., </w:t>
      </w:r>
      <w:proofErr w:type="spellStart"/>
      <w:r w:rsidRPr="0000624F">
        <w:rPr>
          <w:rFonts w:ascii="Times New Roman" w:hAnsi="Times New Roman" w:cs="Times New Roman"/>
          <w:sz w:val="28"/>
          <w:szCs w:val="28"/>
          <w:lang w:val="en-US"/>
        </w:rPr>
        <w:t>Perelyigina</w:t>
      </w:r>
      <w:proofErr w:type="spellEnd"/>
      <w:r w:rsidRPr="0000624F">
        <w:rPr>
          <w:rFonts w:ascii="Times New Roman" w:hAnsi="Times New Roman" w:cs="Times New Roman"/>
          <w:sz w:val="28"/>
          <w:szCs w:val="28"/>
          <w:lang w:val="en-US"/>
        </w:rPr>
        <w:t>, E. A., Fishman, I. S. (2012). Key competencies of students in the context of the requirements of the new generation: methodical manual. Samara: OOO "</w:t>
      </w:r>
      <w:proofErr w:type="spellStart"/>
      <w:r w:rsidRPr="0000624F">
        <w:rPr>
          <w:rFonts w:ascii="Times New Roman" w:hAnsi="Times New Roman" w:cs="Times New Roman"/>
          <w:sz w:val="28"/>
          <w:szCs w:val="28"/>
          <w:lang w:val="en-US"/>
        </w:rPr>
        <w:t>Arbat</w:t>
      </w:r>
      <w:proofErr w:type="spellEnd"/>
      <w:r w:rsidRPr="0000624F">
        <w:rPr>
          <w:rFonts w:ascii="Times New Roman" w:hAnsi="Times New Roman" w:cs="Times New Roman"/>
          <w:sz w:val="28"/>
          <w:szCs w:val="28"/>
          <w:lang w:val="en-US"/>
        </w:rPr>
        <w:t>".</w:t>
      </w:r>
    </w:p>
    <w:p w:rsidR="00E763C5" w:rsidRPr="0000624F" w:rsidRDefault="00E763C5" w:rsidP="00CB7AC4">
      <w:pPr>
        <w:spacing w:after="0" w:line="360" w:lineRule="auto"/>
        <w:ind w:firstLine="708"/>
        <w:jc w:val="both"/>
        <w:rPr>
          <w:rFonts w:ascii="Times New Roman" w:hAnsi="Times New Roman" w:cs="Times New Roman"/>
          <w:sz w:val="28"/>
          <w:szCs w:val="28"/>
          <w:lang w:val="en-US"/>
        </w:rPr>
      </w:pPr>
      <w:r w:rsidRPr="00E763C5">
        <w:rPr>
          <w:rFonts w:ascii="Times New Roman" w:hAnsi="Times New Roman" w:cs="Times New Roman"/>
          <w:sz w:val="28"/>
          <w:szCs w:val="28"/>
          <w:lang w:val="en-US"/>
        </w:rPr>
        <w:t>3. </w:t>
      </w:r>
      <w:proofErr w:type="spellStart"/>
      <w:r w:rsidRPr="0000624F">
        <w:rPr>
          <w:rFonts w:ascii="Times New Roman" w:hAnsi="Times New Roman" w:cs="Times New Roman"/>
          <w:sz w:val="28"/>
          <w:szCs w:val="28"/>
          <w:lang w:val="en-US"/>
        </w:rPr>
        <w:t>Dobroskok</w:t>
      </w:r>
      <w:proofErr w:type="spellEnd"/>
      <w:r w:rsidRPr="0000624F">
        <w:rPr>
          <w:rFonts w:ascii="Times New Roman" w:hAnsi="Times New Roman" w:cs="Times New Roman"/>
          <w:sz w:val="28"/>
          <w:szCs w:val="28"/>
          <w:lang w:val="en-US"/>
        </w:rPr>
        <w:t xml:space="preserve">, I.I., </w:t>
      </w:r>
      <w:proofErr w:type="spellStart"/>
      <w:r w:rsidRPr="0000624F">
        <w:rPr>
          <w:rFonts w:ascii="Times New Roman" w:hAnsi="Times New Roman" w:cs="Times New Roman"/>
          <w:sz w:val="28"/>
          <w:szCs w:val="28"/>
          <w:lang w:val="en-US"/>
        </w:rPr>
        <w:t>Portyan</w:t>
      </w:r>
      <w:proofErr w:type="spellEnd"/>
      <w:r w:rsidRPr="0000624F">
        <w:rPr>
          <w:rFonts w:ascii="Times New Roman" w:hAnsi="Times New Roman" w:cs="Times New Roman"/>
          <w:sz w:val="28"/>
          <w:szCs w:val="28"/>
          <w:lang w:val="en-US"/>
        </w:rPr>
        <w:t xml:space="preserve">, M.O. (2016). </w:t>
      </w:r>
      <w:proofErr w:type="gramStart"/>
      <w:r w:rsidRPr="0000624F">
        <w:rPr>
          <w:rFonts w:ascii="Times New Roman" w:hAnsi="Times New Roman" w:cs="Times New Roman"/>
          <w:sz w:val="28"/>
          <w:szCs w:val="28"/>
          <w:lang w:val="en-US"/>
        </w:rPr>
        <w:t>Modern guidelines for the development of intellectual gifted personality.</w:t>
      </w:r>
      <w:proofErr w:type="gramEnd"/>
      <w:r w:rsidRPr="0000624F">
        <w:rPr>
          <w:rFonts w:ascii="Times New Roman" w:hAnsi="Times New Roman" w:cs="Times New Roman"/>
          <w:sz w:val="28"/>
          <w:szCs w:val="28"/>
          <w:lang w:val="en-US"/>
        </w:rPr>
        <w:t xml:space="preserve"> Professional education: theoretical and applied aspects of competence development of future specialists: monograph. </w:t>
      </w:r>
      <w:proofErr w:type="spellStart"/>
      <w:r w:rsidRPr="0000624F">
        <w:rPr>
          <w:rFonts w:ascii="Times New Roman" w:hAnsi="Times New Roman" w:cs="Times New Roman"/>
          <w:sz w:val="28"/>
          <w:szCs w:val="28"/>
          <w:lang w:val="en-US"/>
        </w:rPr>
        <w:t>Pereyaslav-Khmelnytsky</w:t>
      </w:r>
      <w:proofErr w:type="spellEnd"/>
      <w:r w:rsidRPr="0000624F">
        <w:rPr>
          <w:rFonts w:ascii="Times New Roman" w:hAnsi="Times New Roman" w:cs="Times New Roman"/>
          <w:sz w:val="28"/>
          <w:szCs w:val="28"/>
          <w:lang w:val="en-US"/>
        </w:rPr>
        <w:t xml:space="preserve">: FOP </w:t>
      </w:r>
      <w:proofErr w:type="spellStart"/>
      <w:r w:rsidRPr="0000624F">
        <w:rPr>
          <w:rFonts w:ascii="Times New Roman" w:hAnsi="Times New Roman" w:cs="Times New Roman"/>
          <w:sz w:val="28"/>
          <w:szCs w:val="28"/>
          <w:lang w:val="en-US"/>
        </w:rPr>
        <w:t>Dombrovsky</w:t>
      </w:r>
      <w:proofErr w:type="spellEnd"/>
      <w:r w:rsidRPr="0000624F">
        <w:rPr>
          <w:rFonts w:ascii="Times New Roman" w:hAnsi="Times New Roman" w:cs="Times New Roman"/>
          <w:sz w:val="28"/>
          <w:szCs w:val="28"/>
          <w:lang w:val="en-US"/>
        </w:rPr>
        <w:t xml:space="preserve"> </w:t>
      </w:r>
      <w:proofErr w:type="spellStart"/>
      <w:r w:rsidRPr="0000624F">
        <w:rPr>
          <w:rFonts w:ascii="Times New Roman" w:hAnsi="Times New Roman" w:cs="Times New Roman"/>
          <w:sz w:val="28"/>
          <w:szCs w:val="28"/>
          <w:lang w:val="en-US"/>
        </w:rPr>
        <w:t>Ya.M</w:t>
      </w:r>
      <w:proofErr w:type="spellEnd"/>
      <w:r w:rsidRPr="0000624F">
        <w:rPr>
          <w:rFonts w:ascii="Times New Roman" w:hAnsi="Times New Roman" w:cs="Times New Roman"/>
          <w:sz w:val="28"/>
          <w:szCs w:val="28"/>
          <w:lang w:val="en-US"/>
        </w:rPr>
        <w:t>.</w:t>
      </w:r>
    </w:p>
    <w:p w:rsidR="00E763C5" w:rsidRPr="0000624F" w:rsidRDefault="00E763C5" w:rsidP="00CB7AC4">
      <w:pPr>
        <w:spacing w:after="0" w:line="360" w:lineRule="auto"/>
        <w:ind w:firstLine="708"/>
        <w:jc w:val="both"/>
        <w:rPr>
          <w:rFonts w:ascii="Times New Roman" w:hAnsi="Times New Roman" w:cs="Times New Roman"/>
          <w:sz w:val="28"/>
          <w:szCs w:val="28"/>
          <w:lang w:val="en-US"/>
        </w:rPr>
      </w:pPr>
      <w:r w:rsidRPr="00ED2964">
        <w:rPr>
          <w:rFonts w:ascii="Times New Roman" w:hAnsi="Times New Roman" w:cs="Times New Roman"/>
          <w:sz w:val="28"/>
          <w:szCs w:val="28"/>
          <w:lang w:val="en-US"/>
        </w:rPr>
        <w:t>4. </w:t>
      </w:r>
      <w:proofErr w:type="spellStart"/>
      <w:r w:rsidRPr="0000624F">
        <w:rPr>
          <w:rFonts w:ascii="Times New Roman" w:hAnsi="Times New Roman" w:cs="Times New Roman"/>
          <w:sz w:val="28"/>
          <w:szCs w:val="28"/>
          <w:lang w:val="en-US"/>
        </w:rPr>
        <w:t>Dybina</w:t>
      </w:r>
      <w:proofErr w:type="spellEnd"/>
      <w:r w:rsidRPr="0000624F">
        <w:rPr>
          <w:rFonts w:ascii="Times New Roman" w:hAnsi="Times New Roman" w:cs="Times New Roman"/>
          <w:sz w:val="28"/>
          <w:szCs w:val="28"/>
          <w:lang w:val="en-US"/>
        </w:rPr>
        <w:t>, O.V. (2008). Competence-oriented approach in the education of preschool children. Tolyatti: TSU.</w:t>
      </w:r>
    </w:p>
    <w:p w:rsidR="00E763C5" w:rsidRPr="00E763C5" w:rsidRDefault="00E763C5" w:rsidP="00E763C5">
      <w:pPr>
        <w:spacing w:after="0" w:line="360" w:lineRule="auto"/>
        <w:ind w:firstLine="708"/>
        <w:jc w:val="both"/>
        <w:rPr>
          <w:rFonts w:ascii="Times New Roman" w:hAnsi="Times New Roman" w:cs="Times New Roman"/>
          <w:sz w:val="28"/>
          <w:szCs w:val="28"/>
          <w:lang w:val="en-US"/>
        </w:rPr>
      </w:pPr>
      <w:r w:rsidRPr="00ED2964">
        <w:rPr>
          <w:rFonts w:ascii="Times New Roman" w:hAnsi="Times New Roman" w:cs="Times New Roman"/>
          <w:sz w:val="28"/>
          <w:szCs w:val="28"/>
          <w:lang w:val="en-US"/>
        </w:rPr>
        <w:t>5. </w:t>
      </w:r>
      <w:proofErr w:type="spellStart"/>
      <w:r w:rsidRPr="0000624F">
        <w:rPr>
          <w:rFonts w:ascii="Times New Roman" w:hAnsi="Times New Roman" w:cs="Times New Roman"/>
          <w:sz w:val="28"/>
          <w:szCs w:val="28"/>
          <w:lang w:val="en-US"/>
        </w:rPr>
        <w:t>Zimnyaya</w:t>
      </w:r>
      <w:proofErr w:type="spellEnd"/>
      <w:r w:rsidRPr="0000624F">
        <w:rPr>
          <w:rFonts w:ascii="Times New Roman" w:hAnsi="Times New Roman" w:cs="Times New Roman"/>
          <w:sz w:val="28"/>
          <w:szCs w:val="28"/>
          <w:lang w:val="en-US"/>
        </w:rPr>
        <w:t xml:space="preserve">, I. A. (2004). </w:t>
      </w:r>
      <w:proofErr w:type="gramStart"/>
      <w:r w:rsidRPr="0000624F">
        <w:rPr>
          <w:rFonts w:ascii="Times New Roman" w:hAnsi="Times New Roman" w:cs="Times New Roman"/>
          <w:sz w:val="28"/>
          <w:szCs w:val="28"/>
          <w:lang w:val="en-US"/>
        </w:rPr>
        <w:t>Key Competences as an Effective-Target Framework for a Competency Approach in Education.</w:t>
      </w:r>
      <w:proofErr w:type="gramEnd"/>
      <w:r w:rsidRPr="0000624F">
        <w:rPr>
          <w:rFonts w:ascii="Times New Roman" w:hAnsi="Times New Roman" w:cs="Times New Roman"/>
          <w:sz w:val="28"/>
          <w:szCs w:val="28"/>
          <w:lang w:val="en-US"/>
        </w:rPr>
        <w:t xml:space="preserve"> </w:t>
      </w:r>
      <w:proofErr w:type="gramStart"/>
      <w:r w:rsidRPr="0000624F">
        <w:rPr>
          <w:rFonts w:ascii="Times New Roman" w:hAnsi="Times New Roman" w:cs="Times New Roman"/>
          <w:sz w:val="28"/>
          <w:szCs w:val="28"/>
          <w:lang w:val="en-US"/>
        </w:rPr>
        <w:t>M .</w:t>
      </w:r>
      <w:proofErr w:type="gramEnd"/>
      <w:r w:rsidRPr="0000624F">
        <w:rPr>
          <w:rFonts w:ascii="Times New Roman" w:hAnsi="Times New Roman" w:cs="Times New Roman"/>
          <w:sz w:val="28"/>
          <w:szCs w:val="28"/>
          <w:lang w:val="en-US"/>
        </w:rPr>
        <w:t>: Research Center for Quality Problems of Specialist Training, 2004.</w:t>
      </w:r>
    </w:p>
    <w:p w:rsidR="00E763C5" w:rsidRPr="0000624F" w:rsidRDefault="00E763C5" w:rsidP="00CB7AC4">
      <w:pPr>
        <w:spacing w:after="0" w:line="360" w:lineRule="auto"/>
        <w:ind w:firstLine="708"/>
        <w:jc w:val="both"/>
        <w:rPr>
          <w:rFonts w:ascii="Times New Roman" w:hAnsi="Times New Roman" w:cs="Times New Roman"/>
          <w:sz w:val="28"/>
          <w:szCs w:val="28"/>
          <w:lang w:val="en-US"/>
        </w:rPr>
      </w:pPr>
      <w:r w:rsidRPr="00ED2964">
        <w:rPr>
          <w:rFonts w:ascii="Times New Roman" w:hAnsi="Times New Roman" w:cs="Times New Roman"/>
          <w:sz w:val="28"/>
          <w:szCs w:val="28"/>
          <w:lang w:val="en-US"/>
        </w:rPr>
        <w:t>6. </w:t>
      </w:r>
      <w:proofErr w:type="spellStart"/>
      <w:r w:rsidRPr="0000624F">
        <w:rPr>
          <w:rFonts w:ascii="Times New Roman" w:hAnsi="Times New Roman" w:cs="Times New Roman"/>
          <w:sz w:val="28"/>
          <w:szCs w:val="28"/>
          <w:lang w:val="en-US"/>
        </w:rPr>
        <w:t>Kogut</w:t>
      </w:r>
      <w:proofErr w:type="spellEnd"/>
      <w:r w:rsidRPr="0000624F">
        <w:rPr>
          <w:rFonts w:ascii="Times New Roman" w:hAnsi="Times New Roman" w:cs="Times New Roman"/>
          <w:sz w:val="28"/>
          <w:szCs w:val="28"/>
          <w:lang w:val="en-US"/>
        </w:rPr>
        <w:t xml:space="preserve">. A. A. (2018). Development of communicative competence of children of the senior preschool age in musical-rhythmic activity: dissertation. ... </w:t>
      </w:r>
      <w:proofErr w:type="gramStart"/>
      <w:r w:rsidRPr="0000624F">
        <w:rPr>
          <w:rFonts w:ascii="Times New Roman" w:hAnsi="Times New Roman" w:cs="Times New Roman"/>
          <w:sz w:val="28"/>
          <w:szCs w:val="28"/>
          <w:lang w:val="ru-RU"/>
        </w:rPr>
        <w:t>с</w:t>
      </w:r>
      <w:proofErr w:type="spellStart"/>
      <w:r w:rsidRPr="0000624F">
        <w:rPr>
          <w:rFonts w:ascii="Times New Roman" w:hAnsi="Times New Roman" w:cs="Times New Roman"/>
          <w:sz w:val="28"/>
          <w:szCs w:val="28"/>
          <w:lang w:val="en-US"/>
        </w:rPr>
        <w:t>andidate</w:t>
      </w:r>
      <w:proofErr w:type="spellEnd"/>
      <w:proofErr w:type="gramEnd"/>
      <w:r w:rsidRPr="0000624F">
        <w:rPr>
          <w:rFonts w:ascii="Times New Roman" w:hAnsi="Times New Roman" w:cs="Times New Roman"/>
          <w:sz w:val="28"/>
          <w:szCs w:val="28"/>
          <w:lang w:val="en-US"/>
        </w:rPr>
        <w:t xml:space="preserve"> of pedagogical sciences: 13.00.01. </w:t>
      </w:r>
      <w:proofErr w:type="spellStart"/>
      <w:r w:rsidRPr="0000624F">
        <w:rPr>
          <w:rFonts w:ascii="Times New Roman" w:hAnsi="Times New Roman" w:cs="Times New Roman"/>
          <w:sz w:val="28"/>
          <w:szCs w:val="28"/>
          <w:lang w:val="en-US"/>
        </w:rPr>
        <w:t>Veliky</w:t>
      </w:r>
      <w:proofErr w:type="spellEnd"/>
      <w:r w:rsidRPr="0000624F">
        <w:rPr>
          <w:rFonts w:ascii="Times New Roman" w:hAnsi="Times New Roman" w:cs="Times New Roman"/>
          <w:sz w:val="28"/>
          <w:szCs w:val="28"/>
          <w:lang w:val="en-US"/>
        </w:rPr>
        <w:t xml:space="preserve"> Novgorod.</w:t>
      </w:r>
    </w:p>
    <w:p w:rsidR="00E763C5" w:rsidRPr="0000624F" w:rsidRDefault="00E763C5" w:rsidP="002A3828">
      <w:pPr>
        <w:spacing w:after="0" w:line="360" w:lineRule="auto"/>
        <w:ind w:firstLine="706"/>
        <w:jc w:val="both"/>
        <w:rPr>
          <w:rFonts w:ascii="Times New Roman" w:hAnsi="Times New Roman" w:cs="Times New Roman"/>
          <w:color w:val="000000"/>
          <w:sz w:val="28"/>
          <w:szCs w:val="28"/>
          <w:lang w:val="en-US"/>
        </w:rPr>
      </w:pPr>
      <w:r w:rsidRPr="00E763C5">
        <w:rPr>
          <w:rFonts w:ascii="Times New Roman" w:hAnsi="Times New Roman" w:cs="Times New Roman"/>
          <w:color w:val="000000"/>
          <w:sz w:val="28"/>
          <w:szCs w:val="28"/>
          <w:lang w:val="en-US"/>
        </w:rPr>
        <w:t>7. </w:t>
      </w:r>
      <w:proofErr w:type="spellStart"/>
      <w:r w:rsidRPr="0000624F">
        <w:rPr>
          <w:rFonts w:ascii="Times New Roman" w:hAnsi="Times New Roman" w:cs="Times New Roman"/>
          <w:color w:val="000000"/>
          <w:sz w:val="28"/>
          <w:szCs w:val="28"/>
          <w:lang w:val="en-US"/>
        </w:rPr>
        <w:t>Leontiev</w:t>
      </w:r>
      <w:proofErr w:type="spellEnd"/>
      <w:r w:rsidRPr="0000624F">
        <w:rPr>
          <w:rFonts w:ascii="Times New Roman" w:hAnsi="Times New Roman" w:cs="Times New Roman"/>
          <w:color w:val="000000"/>
          <w:sz w:val="28"/>
          <w:szCs w:val="28"/>
          <w:lang w:val="en-US"/>
        </w:rPr>
        <w:t xml:space="preserve">, A. A. (2005). </w:t>
      </w:r>
      <w:proofErr w:type="gramStart"/>
      <w:r w:rsidRPr="0000624F">
        <w:rPr>
          <w:rFonts w:ascii="Times New Roman" w:hAnsi="Times New Roman" w:cs="Times New Roman"/>
          <w:color w:val="000000"/>
          <w:sz w:val="28"/>
          <w:szCs w:val="28"/>
          <w:lang w:val="en-US"/>
        </w:rPr>
        <w:t>Psychology of communication.</w:t>
      </w:r>
      <w:proofErr w:type="gramEnd"/>
      <w:r w:rsidRPr="0000624F">
        <w:rPr>
          <w:rFonts w:ascii="Times New Roman" w:hAnsi="Times New Roman" w:cs="Times New Roman"/>
          <w:color w:val="000000"/>
          <w:sz w:val="28"/>
          <w:szCs w:val="28"/>
          <w:lang w:val="en-US"/>
        </w:rPr>
        <w:t xml:space="preserve"> </w:t>
      </w:r>
      <w:proofErr w:type="gramStart"/>
      <w:r w:rsidRPr="0000624F">
        <w:rPr>
          <w:rFonts w:ascii="Times New Roman" w:hAnsi="Times New Roman" w:cs="Times New Roman"/>
          <w:color w:val="000000"/>
          <w:sz w:val="28"/>
          <w:szCs w:val="28"/>
          <w:lang w:val="en-US"/>
        </w:rPr>
        <w:t>M .</w:t>
      </w:r>
      <w:proofErr w:type="gramEnd"/>
      <w:r w:rsidRPr="0000624F">
        <w:rPr>
          <w:rFonts w:ascii="Times New Roman" w:hAnsi="Times New Roman" w:cs="Times New Roman"/>
          <w:color w:val="000000"/>
          <w:sz w:val="28"/>
          <w:szCs w:val="28"/>
          <w:lang w:val="en-US"/>
        </w:rPr>
        <w:t>: Academy.</w:t>
      </w:r>
    </w:p>
    <w:p w:rsidR="00E763C5" w:rsidRPr="0000624F" w:rsidRDefault="00E763C5" w:rsidP="00CB7AC4">
      <w:pPr>
        <w:spacing w:after="0" w:line="360" w:lineRule="auto"/>
        <w:ind w:firstLine="708"/>
        <w:jc w:val="both"/>
        <w:rPr>
          <w:rFonts w:ascii="Times New Roman" w:hAnsi="Times New Roman" w:cs="Times New Roman"/>
          <w:sz w:val="28"/>
          <w:szCs w:val="28"/>
          <w:lang w:val="en-US"/>
        </w:rPr>
      </w:pPr>
      <w:r w:rsidRPr="00E763C5">
        <w:rPr>
          <w:rFonts w:ascii="Times New Roman" w:hAnsi="Times New Roman" w:cs="Times New Roman"/>
          <w:sz w:val="28"/>
          <w:szCs w:val="28"/>
          <w:lang w:val="en-US"/>
        </w:rPr>
        <w:t>8. </w:t>
      </w:r>
      <w:proofErr w:type="spellStart"/>
      <w:r w:rsidRPr="0000624F">
        <w:rPr>
          <w:rFonts w:ascii="Times New Roman" w:hAnsi="Times New Roman" w:cs="Times New Roman"/>
          <w:sz w:val="28"/>
          <w:szCs w:val="28"/>
        </w:rPr>
        <w:t>Morozova</w:t>
      </w:r>
      <w:proofErr w:type="spellEnd"/>
      <w:r w:rsidRPr="0000624F">
        <w:rPr>
          <w:rFonts w:ascii="Times New Roman" w:hAnsi="Times New Roman" w:cs="Times New Roman"/>
          <w:sz w:val="28"/>
          <w:szCs w:val="28"/>
          <w:lang w:val="en-US"/>
        </w:rPr>
        <w:t>, N. A.</w:t>
      </w:r>
      <w:r w:rsidRPr="0000624F">
        <w:rPr>
          <w:rFonts w:ascii="Times New Roman" w:hAnsi="Times New Roman" w:cs="Times New Roman"/>
          <w:sz w:val="28"/>
          <w:szCs w:val="28"/>
        </w:rPr>
        <w:t xml:space="preserve">, </w:t>
      </w:r>
      <w:proofErr w:type="spellStart"/>
      <w:r w:rsidRPr="0000624F">
        <w:rPr>
          <w:rFonts w:ascii="Times New Roman" w:hAnsi="Times New Roman" w:cs="Times New Roman"/>
          <w:sz w:val="28"/>
          <w:szCs w:val="28"/>
        </w:rPr>
        <w:t>Reutskaya</w:t>
      </w:r>
      <w:proofErr w:type="spellEnd"/>
      <w:r w:rsidRPr="0000624F">
        <w:rPr>
          <w:rFonts w:ascii="Times New Roman" w:hAnsi="Times New Roman" w:cs="Times New Roman"/>
          <w:sz w:val="28"/>
          <w:szCs w:val="28"/>
          <w:lang w:val="en-US"/>
        </w:rPr>
        <w:t>, N. A.</w:t>
      </w:r>
      <w:r w:rsidRPr="0000624F">
        <w:rPr>
          <w:rFonts w:ascii="Times New Roman" w:hAnsi="Times New Roman" w:cs="Times New Roman"/>
          <w:sz w:val="28"/>
          <w:szCs w:val="28"/>
        </w:rPr>
        <w:t xml:space="preserve"> </w:t>
      </w:r>
      <w:r w:rsidRPr="0000624F">
        <w:rPr>
          <w:rFonts w:ascii="Times New Roman" w:hAnsi="Times New Roman" w:cs="Times New Roman"/>
          <w:sz w:val="28"/>
          <w:szCs w:val="28"/>
          <w:lang w:val="en-US"/>
        </w:rPr>
        <w:t>(</w:t>
      </w:r>
      <w:r w:rsidRPr="0000624F">
        <w:rPr>
          <w:rFonts w:ascii="Times New Roman" w:hAnsi="Times New Roman" w:cs="Times New Roman"/>
          <w:sz w:val="28"/>
          <w:szCs w:val="28"/>
        </w:rPr>
        <w:t>2014</w:t>
      </w:r>
      <w:r w:rsidRPr="0000624F">
        <w:rPr>
          <w:rFonts w:ascii="Times New Roman" w:hAnsi="Times New Roman" w:cs="Times New Roman"/>
          <w:sz w:val="28"/>
          <w:szCs w:val="28"/>
          <w:lang w:val="en-US"/>
        </w:rPr>
        <w:t xml:space="preserve">). </w:t>
      </w:r>
      <w:proofErr w:type="gramStart"/>
      <w:r w:rsidRPr="0000624F">
        <w:rPr>
          <w:rFonts w:ascii="Times New Roman" w:hAnsi="Times New Roman" w:cs="Times New Roman"/>
          <w:sz w:val="28"/>
          <w:szCs w:val="28"/>
          <w:lang w:val="en-US"/>
        </w:rPr>
        <w:t>To the problem of the implementation of the competence approach in preschool education.</w:t>
      </w:r>
      <w:proofErr w:type="gramEnd"/>
      <w:r w:rsidRPr="0000624F">
        <w:rPr>
          <w:rFonts w:ascii="Times New Roman" w:hAnsi="Times New Roman" w:cs="Times New Roman"/>
          <w:sz w:val="28"/>
          <w:szCs w:val="28"/>
          <w:lang w:val="en-US"/>
        </w:rPr>
        <w:t xml:space="preserve"> </w:t>
      </w:r>
      <w:r w:rsidRPr="0000624F">
        <w:rPr>
          <w:rFonts w:ascii="Times New Roman" w:hAnsi="Times New Roman" w:cs="Times New Roman"/>
          <w:i/>
          <w:sz w:val="28"/>
          <w:szCs w:val="28"/>
          <w:lang w:val="en-US"/>
        </w:rPr>
        <w:t>Early childhood education and training</w:t>
      </w:r>
      <w:r w:rsidRPr="0000624F">
        <w:rPr>
          <w:rFonts w:ascii="Times New Roman" w:hAnsi="Times New Roman" w:cs="Times New Roman"/>
          <w:sz w:val="28"/>
          <w:szCs w:val="28"/>
          <w:lang w:val="en-US"/>
        </w:rPr>
        <w:t>, 2, 105-109.</w:t>
      </w:r>
    </w:p>
    <w:p w:rsidR="00E763C5" w:rsidRPr="0000624F" w:rsidRDefault="00E763C5" w:rsidP="00CB7AC4">
      <w:pPr>
        <w:spacing w:after="0" w:line="360" w:lineRule="auto"/>
        <w:ind w:firstLine="708"/>
        <w:jc w:val="both"/>
        <w:rPr>
          <w:rFonts w:ascii="Times New Roman" w:hAnsi="Times New Roman" w:cs="Times New Roman"/>
          <w:sz w:val="28"/>
          <w:szCs w:val="28"/>
          <w:lang w:val="en-US"/>
        </w:rPr>
      </w:pPr>
      <w:r w:rsidRPr="00E763C5">
        <w:rPr>
          <w:rFonts w:ascii="Times New Roman" w:hAnsi="Times New Roman" w:cs="Times New Roman"/>
          <w:sz w:val="28"/>
          <w:szCs w:val="28"/>
          <w:lang w:val="en-US"/>
        </w:rPr>
        <w:lastRenderedPageBreak/>
        <w:t>9. </w:t>
      </w:r>
      <w:proofErr w:type="spellStart"/>
      <w:r w:rsidRPr="0000624F">
        <w:rPr>
          <w:rFonts w:ascii="Times New Roman" w:hAnsi="Times New Roman" w:cs="Times New Roman"/>
          <w:sz w:val="28"/>
          <w:szCs w:val="28"/>
          <w:lang w:val="en-US"/>
        </w:rPr>
        <w:t>Palasevych</w:t>
      </w:r>
      <w:proofErr w:type="spellEnd"/>
      <w:r w:rsidRPr="0000624F">
        <w:rPr>
          <w:rFonts w:ascii="Times New Roman" w:hAnsi="Times New Roman" w:cs="Times New Roman"/>
          <w:sz w:val="28"/>
          <w:szCs w:val="28"/>
          <w:lang w:val="en-US"/>
        </w:rPr>
        <w:t>, I. (2017) Communicative competence of educators of preschool age children</w:t>
      </w:r>
      <w:r w:rsidRPr="0000624F">
        <w:rPr>
          <w:rFonts w:ascii="Times New Roman" w:hAnsi="Times New Roman" w:cs="Times New Roman"/>
          <w:i/>
          <w:sz w:val="28"/>
          <w:szCs w:val="28"/>
          <w:lang w:val="en-US"/>
        </w:rPr>
        <w:t>. Human studies studios. Series "</w:t>
      </w:r>
      <w:proofErr w:type="spellStart"/>
      <w:r w:rsidRPr="0000624F">
        <w:rPr>
          <w:rFonts w:ascii="Times New Roman" w:hAnsi="Times New Roman" w:cs="Times New Roman"/>
          <w:i/>
          <w:sz w:val="28"/>
          <w:szCs w:val="28"/>
          <w:lang w:val="en-US"/>
        </w:rPr>
        <w:t>Pedagogics</w:t>
      </w:r>
      <w:proofErr w:type="spellEnd"/>
      <w:r w:rsidRPr="0000624F">
        <w:rPr>
          <w:rFonts w:ascii="Times New Roman" w:hAnsi="Times New Roman" w:cs="Times New Roman"/>
          <w:i/>
          <w:sz w:val="28"/>
          <w:szCs w:val="28"/>
          <w:lang w:val="en-US"/>
        </w:rPr>
        <w:t>"</w:t>
      </w:r>
      <w:r w:rsidRPr="0000624F">
        <w:rPr>
          <w:rFonts w:ascii="Times New Roman" w:hAnsi="Times New Roman" w:cs="Times New Roman"/>
          <w:sz w:val="28"/>
          <w:szCs w:val="28"/>
          <w:lang w:val="en-US"/>
        </w:rPr>
        <w:t>, 4/36 (2), 220-229.</w:t>
      </w:r>
    </w:p>
    <w:p w:rsidR="00E763C5" w:rsidRPr="0000624F" w:rsidRDefault="00E763C5" w:rsidP="00BE623F">
      <w:pPr>
        <w:spacing w:after="0" w:line="360" w:lineRule="auto"/>
        <w:ind w:firstLine="708"/>
        <w:jc w:val="both"/>
        <w:rPr>
          <w:rFonts w:ascii="Times New Roman" w:hAnsi="Times New Roman" w:cs="Times New Roman"/>
          <w:sz w:val="28"/>
          <w:szCs w:val="28"/>
          <w:lang w:val="en-US"/>
        </w:rPr>
      </w:pPr>
      <w:r w:rsidRPr="00ED2964">
        <w:rPr>
          <w:rFonts w:ascii="Times New Roman" w:hAnsi="Times New Roman" w:cs="Times New Roman"/>
          <w:sz w:val="28"/>
          <w:szCs w:val="28"/>
          <w:lang w:val="en-US"/>
        </w:rPr>
        <w:t>10. </w:t>
      </w:r>
      <w:r w:rsidRPr="0000624F">
        <w:rPr>
          <w:rFonts w:ascii="Times New Roman" w:hAnsi="Times New Roman" w:cs="Times New Roman"/>
          <w:sz w:val="28"/>
          <w:szCs w:val="28"/>
          <w:lang w:val="en-US"/>
        </w:rPr>
        <w:t xml:space="preserve">Plato. </w:t>
      </w:r>
      <w:proofErr w:type="gramStart"/>
      <w:r w:rsidRPr="0000624F">
        <w:rPr>
          <w:rFonts w:ascii="Times New Roman" w:hAnsi="Times New Roman" w:cs="Times New Roman"/>
          <w:sz w:val="28"/>
          <w:szCs w:val="28"/>
          <w:lang w:val="en-US"/>
        </w:rPr>
        <w:t xml:space="preserve">(2007). State / trans. </w:t>
      </w:r>
      <w:proofErr w:type="spellStart"/>
      <w:r w:rsidRPr="0000624F">
        <w:rPr>
          <w:rFonts w:ascii="Times New Roman" w:hAnsi="Times New Roman" w:cs="Times New Roman"/>
          <w:sz w:val="28"/>
          <w:szCs w:val="28"/>
          <w:lang w:val="en-US"/>
        </w:rPr>
        <w:t>Egunova</w:t>
      </w:r>
      <w:proofErr w:type="spellEnd"/>
      <w:r w:rsidRPr="0000624F">
        <w:rPr>
          <w:rFonts w:ascii="Times New Roman" w:hAnsi="Times New Roman" w:cs="Times New Roman"/>
          <w:sz w:val="28"/>
          <w:szCs w:val="28"/>
          <w:lang w:val="en-US"/>
        </w:rPr>
        <w:t xml:space="preserve"> A. </w:t>
      </w:r>
      <w:r w:rsidRPr="0000624F">
        <w:rPr>
          <w:rFonts w:ascii="Times New Roman" w:hAnsi="Times New Roman" w:cs="Times New Roman"/>
          <w:i/>
          <w:sz w:val="28"/>
          <w:szCs w:val="28"/>
          <w:lang w:val="en-US"/>
        </w:rPr>
        <w:t>Plato.</w:t>
      </w:r>
      <w:proofErr w:type="gramEnd"/>
      <w:r w:rsidRPr="0000624F">
        <w:rPr>
          <w:rFonts w:ascii="Times New Roman" w:hAnsi="Times New Roman" w:cs="Times New Roman"/>
          <w:i/>
          <w:sz w:val="28"/>
          <w:szCs w:val="28"/>
          <w:lang w:val="en-US"/>
        </w:rPr>
        <w:t xml:space="preserve"> </w:t>
      </w:r>
      <w:proofErr w:type="gramStart"/>
      <w:r w:rsidRPr="0000624F">
        <w:rPr>
          <w:rFonts w:ascii="Times New Roman" w:hAnsi="Times New Roman" w:cs="Times New Roman"/>
          <w:i/>
          <w:sz w:val="28"/>
          <w:szCs w:val="28"/>
          <w:lang w:val="en-US"/>
        </w:rPr>
        <w:t>Selected Dialogues.</w:t>
      </w:r>
      <w:proofErr w:type="gramEnd"/>
      <w:r w:rsidRPr="0000624F">
        <w:rPr>
          <w:rFonts w:ascii="Times New Roman" w:hAnsi="Times New Roman" w:cs="Times New Roman"/>
          <w:i/>
          <w:sz w:val="28"/>
          <w:szCs w:val="28"/>
          <w:lang w:val="en-US"/>
        </w:rPr>
        <w:t xml:space="preserve"> Series “Library of World Literature”</w:t>
      </w:r>
      <w:r w:rsidRPr="0000624F">
        <w:rPr>
          <w:rFonts w:ascii="Times New Roman" w:hAnsi="Times New Roman" w:cs="Times New Roman"/>
          <w:sz w:val="28"/>
          <w:szCs w:val="28"/>
          <w:lang w:val="en-US"/>
        </w:rPr>
        <w:t>, 559–718.</w:t>
      </w:r>
    </w:p>
    <w:p w:rsidR="00E763C5" w:rsidRPr="002A3828" w:rsidRDefault="00E763C5" w:rsidP="002A3828">
      <w:pPr>
        <w:spacing w:after="0" w:line="360" w:lineRule="auto"/>
        <w:ind w:firstLine="706"/>
        <w:jc w:val="both"/>
        <w:rPr>
          <w:rFonts w:ascii="Times New Roman" w:hAnsi="Times New Roman" w:cs="Times New Roman"/>
          <w:color w:val="000000"/>
          <w:sz w:val="28"/>
          <w:szCs w:val="28"/>
          <w:lang w:val="en-US"/>
        </w:rPr>
      </w:pPr>
      <w:r w:rsidRPr="00E763C5">
        <w:rPr>
          <w:rFonts w:ascii="Times New Roman" w:hAnsi="Times New Roman" w:cs="Times New Roman"/>
          <w:color w:val="000000"/>
          <w:sz w:val="28"/>
          <w:szCs w:val="28"/>
          <w:lang w:val="en-US"/>
        </w:rPr>
        <w:t>11. </w:t>
      </w:r>
      <w:proofErr w:type="spellStart"/>
      <w:r w:rsidRPr="0000624F">
        <w:rPr>
          <w:rFonts w:ascii="Times New Roman" w:hAnsi="Times New Roman" w:cs="Times New Roman"/>
          <w:color w:val="000000"/>
          <w:sz w:val="28"/>
          <w:szCs w:val="28"/>
          <w:lang w:val="en-US"/>
        </w:rPr>
        <w:t>Smirnova</w:t>
      </w:r>
      <w:proofErr w:type="spellEnd"/>
      <w:r w:rsidRPr="0000624F">
        <w:rPr>
          <w:rFonts w:ascii="Times New Roman" w:hAnsi="Times New Roman" w:cs="Times New Roman"/>
          <w:color w:val="000000"/>
          <w:sz w:val="28"/>
          <w:szCs w:val="28"/>
          <w:lang w:val="en-US"/>
        </w:rPr>
        <w:t xml:space="preserve">, E. O., </w:t>
      </w:r>
      <w:proofErr w:type="spellStart"/>
      <w:r w:rsidRPr="0000624F">
        <w:rPr>
          <w:rFonts w:ascii="Times New Roman" w:hAnsi="Times New Roman" w:cs="Times New Roman"/>
          <w:color w:val="000000"/>
          <w:sz w:val="28"/>
          <w:szCs w:val="28"/>
          <w:lang w:val="en-US"/>
        </w:rPr>
        <w:t>Holmogorova</w:t>
      </w:r>
      <w:proofErr w:type="spellEnd"/>
      <w:r w:rsidRPr="0000624F">
        <w:rPr>
          <w:rFonts w:ascii="Times New Roman" w:hAnsi="Times New Roman" w:cs="Times New Roman"/>
          <w:color w:val="000000"/>
          <w:sz w:val="28"/>
          <w:szCs w:val="28"/>
          <w:lang w:val="en-US"/>
        </w:rPr>
        <w:t>, V. M. (2005). Interpersonal relations of preschool children: diagnostics, problems, correction. M.: Humanitarian publishing center VLADOS.</w:t>
      </w:r>
    </w:p>
    <w:p w:rsidR="00E763C5" w:rsidRPr="0000624F" w:rsidRDefault="00E763C5" w:rsidP="00E763C5">
      <w:pPr>
        <w:spacing w:after="0" w:line="360" w:lineRule="auto"/>
        <w:ind w:firstLine="708"/>
        <w:jc w:val="both"/>
        <w:rPr>
          <w:rFonts w:ascii="Times New Roman" w:hAnsi="Times New Roman" w:cs="Times New Roman"/>
          <w:sz w:val="28"/>
          <w:szCs w:val="28"/>
          <w:lang w:val="en-US"/>
        </w:rPr>
      </w:pPr>
      <w:r w:rsidRPr="00ED2964">
        <w:rPr>
          <w:rFonts w:ascii="Times New Roman" w:hAnsi="Times New Roman" w:cs="Times New Roman"/>
          <w:color w:val="000000" w:themeColor="text1"/>
          <w:sz w:val="28"/>
          <w:szCs w:val="28"/>
          <w:shd w:val="clear" w:color="auto" w:fill="FFFFFF"/>
          <w:lang w:val="en-US"/>
        </w:rPr>
        <w:t>12. </w:t>
      </w:r>
      <w:proofErr w:type="spellStart"/>
      <w:r w:rsidRPr="0000624F">
        <w:rPr>
          <w:rFonts w:ascii="Times New Roman" w:hAnsi="Times New Roman" w:cs="Times New Roman"/>
          <w:color w:val="000000" w:themeColor="text1"/>
          <w:sz w:val="28"/>
          <w:szCs w:val="28"/>
          <w:shd w:val="clear" w:color="auto" w:fill="FFFFFF"/>
        </w:rPr>
        <w:t>Hutorskoy</w:t>
      </w:r>
      <w:proofErr w:type="spellEnd"/>
      <w:r w:rsidRPr="0000624F">
        <w:rPr>
          <w:rFonts w:ascii="Times New Roman" w:hAnsi="Times New Roman" w:cs="Times New Roman"/>
          <w:sz w:val="28"/>
          <w:szCs w:val="28"/>
          <w:lang w:val="en-US"/>
        </w:rPr>
        <w:t xml:space="preserve">, A.V. (2005). </w:t>
      </w:r>
      <w:proofErr w:type="gramStart"/>
      <w:r w:rsidRPr="0000624F">
        <w:rPr>
          <w:rFonts w:ascii="Times New Roman" w:hAnsi="Times New Roman" w:cs="Times New Roman"/>
          <w:sz w:val="28"/>
          <w:szCs w:val="28"/>
          <w:lang w:val="en-US"/>
        </w:rPr>
        <w:t>Technology of designing key and subject competencies.</w:t>
      </w:r>
      <w:proofErr w:type="gramEnd"/>
      <w:r w:rsidRPr="0000624F">
        <w:rPr>
          <w:rFonts w:ascii="Times New Roman" w:hAnsi="Times New Roman" w:cs="Times New Roman"/>
          <w:sz w:val="28"/>
          <w:szCs w:val="28"/>
          <w:lang w:val="en-US"/>
        </w:rPr>
        <w:t xml:space="preserve"> </w:t>
      </w:r>
      <w:proofErr w:type="spellStart"/>
      <w:r w:rsidRPr="0000624F">
        <w:rPr>
          <w:rFonts w:ascii="Times New Roman" w:hAnsi="Times New Roman" w:cs="Times New Roman"/>
          <w:i/>
          <w:sz w:val="28"/>
          <w:szCs w:val="28"/>
          <w:lang w:val="en-US"/>
        </w:rPr>
        <w:t>Eidos</w:t>
      </w:r>
      <w:proofErr w:type="spellEnd"/>
      <w:r w:rsidRPr="0000624F">
        <w:rPr>
          <w:rFonts w:ascii="Times New Roman" w:hAnsi="Times New Roman" w:cs="Times New Roman"/>
          <w:i/>
          <w:sz w:val="28"/>
          <w:szCs w:val="28"/>
          <w:lang w:val="en-US"/>
        </w:rPr>
        <w:t>,</w:t>
      </w:r>
      <w:r w:rsidRPr="0000624F">
        <w:rPr>
          <w:rFonts w:ascii="Times New Roman" w:hAnsi="Times New Roman" w:cs="Times New Roman"/>
          <w:sz w:val="28"/>
          <w:szCs w:val="28"/>
          <w:lang w:val="en-US"/>
        </w:rPr>
        <w:t xml:space="preserve"> 3, 27-39.</w:t>
      </w:r>
    </w:p>
    <w:p w:rsidR="00E763C5" w:rsidRPr="00E763C5" w:rsidRDefault="00E763C5" w:rsidP="00CB7AC4">
      <w:pPr>
        <w:spacing w:after="0" w:line="360" w:lineRule="auto"/>
        <w:ind w:firstLine="708"/>
        <w:jc w:val="both"/>
        <w:rPr>
          <w:rFonts w:ascii="Times New Roman" w:hAnsi="Times New Roman" w:cs="Times New Roman"/>
          <w:sz w:val="28"/>
          <w:szCs w:val="28"/>
          <w:lang w:val="ru-RU"/>
        </w:rPr>
      </w:pPr>
    </w:p>
    <w:sectPr w:rsidR="00E763C5" w:rsidRPr="00E763C5" w:rsidSect="00F0083E">
      <w:pgSz w:w="11906" w:h="16838"/>
      <w:pgMar w:top="1440" w:right="1440" w:bottom="1440" w:left="1440" w:header="708" w:footer="708"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D07AA6"/>
    <w:multiLevelType w:val="hybridMultilevel"/>
    <w:tmpl w:val="0138F8B4"/>
    <w:lvl w:ilvl="0" w:tplc="0409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47B8F"/>
    <w:rsid w:val="0000624F"/>
    <w:rsid w:val="000408FF"/>
    <w:rsid w:val="000A64BD"/>
    <w:rsid w:val="001C14E6"/>
    <w:rsid w:val="00224A1B"/>
    <w:rsid w:val="00234035"/>
    <w:rsid w:val="002776E5"/>
    <w:rsid w:val="002A3828"/>
    <w:rsid w:val="002D03B7"/>
    <w:rsid w:val="0031218D"/>
    <w:rsid w:val="00322839"/>
    <w:rsid w:val="00341E1F"/>
    <w:rsid w:val="00354B5D"/>
    <w:rsid w:val="00357AC8"/>
    <w:rsid w:val="00392D3A"/>
    <w:rsid w:val="003A2C67"/>
    <w:rsid w:val="003D2575"/>
    <w:rsid w:val="00415783"/>
    <w:rsid w:val="00495968"/>
    <w:rsid w:val="005125BB"/>
    <w:rsid w:val="005C397D"/>
    <w:rsid w:val="00633EEA"/>
    <w:rsid w:val="006663A5"/>
    <w:rsid w:val="006A342F"/>
    <w:rsid w:val="006B2A57"/>
    <w:rsid w:val="006C7A57"/>
    <w:rsid w:val="0073117F"/>
    <w:rsid w:val="007C55CA"/>
    <w:rsid w:val="0080335F"/>
    <w:rsid w:val="00844332"/>
    <w:rsid w:val="00847B8F"/>
    <w:rsid w:val="00855166"/>
    <w:rsid w:val="00886202"/>
    <w:rsid w:val="00905F03"/>
    <w:rsid w:val="009C2C12"/>
    <w:rsid w:val="009C35C9"/>
    <w:rsid w:val="009C4765"/>
    <w:rsid w:val="009D7225"/>
    <w:rsid w:val="00A151FB"/>
    <w:rsid w:val="00A25596"/>
    <w:rsid w:val="00A40631"/>
    <w:rsid w:val="00AC60FF"/>
    <w:rsid w:val="00B00D81"/>
    <w:rsid w:val="00B0704A"/>
    <w:rsid w:val="00B434F3"/>
    <w:rsid w:val="00B624E4"/>
    <w:rsid w:val="00B718DE"/>
    <w:rsid w:val="00B73422"/>
    <w:rsid w:val="00B80687"/>
    <w:rsid w:val="00B85D94"/>
    <w:rsid w:val="00B87DA0"/>
    <w:rsid w:val="00B96DE0"/>
    <w:rsid w:val="00BE623F"/>
    <w:rsid w:val="00C021BD"/>
    <w:rsid w:val="00C151FC"/>
    <w:rsid w:val="00C747EA"/>
    <w:rsid w:val="00CB7AC4"/>
    <w:rsid w:val="00D65246"/>
    <w:rsid w:val="00D852BF"/>
    <w:rsid w:val="00DB16A0"/>
    <w:rsid w:val="00DC4E97"/>
    <w:rsid w:val="00DE7D8E"/>
    <w:rsid w:val="00E763C5"/>
    <w:rsid w:val="00ED2964"/>
    <w:rsid w:val="00F0083E"/>
    <w:rsid w:val="00FF00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8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47B8F"/>
    <w:rPr>
      <w:color w:val="0000FF" w:themeColor="hyperlink"/>
      <w:u w:val="single"/>
    </w:rPr>
  </w:style>
  <w:style w:type="paragraph" w:styleId="a4">
    <w:name w:val="List Paragraph"/>
    <w:basedOn w:val="a"/>
    <w:uiPriority w:val="34"/>
    <w:qFormat/>
    <w:rsid w:val="00886202"/>
    <w:pPr>
      <w:ind w:left="720"/>
      <w:contextualSpacing/>
    </w:pPr>
  </w:style>
  <w:style w:type="character" w:customStyle="1" w:styleId="contactvaluetext">
    <w:name w:val="contactvaluetext"/>
    <w:basedOn w:val="a0"/>
    <w:rsid w:val="008443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47B8F"/>
    <w:rPr>
      <w:color w:val="0000FF" w:themeColor="hyperlink"/>
      <w:u w:val="single"/>
    </w:rPr>
  </w:style>
  <w:style w:type="paragraph" w:styleId="a4">
    <w:name w:val="List Paragraph"/>
    <w:basedOn w:val="a"/>
    <w:uiPriority w:val="34"/>
    <w:qFormat/>
    <w:rsid w:val="00886202"/>
    <w:pPr>
      <w:ind w:left="720"/>
      <w:contextualSpacing/>
    </w:pPr>
  </w:style>
  <w:style w:type="character" w:customStyle="1" w:styleId="contactvaluetext">
    <w:name w:val="contactvaluetext"/>
    <w:basedOn w:val="a0"/>
    <w:rsid w:val="00844332"/>
  </w:style>
</w:styles>
</file>

<file path=word/webSettings.xml><?xml version="1.0" encoding="utf-8"?>
<w:webSettings xmlns:r="http://schemas.openxmlformats.org/officeDocument/2006/relationships" xmlns:w="http://schemas.openxmlformats.org/wordprocessingml/2006/main">
  <w:divs>
    <w:div w:id="257294501">
      <w:bodyDiv w:val="1"/>
      <w:marLeft w:val="0"/>
      <w:marRight w:val="0"/>
      <w:marTop w:val="0"/>
      <w:marBottom w:val="0"/>
      <w:divBdr>
        <w:top w:val="none" w:sz="0" w:space="0" w:color="auto"/>
        <w:left w:val="none" w:sz="0" w:space="0" w:color="auto"/>
        <w:bottom w:val="none" w:sz="0" w:space="0" w:color="auto"/>
        <w:right w:val="none" w:sz="0" w:space="0" w:color="auto"/>
      </w:divBdr>
    </w:div>
    <w:div w:id="1073813800">
      <w:bodyDiv w:val="1"/>
      <w:marLeft w:val="0"/>
      <w:marRight w:val="0"/>
      <w:marTop w:val="0"/>
      <w:marBottom w:val="0"/>
      <w:divBdr>
        <w:top w:val="none" w:sz="0" w:space="0" w:color="auto"/>
        <w:left w:val="none" w:sz="0" w:space="0" w:color="auto"/>
        <w:bottom w:val="none" w:sz="0" w:space="0" w:color="auto"/>
        <w:right w:val="none" w:sz="0" w:space="0" w:color="auto"/>
      </w:divBdr>
    </w:div>
    <w:div w:id="1255170791">
      <w:bodyDiv w:val="1"/>
      <w:marLeft w:val="0"/>
      <w:marRight w:val="0"/>
      <w:marTop w:val="0"/>
      <w:marBottom w:val="0"/>
      <w:divBdr>
        <w:top w:val="none" w:sz="0" w:space="0" w:color="auto"/>
        <w:left w:val="none" w:sz="0" w:space="0" w:color="auto"/>
        <w:bottom w:val="none" w:sz="0" w:space="0" w:color="auto"/>
        <w:right w:val="none" w:sz="0" w:space="0" w:color="auto"/>
      </w:divBdr>
    </w:div>
    <w:div w:id="1415660023">
      <w:bodyDiv w:val="1"/>
      <w:marLeft w:val="0"/>
      <w:marRight w:val="0"/>
      <w:marTop w:val="0"/>
      <w:marBottom w:val="0"/>
      <w:divBdr>
        <w:top w:val="none" w:sz="0" w:space="0" w:color="auto"/>
        <w:left w:val="none" w:sz="0" w:space="0" w:color="auto"/>
        <w:bottom w:val="none" w:sz="0" w:space="0" w:color="auto"/>
        <w:right w:val="none" w:sz="0" w:space="0" w:color="auto"/>
      </w:divBdr>
    </w:div>
    <w:div w:id="1638800829">
      <w:bodyDiv w:val="1"/>
      <w:marLeft w:val="0"/>
      <w:marRight w:val="0"/>
      <w:marTop w:val="0"/>
      <w:marBottom w:val="0"/>
      <w:divBdr>
        <w:top w:val="none" w:sz="0" w:space="0" w:color="auto"/>
        <w:left w:val="none" w:sz="0" w:space="0" w:color="auto"/>
        <w:bottom w:val="none" w:sz="0" w:space="0" w:color="auto"/>
        <w:right w:val="none" w:sz="0" w:space="0" w:color="auto"/>
      </w:divBdr>
    </w:div>
    <w:div w:id="1860968834">
      <w:bodyDiv w:val="1"/>
      <w:marLeft w:val="0"/>
      <w:marRight w:val="0"/>
      <w:marTop w:val="0"/>
      <w:marBottom w:val="0"/>
      <w:divBdr>
        <w:top w:val="none" w:sz="0" w:space="0" w:color="auto"/>
        <w:left w:val="none" w:sz="0" w:space="0" w:color="auto"/>
        <w:bottom w:val="none" w:sz="0" w:space="0" w:color="auto"/>
        <w:right w:val="none" w:sz="0" w:space="0" w:color="auto"/>
      </w:divBdr>
    </w:div>
    <w:div w:id="2040811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multitran.ru/c/m.exe?t=4560296_1_2&amp;s1=%E2%E7%E0%E8%EC%EE%EE%E1%EE%E3%E0%F9%E5%ED%E8%E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vn.grineva@gmail.com"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B96D9-69C7-46D8-887A-55B7C2F0D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3085</Words>
  <Characters>17585</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YM</dc:creator>
  <cp:lastModifiedBy>Пират</cp:lastModifiedBy>
  <cp:revision>2</cp:revision>
  <dcterms:created xsi:type="dcterms:W3CDTF">2019-11-28T15:14:00Z</dcterms:created>
  <dcterms:modified xsi:type="dcterms:W3CDTF">2019-11-28T15:14:00Z</dcterms:modified>
</cp:coreProperties>
</file>