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8D5" w:rsidRPr="00394FD9" w:rsidRDefault="001B58D5" w:rsidP="00394FD9">
      <w:pPr>
        <w:autoSpaceDE w:val="0"/>
        <w:jc w:val="both"/>
        <w:rPr>
          <w:color w:val="222222"/>
          <w:sz w:val="28"/>
          <w:szCs w:val="28"/>
          <w:shd w:val="clear" w:color="auto" w:fill="FFFFFF"/>
          <w:lang w:val="uk-UA"/>
        </w:rPr>
      </w:pPr>
      <w:r>
        <w:rPr>
          <w:b/>
          <w:bCs/>
          <w:sz w:val="28"/>
          <w:szCs w:val="28"/>
          <w:lang w:val="uk-UA"/>
        </w:rPr>
        <w:t xml:space="preserve">Тушева В. В. </w:t>
      </w:r>
      <w:r w:rsidRPr="001E5F19">
        <w:rPr>
          <w:sz w:val="28"/>
          <w:szCs w:val="28"/>
          <w:lang w:val="uk-UA"/>
        </w:rPr>
        <w:t xml:space="preserve">Концептуальні підходи до розкриття сутності науково-дослідницької культури майбутнього вчителя музики  </w:t>
      </w:r>
      <w:r>
        <w:rPr>
          <w:sz w:val="28"/>
          <w:szCs w:val="28"/>
          <w:lang w:val="uk-UA"/>
        </w:rPr>
        <w:t>//</w:t>
      </w:r>
      <w:r w:rsidRPr="00394FD9">
        <w:rPr>
          <w:color w:val="222222"/>
          <w:sz w:val="28"/>
          <w:szCs w:val="28"/>
          <w:shd w:val="clear" w:color="auto" w:fill="FFFFFF"/>
          <w:lang w:val="uk-UA"/>
        </w:rPr>
        <w:t xml:space="preserve"> </w:t>
      </w:r>
      <w:r w:rsidRPr="001E5F19">
        <w:rPr>
          <w:color w:val="222222"/>
          <w:sz w:val="28"/>
          <w:szCs w:val="28"/>
          <w:shd w:val="clear" w:color="auto" w:fill="FFFFFF"/>
          <w:lang w:val="uk-UA"/>
        </w:rPr>
        <w:t>Музичне мистецтво в освітологічному дискурсі</w:t>
      </w:r>
      <w:r>
        <w:rPr>
          <w:color w:val="222222"/>
          <w:sz w:val="28"/>
          <w:szCs w:val="28"/>
          <w:shd w:val="clear" w:color="auto" w:fill="FFFFFF"/>
          <w:lang w:val="uk-UA"/>
        </w:rPr>
        <w:t xml:space="preserve"> </w:t>
      </w:r>
      <w:r w:rsidRPr="001E5F19">
        <w:rPr>
          <w:color w:val="222222"/>
          <w:sz w:val="28"/>
          <w:szCs w:val="28"/>
          <w:shd w:val="clear" w:color="auto" w:fill="FFFFFF"/>
          <w:lang w:val="uk-UA"/>
        </w:rPr>
        <w:t>: науковий журнал / Київ. ун-т ім</w:t>
      </w:r>
      <w:r>
        <w:rPr>
          <w:color w:val="222222"/>
          <w:sz w:val="28"/>
          <w:szCs w:val="28"/>
          <w:shd w:val="clear" w:color="auto" w:fill="FFFFFF"/>
          <w:lang w:val="uk-UA"/>
        </w:rPr>
        <w:t>ені</w:t>
      </w:r>
      <w:r w:rsidRPr="001E5F19">
        <w:rPr>
          <w:color w:val="222222"/>
          <w:sz w:val="28"/>
          <w:szCs w:val="28"/>
          <w:shd w:val="clear" w:color="auto" w:fill="FFFFFF"/>
          <w:lang w:val="uk-UA"/>
        </w:rPr>
        <w:t xml:space="preserve"> Б. Грінченка</w:t>
      </w:r>
      <w:r>
        <w:rPr>
          <w:color w:val="222222"/>
          <w:sz w:val="28"/>
          <w:szCs w:val="28"/>
          <w:shd w:val="clear" w:color="auto" w:fill="FFFFFF"/>
          <w:lang w:val="uk-UA"/>
        </w:rPr>
        <w:t xml:space="preserve"> </w:t>
      </w:r>
      <w:r w:rsidRPr="001E5F19">
        <w:rPr>
          <w:color w:val="222222"/>
          <w:sz w:val="28"/>
          <w:szCs w:val="28"/>
          <w:shd w:val="clear" w:color="auto" w:fill="FFFFFF"/>
          <w:lang w:val="uk-UA"/>
        </w:rPr>
        <w:t>; редкол.: Олексюк О.</w:t>
      </w:r>
      <w:r>
        <w:rPr>
          <w:color w:val="222222"/>
          <w:sz w:val="28"/>
          <w:szCs w:val="28"/>
          <w:shd w:val="clear" w:color="auto" w:fill="FFFFFF"/>
          <w:lang w:val="uk-UA"/>
        </w:rPr>
        <w:t xml:space="preserve"> </w:t>
      </w:r>
      <w:r w:rsidRPr="001E5F19">
        <w:rPr>
          <w:color w:val="222222"/>
          <w:sz w:val="28"/>
          <w:szCs w:val="28"/>
          <w:shd w:val="clear" w:color="auto" w:fill="FFFFFF"/>
          <w:lang w:val="uk-UA"/>
        </w:rPr>
        <w:t>М. (голов. ред.), Хоружа Л.</w:t>
      </w:r>
      <w:r>
        <w:rPr>
          <w:color w:val="222222"/>
          <w:sz w:val="28"/>
          <w:szCs w:val="28"/>
          <w:shd w:val="clear" w:color="auto" w:fill="FFFFFF"/>
          <w:lang w:val="uk-UA"/>
        </w:rPr>
        <w:t xml:space="preserve"> </w:t>
      </w:r>
      <w:r w:rsidRPr="001E5F19">
        <w:rPr>
          <w:color w:val="222222"/>
          <w:sz w:val="28"/>
          <w:szCs w:val="28"/>
          <w:shd w:val="clear" w:color="auto" w:fill="FFFFFF"/>
          <w:lang w:val="uk-UA"/>
        </w:rPr>
        <w:t>Л. (заст. голов. ред.), Бондаренко Л.</w:t>
      </w:r>
      <w:r>
        <w:rPr>
          <w:color w:val="222222"/>
          <w:sz w:val="28"/>
          <w:szCs w:val="28"/>
          <w:shd w:val="clear" w:color="auto" w:fill="FFFFFF"/>
          <w:lang w:val="uk-UA"/>
        </w:rPr>
        <w:t xml:space="preserve"> </w:t>
      </w:r>
      <w:r w:rsidRPr="001E5F19">
        <w:rPr>
          <w:color w:val="222222"/>
          <w:sz w:val="28"/>
          <w:szCs w:val="28"/>
          <w:shd w:val="clear" w:color="auto" w:fill="FFFFFF"/>
          <w:lang w:val="uk-UA"/>
        </w:rPr>
        <w:t>А. (відп. секр.), Кевішас І. та ін. – К.: Київ. Ун-т ім.. Б. Грінченка, 2017. - №2. – С. 31-38.</w:t>
      </w:r>
      <w:r>
        <w:rPr>
          <w:color w:val="222222"/>
          <w:sz w:val="28"/>
          <w:szCs w:val="28"/>
          <w:shd w:val="clear" w:color="auto" w:fill="FFFFFF"/>
          <w:lang w:val="uk-UA"/>
        </w:rPr>
        <w:t xml:space="preserve"> (Електронний ресурс: </w:t>
      </w:r>
      <w:hyperlink r:id="rId5" w:history="1">
        <w:r w:rsidRPr="00425355">
          <w:rPr>
            <w:rStyle w:val="Hyperlink"/>
            <w:b/>
            <w:bCs/>
            <w:sz w:val="28"/>
            <w:szCs w:val="28"/>
            <w:lang w:val="uk-UA"/>
          </w:rPr>
          <w:t>file:///C:/Users/A/Downloads/81-310-1-PB%20(5).pdf</w:t>
        </w:r>
      </w:hyperlink>
      <w:r>
        <w:rPr>
          <w:b/>
          <w:bCs/>
          <w:sz w:val="28"/>
          <w:szCs w:val="28"/>
          <w:lang w:val="uk-UA"/>
        </w:rPr>
        <w:t xml:space="preserve">  )</w:t>
      </w:r>
    </w:p>
    <w:p w:rsidR="001B58D5" w:rsidRDefault="001B58D5" w:rsidP="00544429">
      <w:pPr>
        <w:ind w:firstLine="397"/>
        <w:jc w:val="both"/>
        <w:rPr>
          <w:b/>
          <w:bCs/>
          <w:sz w:val="28"/>
          <w:szCs w:val="28"/>
          <w:lang w:val="uk-UA"/>
        </w:rPr>
      </w:pPr>
    </w:p>
    <w:p w:rsidR="001B58D5" w:rsidRPr="00394FD9" w:rsidRDefault="001B58D5" w:rsidP="00544429">
      <w:pPr>
        <w:ind w:firstLine="397"/>
        <w:jc w:val="both"/>
        <w:rPr>
          <w:b/>
          <w:bCs/>
          <w:sz w:val="28"/>
          <w:szCs w:val="28"/>
          <w:lang w:val="uk-UA"/>
        </w:rPr>
      </w:pPr>
      <w:r w:rsidRPr="008C07AC">
        <w:rPr>
          <w:b/>
          <w:bCs/>
          <w:sz w:val="28"/>
          <w:szCs w:val="28"/>
          <w:lang w:val="uk-UA"/>
        </w:rPr>
        <w:t>УДК [</w:t>
      </w:r>
      <w:r w:rsidRPr="00394FD9">
        <w:rPr>
          <w:b/>
          <w:bCs/>
          <w:sz w:val="28"/>
          <w:szCs w:val="28"/>
          <w:lang w:val="uk-UA"/>
        </w:rPr>
        <w:t>371.124:7.071.2:001</w:t>
      </w:r>
      <w:r w:rsidRPr="008C07AC">
        <w:rPr>
          <w:b/>
          <w:bCs/>
          <w:sz w:val="28"/>
          <w:szCs w:val="28"/>
          <w:lang w:val="uk-UA"/>
        </w:rPr>
        <w:t>](477)</w:t>
      </w:r>
    </w:p>
    <w:p w:rsidR="001B58D5" w:rsidRDefault="001B58D5" w:rsidP="00544429">
      <w:pPr>
        <w:ind w:firstLine="397"/>
        <w:jc w:val="center"/>
        <w:rPr>
          <w:sz w:val="28"/>
          <w:szCs w:val="28"/>
          <w:lang w:val="uk-UA"/>
        </w:rPr>
      </w:pPr>
      <w:r>
        <w:rPr>
          <w:b/>
          <w:bCs/>
          <w:sz w:val="28"/>
          <w:szCs w:val="28"/>
          <w:lang w:val="uk-UA"/>
        </w:rPr>
        <w:t xml:space="preserve">                                                                    </w:t>
      </w:r>
      <w:r w:rsidRPr="00912E46">
        <w:rPr>
          <w:sz w:val="28"/>
          <w:szCs w:val="28"/>
          <w:lang w:val="uk-UA"/>
        </w:rPr>
        <w:t>Тушева Вікторія Володимирівна</w:t>
      </w:r>
    </w:p>
    <w:p w:rsidR="001B58D5" w:rsidRPr="007979FA" w:rsidRDefault="001B58D5" w:rsidP="007979FA">
      <w:pPr>
        <w:rPr>
          <w:lang w:val="uk-UA"/>
        </w:rPr>
      </w:pPr>
      <w:r>
        <w:rPr>
          <w:sz w:val="28"/>
          <w:szCs w:val="28"/>
          <w:lang w:val="uk-UA"/>
        </w:rPr>
        <w:t xml:space="preserve">                                                                </w:t>
      </w:r>
      <w:r w:rsidRPr="007979FA">
        <w:rPr>
          <w:lang w:val="uk-UA"/>
        </w:rPr>
        <w:t>доктор педагогічних наук, доцент, професор</w:t>
      </w:r>
    </w:p>
    <w:p w:rsidR="001B58D5" w:rsidRDefault="001B58D5" w:rsidP="007979FA">
      <w:pPr>
        <w:ind w:firstLine="397"/>
        <w:rPr>
          <w:lang w:val="uk-UA"/>
        </w:rPr>
      </w:pPr>
      <w:r>
        <w:rPr>
          <w:lang w:val="uk-UA"/>
        </w:rPr>
        <w:t xml:space="preserve">                                                                     кафедри теорії методики мистецької освіти</w:t>
      </w:r>
    </w:p>
    <w:p w:rsidR="001B58D5" w:rsidRPr="00912E46" w:rsidRDefault="001B58D5" w:rsidP="00544429">
      <w:pPr>
        <w:ind w:firstLine="397"/>
        <w:jc w:val="right"/>
        <w:rPr>
          <w:lang w:val="uk-UA"/>
        </w:rPr>
      </w:pPr>
      <w:r w:rsidRPr="00912E46">
        <w:rPr>
          <w:lang w:val="uk-UA"/>
        </w:rPr>
        <w:t>Харківського національного педагогічного університет</w:t>
      </w:r>
    </w:p>
    <w:p w:rsidR="001B58D5" w:rsidRPr="00912E46" w:rsidRDefault="001B58D5" w:rsidP="00544429">
      <w:pPr>
        <w:ind w:firstLine="397"/>
        <w:jc w:val="right"/>
        <w:rPr>
          <w:lang w:val="uk-UA"/>
        </w:rPr>
      </w:pPr>
      <w:r w:rsidRPr="00912E46">
        <w:rPr>
          <w:lang w:val="uk-UA"/>
        </w:rPr>
        <w:t xml:space="preserve"> імені Г. С.  Сковороди</w:t>
      </w:r>
    </w:p>
    <w:p w:rsidR="001B58D5" w:rsidRPr="00394FD9" w:rsidRDefault="001B58D5" w:rsidP="00544429">
      <w:pPr>
        <w:autoSpaceDE w:val="0"/>
        <w:ind w:firstLine="708"/>
        <w:jc w:val="right"/>
        <w:rPr>
          <w:lang w:val="uk-UA"/>
        </w:rPr>
      </w:pPr>
      <w:r>
        <w:rPr>
          <w:lang w:val="en-US"/>
        </w:rPr>
        <w:t>Tusheva</w:t>
      </w:r>
      <w:r w:rsidRPr="00394FD9">
        <w:rPr>
          <w:lang w:val="uk-UA"/>
        </w:rPr>
        <w:t>70@</w:t>
      </w:r>
      <w:r>
        <w:rPr>
          <w:lang w:val="en-US"/>
        </w:rPr>
        <w:t>mail</w:t>
      </w:r>
      <w:r w:rsidRPr="00394FD9">
        <w:rPr>
          <w:lang w:val="uk-UA"/>
        </w:rPr>
        <w:t>.</w:t>
      </w:r>
      <w:r>
        <w:rPr>
          <w:lang w:val="en-US"/>
        </w:rPr>
        <w:t>ru</w:t>
      </w:r>
    </w:p>
    <w:p w:rsidR="001B58D5" w:rsidRPr="000D0E2E" w:rsidRDefault="001B58D5" w:rsidP="00544429">
      <w:pPr>
        <w:autoSpaceDE w:val="0"/>
        <w:ind w:firstLine="708"/>
        <w:jc w:val="right"/>
        <w:rPr>
          <w:lang w:val="uk-UA"/>
        </w:rPr>
      </w:pPr>
      <w:r w:rsidRPr="00912E46">
        <w:rPr>
          <w:lang w:val="en-US"/>
        </w:rPr>
        <w:t>orcid</w:t>
      </w:r>
      <w:r w:rsidRPr="000D0E2E">
        <w:rPr>
          <w:lang w:val="uk-UA"/>
        </w:rPr>
        <w:t>.</w:t>
      </w:r>
      <w:r w:rsidRPr="00912E46">
        <w:rPr>
          <w:lang w:val="en-US"/>
        </w:rPr>
        <w:t>org</w:t>
      </w:r>
      <w:r w:rsidRPr="000D0E2E">
        <w:rPr>
          <w:lang w:val="uk-UA"/>
        </w:rPr>
        <w:t>: 0000-0002-9451-0532</w:t>
      </w:r>
    </w:p>
    <w:p w:rsidR="001B58D5" w:rsidRDefault="001B58D5" w:rsidP="00544429">
      <w:pPr>
        <w:ind w:firstLine="397"/>
        <w:jc w:val="right"/>
        <w:rPr>
          <w:sz w:val="28"/>
          <w:szCs w:val="28"/>
          <w:lang w:val="uk-UA"/>
        </w:rPr>
      </w:pPr>
    </w:p>
    <w:p w:rsidR="001B58D5" w:rsidRPr="00CA2823" w:rsidRDefault="001B58D5" w:rsidP="00544429">
      <w:pPr>
        <w:spacing w:line="360" w:lineRule="auto"/>
        <w:ind w:firstLine="397"/>
        <w:jc w:val="center"/>
        <w:rPr>
          <w:b/>
          <w:bCs/>
          <w:sz w:val="28"/>
          <w:szCs w:val="28"/>
          <w:lang w:val="uk-UA"/>
        </w:rPr>
      </w:pPr>
      <w:r>
        <w:rPr>
          <w:b/>
          <w:bCs/>
          <w:sz w:val="28"/>
          <w:szCs w:val="28"/>
          <w:lang w:val="uk-UA"/>
        </w:rPr>
        <w:t xml:space="preserve">КОНЦЕПТУАЛЬНІ ПІДХОДИ ДО РОЗКРИТТЯ СУТНОСТІ </w:t>
      </w:r>
      <w:r w:rsidRPr="00CA2823">
        <w:rPr>
          <w:b/>
          <w:bCs/>
          <w:sz w:val="28"/>
          <w:szCs w:val="28"/>
          <w:lang w:val="uk-UA"/>
        </w:rPr>
        <w:t>НАУКОВО</w:t>
      </w:r>
      <w:r w:rsidRPr="002058C0">
        <w:rPr>
          <w:sz w:val="28"/>
          <w:szCs w:val="28"/>
          <w:lang w:val="uk-UA"/>
        </w:rPr>
        <w:t>-</w:t>
      </w:r>
      <w:r>
        <w:rPr>
          <w:b/>
          <w:bCs/>
          <w:sz w:val="28"/>
          <w:szCs w:val="28"/>
          <w:lang w:val="uk-UA"/>
        </w:rPr>
        <w:t>ДОСЛІДНИЦЬКОЇ КУЛЬТУРИ</w:t>
      </w:r>
      <w:r w:rsidRPr="00CA2823">
        <w:rPr>
          <w:b/>
          <w:bCs/>
          <w:sz w:val="28"/>
          <w:szCs w:val="28"/>
          <w:lang w:val="uk-UA"/>
        </w:rPr>
        <w:t xml:space="preserve"> МАЙБУТНЬОГО ВЧИТЕЛЯ</w:t>
      </w:r>
      <w:r w:rsidRPr="00912E46">
        <w:rPr>
          <w:b/>
          <w:bCs/>
          <w:sz w:val="28"/>
          <w:szCs w:val="28"/>
          <w:lang w:val="uk-UA"/>
        </w:rPr>
        <w:t xml:space="preserve"> </w:t>
      </w:r>
      <w:r>
        <w:rPr>
          <w:b/>
          <w:bCs/>
          <w:sz w:val="28"/>
          <w:szCs w:val="28"/>
          <w:lang w:val="uk-UA"/>
        </w:rPr>
        <w:t xml:space="preserve">МУЗИКИ </w:t>
      </w:r>
    </w:p>
    <w:p w:rsidR="001B58D5" w:rsidRDefault="001B58D5" w:rsidP="00544429">
      <w:pPr>
        <w:autoSpaceDE w:val="0"/>
        <w:ind w:firstLine="706"/>
        <w:jc w:val="both"/>
        <w:rPr>
          <w:rFonts w:ascii="Times New Roman CYR" w:hAnsi="Times New Roman CYR" w:cs="Times New Roman CYR"/>
          <w:i/>
          <w:iCs/>
          <w:sz w:val="28"/>
          <w:szCs w:val="28"/>
          <w:lang w:val="uk-UA"/>
        </w:rPr>
      </w:pPr>
      <w:r w:rsidRPr="000D29D6">
        <w:rPr>
          <w:b/>
          <w:bCs/>
          <w:i/>
          <w:iCs/>
          <w:sz w:val="28"/>
          <w:szCs w:val="28"/>
          <w:lang w:val="uk-UA"/>
        </w:rPr>
        <w:t xml:space="preserve">Анотація. </w:t>
      </w:r>
      <w:r w:rsidRPr="000D29D6">
        <w:rPr>
          <w:i/>
          <w:iCs/>
          <w:sz w:val="28"/>
          <w:szCs w:val="28"/>
          <w:lang w:val="uk-UA"/>
        </w:rPr>
        <w:t xml:space="preserve">У статті обґрунтовано актуальність проблеми формування науково-дослідницької культури майбутніх вчителів музики, що пов’язано з умовами постнекласичної науки, </w:t>
      </w:r>
      <w:r w:rsidRPr="003B3E85">
        <w:rPr>
          <w:i/>
          <w:iCs/>
          <w:sz w:val="28"/>
          <w:szCs w:val="28"/>
          <w:lang w:val="uk-UA"/>
        </w:rPr>
        <w:t xml:space="preserve">для якої характерні коеволюційні і глобалізаційні процеси, розширення епістемологічного горизонту, ізоморфізм наукової та культурної динаміки. </w:t>
      </w:r>
      <w:r>
        <w:rPr>
          <w:rFonts w:ascii="Times New Roman CYR" w:hAnsi="Times New Roman CYR" w:cs="Times New Roman CYR"/>
          <w:i/>
          <w:iCs/>
          <w:sz w:val="28"/>
          <w:szCs w:val="28"/>
          <w:lang w:val="uk-UA"/>
        </w:rPr>
        <w:t>Н</w:t>
      </w:r>
      <w:r w:rsidRPr="000D29D6">
        <w:rPr>
          <w:rFonts w:ascii="Times New Roman CYR" w:hAnsi="Times New Roman CYR" w:cs="Times New Roman CYR"/>
          <w:i/>
          <w:iCs/>
          <w:sz w:val="28"/>
          <w:szCs w:val="28"/>
          <w:lang w:val="uk-UA"/>
        </w:rPr>
        <w:t>а основі феноменологічного аналізу і поліпарадигмального підходу як інтегративної єдності науково-методологічних підходів, концепцій і теорій розкрито сутність науково-дослідницької культури майбутніх вчителів музики, які дозволили цілісно і системно, ґрунтуючись на міждисциплінарних стратегіях окреслити особливості функціонування і розвитку даного особистісного феномену у багатовимірному освітньому і мистецькому просторі</w:t>
      </w:r>
      <w:r>
        <w:rPr>
          <w:rFonts w:ascii="Times New Roman CYR" w:hAnsi="Times New Roman CYR" w:cs="Times New Roman CYR"/>
          <w:i/>
          <w:iCs/>
          <w:sz w:val="28"/>
          <w:szCs w:val="28"/>
          <w:lang w:val="uk-UA"/>
        </w:rPr>
        <w:t>.</w:t>
      </w:r>
      <w:r w:rsidRPr="000D29D6">
        <w:rPr>
          <w:rFonts w:ascii="Times New Roman CYR" w:hAnsi="Times New Roman CYR" w:cs="Times New Roman CYR"/>
          <w:i/>
          <w:iCs/>
          <w:sz w:val="28"/>
          <w:szCs w:val="28"/>
          <w:lang w:val="uk-UA"/>
        </w:rPr>
        <w:t xml:space="preserve"> </w:t>
      </w:r>
    </w:p>
    <w:p w:rsidR="001B58D5" w:rsidRPr="00D611AF" w:rsidRDefault="001B58D5" w:rsidP="00544429">
      <w:pPr>
        <w:autoSpaceDE w:val="0"/>
        <w:ind w:firstLine="706"/>
        <w:jc w:val="both"/>
        <w:rPr>
          <w:i/>
          <w:iCs/>
          <w:sz w:val="28"/>
          <w:szCs w:val="28"/>
          <w:lang w:val="uk-UA"/>
        </w:rPr>
      </w:pPr>
      <w:r w:rsidRPr="00D611AF">
        <w:rPr>
          <w:b/>
          <w:bCs/>
          <w:i/>
          <w:iCs/>
          <w:sz w:val="28"/>
          <w:szCs w:val="28"/>
          <w:lang w:val="uk-UA"/>
        </w:rPr>
        <w:t>Ключові слова</w:t>
      </w:r>
      <w:r w:rsidRPr="002058C0">
        <w:rPr>
          <w:i/>
          <w:iCs/>
          <w:sz w:val="28"/>
          <w:szCs w:val="28"/>
          <w:lang w:val="uk-UA"/>
        </w:rPr>
        <w:t xml:space="preserve">: </w:t>
      </w:r>
      <w:r>
        <w:rPr>
          <w:i/>
          <w:iCs/>
          <w:sz w:val="28"/>
          <w:szCs w:val="28"/>
          <w:lang w:val="uk-UA"/>
        </w:rPr>
        <w:t xml:space="preserve">культура;  культурологічний підхід; мистецтво; </w:t>
      </w:r>
      <w:r w:rsidRPr="00D611AF">
        <w:rPr>
          <w:i/>
          <w:iCs/>
          <w:sz w:val="28"/>
          <w:szCs w:val="28"/>
          <w:lang w:val="uk-UA"/>
        </w:rPr>
        <w:t>науково-дослідницька куль</w:t>
      </w:r>
      <w:r>
        <w:rPr>
          <w:i/>
          <w:iCs/>
          <w:sz w:val="28"/>
          <w:szCs w:val="28"/>
          <w:lang w:val="uk-UA"/>
        </w:rPr>
        <w:t>тура майбутнього вчителя музики;  науково-</w:t>
      </w:r>
      <w:r w:rsidRPr="00D611AF">
        <w:rPr>
          <w:i/>
          <w:iCs/>
          <w:sz w:val="28"/>
          <w:szCs w:val="28"/>
          <w:lang w:val="uk-UA"/>
        </w:rPr>
        <w:t>педагогічна інтеграція</w:t>
      </w:r>
      <w:r>
        <w:rPr>
          <w:i/>
          <w:iCs/>
          <w:sz w:val="28"/>
          <w:szCs w:val="28"/>
          <w:lang w:val="uk-UA"/>
        </w:rPr>
        <w:t>; теоретичне мислення;  світогляд дослідника;</w:t>
      </w:r>
      <w:r w:rsidRPr="00D611AF">
        <w:rPr>
          <w:i/>
          <w:iCs/>
          <w:sz w:val="28"/>
          <w:szCs w:val="28"/>
          <w:lang w:val="uk-UA"/>
        </w:rPr>
        <w:t xml:space="preserve"> цінності</w:t>
      </w:r>
      <w:r>
        <w:rPr>
          <w:i/>
          <w:iCs/>
          <w:sz w:val="28"/>
          <w:szCs w:val="28"/>
          <w:lang w:val="uk-UA"/>
        </w:rPr>
        <w:t xml:space="preserve"> дослідницькі, педагогічні і митецькі.</w:t>
      </w:r>
    </w:p>
    <w:p w:rsidR="001B58D5" w:rsidRPr="00544429" w:rsidRDefault="001B58D5" w:rsidP="00544429">
      <w:pPr>
        <w:autoSpaceDE w:val="0"/>
        <w:ind w:firstLine="397"/>
        <w:jc w:val="both"/>
        <w:rPr>
          <w:b/>
          <w:bCs/>
          <w:sz w:val="28"/>
          <w:szCs w:val="28"/>
          <w:lang w:val="uk-UA"/>
        </w:rPr>
      </w:pPr>
    </w:p>
    <w:p w:rsidR="001B58D5" w:rsidRDefault="001B58D5" w:rsidP="00544429">
      <w:pPr>
        <w:autoSpaceDE w:val="0"/>
        <w:rPr>
          <w:b/>
          <w:bCs/>
          <w:sz w:val="28"/>
          <w:szCs w:val="28"/>
          <w:lang w:val="uk-UA"/>
        </w:rPr>
      </w:pPr>
      <w:r>
        <w:rPr>
          <w:b/>
          <w:bCs/>
          <w:sz w:val="28"/>
          <w:szCs w:val="28"/>
        </w:rPr>
        <w:t xml:space="preserve">Тушева В.В.   </w:t>
      </w:r>
      <w:r w:rsidRPr="00233CFE">
        <w:rPr>
          <w:b/>
          <w:bCs/>
          <w:sz w:val="28"/>
          <w:szCs w:val="28"/>
          <w:lang w:val="uk-UA"/>
        </w:rPr>
        <w:t>КОНЦЕПТУАЛЬНЫЕ ПОДХОДЫ К РАСКРЫТИЮ СУЩНОСТИ НАУЧНО-ИССЛЕДОВАТЕЛЬСКОЙ КУЛЬТУРЫ БУДУЩЕГО УЧИТЕЛЯ МУЗЫКИ</w:t>
      </w:r>
    </w:p>
    <w:p w:rsidR="001B58D5" w:rsidRDefault="001B58D5" w:rsidP="00544429">
      <w:pPr>
        <w:autoSpaceDE w:val="0"/>
        <w:ind w:firstLine="397"/>
        <w:jc w:val="both"/>
        <w:rPr>
          <w:b/>
          <w:bCs/>
          <w:i/>
          <w:iCs/>
          <w:sz w:val="28"/>
          <w:szCs w:val="28"/>
          <w:lang w:val="uk-UA"/>
        </w:rPr>
      </w:pPr>
    </w:p>
    <w:p w:rsidR="001B58D5" w:rsidRDefault="001B58D5" w:rsidP="00544429">
      <w:pPr>
        <w:autoSpaceDE w:val="0"/>
        <w:ind w:firstLine="397"/>
        <w:jc w:val="both"/>
        <w:rPr>
          <w:i/>
          <w:iCs/>
          <w:sz w:val="28"/>
          <w:szCs w:val="28"/>
          <w:lang w:val="uk-UA"/>
        </w:rPr>
      </w:pPr>
      <w:r w:rsidRPr="00AB0138">
        <w:rPr>
          <w:b/>
          <w:bCs/>
          <w:i/>
          <w:iCs/>
          <w:sz w:val="28"/>
          <w:szCs w:val="28"/>
          <w:lang w:val="uk-UA"/>
        </w:rPr>
        <w:t>Аннотация.</w:t>
      </w:r>
      <w:r w:rsidRPr="00AB0138">
        <w:rPr>
          <w:b/>
          <w:bCs/>
          <w:sz w:val="28"/>
          <w:szCs w:val="28"/>
          <w:lang w:val="uk-UA"/>
        </w:rPr>
        <w:t xml:space="preserve"> </w:t>
      </w:r>
      <w:r w:rsidRPr="00CD1E6D">
        <w:rPr>
          <w:i/>
          <w:iCs/>
          <w:sz w:val="28"/>
          <w:szCs w:val="28"/>
          <w:lang w:val="uk-UA"/>
        </w:rPr>
        <w:t>В статье обоснована актуальность проблемы формирования научно-исследовательской культуры будущих учителей музыки, что свя</w:t>
      </w:r>
      <w:r>
        <w:rPr>
          <w:i/>
          <w:iCs/>
          <w:sz w:val="28"/>
          <w:szCs w:val="28"/>
          <w:lang w:val="uk-UA"/>
        </w:rPr>
        <w:t>зано с условиями постнекласичной</w:t>
      </w:r>
      <w:r w:rsidRPr="00CD1E6D">
        <w:rPr>
          <w:i/>
          <w:iCs/>
          <w:sz w:val="28"/>
          <w:szCs w:val="28"/>
          <w:lang w:val="uk-UA"/>
        </w:rPr>
        <w:t xml:space="preserve"> науки, для которой характерные </w:t>
      </w:r>
      <w:r>
        <w:rPr>
          <w:i/>
          <w:iCs/>
          <w:sz w:val="28"/>
          <w:szCs w:val="28"/>
          <w:lang w:val="uk-UA"/>
        </w:rPr>
        <w:t>процессы коеволюц</w:t>
      </w:r>
      <w:r>
        <w:rPr>
          <w:i/>
          <w:iCs/>
          <w:sz w:val="28"/>
          <w:szCs w:val="28"/>
        </w:rPr>
        <w:t xml:space="preserve">ии </w:t>
      </w:r>
      <w:r>
        <w:rPr>
          <w:i/>
          <w:iCs/>
          <w:sz w:val="28"/>
          <w:szCs w:val="28"/>
          <w:lang w:val="uk-UA"/>
        </w:rPr>
        <w:t>и глобализации, расширение</w:t>
      </w:r>
      <w:r w:rsidRPr="00CD1E6D">
        <w:rPr>
          <w:i/>
          <w:iCs/>
          <w:sz w:val="28"/>
          <w:szCs w:val="28"/>
          <w:lang w:val="uk-UA"/>
        </w:rPr>
        <w:t xml:space="preserve"> эпистемологического горизонта, изоморфизм научной и культурной динамики.</w:t>
      </w:r>
      <w:r w:rsidRPr="00CD1E6D">
        <w:rPr>
          <w:b/>
          <w:bCs/>
          <w:sz w:val="28"/>
          <w:szCs w:val="28"/>
          <w:lang w:val="uk-UA"/>
        </w:rPr>
        <w:t xml:space="preserve"> </w:t>
      </w:r>
      <w:r>
        <w:rPr>
          <w:i/>
          <w:iCs/>
          <w:sz w:val="28"/>
          <w:szCs w:val="28"/>
          <w:lang w:val="uk-UA"/>
        </w:rPr>
        <w:t>Н</w:t>
      </w:r>
      <w:r w:rsidRPr="00AB0138">
        <w:rPr>
          <w:i/>
          <w:iCs/>
          <w:sz w:val="28"/>
          <w:szCs w:val="28"/>
          <w:lang w:val="uk-UA"/>
        </w:rPr>
        <w:t>а основе феноменологического анализа и полипарадигмального похода, как интегративного единства научно-методологических подходов, концепций и теорий, раскрыта сущность научно-исследовательской культуры будущих учителей музыки, что позволило целостно и системно, основываясь на междисциплинарных стратеги</w:t>
      </w:r>
      <w:r>
        <w:rPr>
          <w:i/>
          <w:iCs/>
          <w:sz w:val="28"/>
          <w:szCs w:val="28"/>
          <w:lang w:val="uk-UA"/>
        </w:rPr>
        <w:t xml:space="preserve">ях </w:t>
      </w:r>
      <w:r>
        <w:rPr>
          <w:i/>
          <w:iCs/>
          <w:sz w:val="28"/>
          <w:szCs w:val="28"/>
        </w:rPr>
        <w:t>освет</w:t>
      </w:r>
      <w:r w:rsidRPr="00AB0138">
        <w:rPr>
          <w:i/>
          <w:iCs/>
          <w:sz w:val="28"/>
          <w:szCs w:val="28"/>
          <w:lang w:val="uk-UA"/>
        </w:rPr>
        <w:t xml:space="preserve">ить особенности функционирования и развития данного личностного феномена в многомерном образовательном и художественном пространстве. </w:t>
      </w:r>
    </w:p>
    <w:p w:rsidR="001B58D5" w:rsidRPr="00AB0138" w:rsidRDefault="001B58D5" w:rsidP="00544429">
      <w:pPr>
        <w:autoSpaceDE w:val="0"/>
        <w:ind w:firstLine="397"/>
        <w:jc w:val="both"/>
        <w:rPr>
          <w:i/>
          <w:iCs/>
          <w:sz w:val="28"/>
          <w:szCs w:val="28"/>
          <w:lang w:val="uk-UA"/>
        </w:rPr>
      </w:pPr>
      <w:r w:rsidRPr="00AB0138">
        <w:rPr>
          <w:b/>
          <w:bCs/>
          <w:i/>
          <w:iCs/>
          <w:sz w:val="28"/>
          <w:szCs w:val="28"/>
          <w:lang w:val="uk-UA"/>
        </w:rPr>
        <w:t>Ключевые слова:</w:t>
      </w:r>
      <w:r w:rsidRPr="00AB0138">
        <w:rPr>
          <w:i/>
          <w:iCs/>
          <w:sz w:val="28"/>
          <w:szCs w:val="28"/>
          <w:lang w:val="uk-UA"/>
        </w:rPr>
        <w:t xml:space="preserve"> культура;  культурологический подход; искусство; научно-исследовательская культура будущего учителя музыки;  научно-педагогическая интеграция; теоретическое мышление;  мировоззрение исследователя; ценности исследовательские, педагогические и художественные.</w:t>
      </w:r>
    </w:p>
    <w:p w:rsidR="001B58D5" w:rsidRPr="00544429" w:rsidRDefault="001B58D5" w:rsidP="00544429">
      <w:pPr>
        <w:autoSpaceDE w:val="0"/>
        <w:ind w:firstLine="706"/>
        <w:rPr>
          <w:rFonts w:ascii="Times New Roman CYR" w:hAnsi="Times New Roman CYR" w:cs="Times New Roman CYR"/>
          <w:b/>
          <w:bCs/>
          <w:sz w:val="28"/>
          <w:szCs w:val="28"/>
        </w:rPr>
      </w:pPr>
    </w:p>
    <w:p w:rsidR="001B58D5" w:rsidRPr="00891AA9" w:rsidRDefault="001B58D5" w:rsidP="00544429">
      <w:pPr>
        <w:autoSpaceDE w:val="0"/>
        <w:jc w:val="both"/>
        <w:rPr>
          <w:rFonts w:ascii="Times New Roman CYR" w:hAnsi="Times New Roman CYR" w:cs="Times New Roman CYR"/>
          <w:b/>
          <w:bCs/>
          <w:sz w:val="28"/>
          <w:szCs w:val="28"/>
          <w:lang w:val="uk-UA"/>
        </w:rPr>
      </w:pPr>
      <w:r w:rsidRPr="00891AA9">
        <w:rPr>
          <w:rFonts w:ascii="Times New Roman CYR" w:hAnsi="Times New Roman CYR" w:cs="Times New Roman CYR"/>
          <w:b/>
          <w:bCs/>
          <w:sz w:val="28"/>
          <w:szCs w:val="28"/>
          <w:lang w:val="uk-UA"/>
        </w:rPr>
        <w:t>Tusheva V.</w:t>
      </w:r>
      <w:r>
        <w:rPr>
          <w:rFonts w:ascii="Times New Roman CYR" w:hAnsi="Times New Roman CYR" w:cs="Times New Roman CYR"/>
          <w:b/>
          <w:bCs/>
          <w:sz w:val="28"/>
          <w:szCs w:val="28"/>
          <w:lang w:val="en-US"/>
        </w:rPr>
        <w:t xml:space="preserve"> </w:t>
      </w:r>
      <w:r w:rsidRPr="00891AA9">
        <w:rPr>
          <w:rFonts w:ascii="Times New Roman CYR" w:hAnsi="Times New Roman CYR" w:cs="Times New Roman CYR"/>
          <w:b/>
          <w:bCs/>
          <w:sz w:val="28"/>
          <w:szCs w:val="28"/>
          <w:lang w:val="uk-UA"/>
        </w:rPr>
        <w:t xml:space="preserve">V. </w:t>
      </w:r>
      <w:r>
        <w:rPr>
          <w:rFonts w:ascii="Times New Roman CYR" w:hAnsi="Times New Roman CYR" w:cs="Times New Roman CYR"/>
          <w:b/>
          <w:bCs/>
          <w:sz w:val="28"/>
          <w:szCs w:val="28"/>
          <w:lang w:val="uk-UA"/>
        </w:rPr>
        <w:t xml:space="preserve"> </w:t>
      </w:r>
      <w:r>
        <w:rPr>
          <w:rFonts w:ascii="Times New Roman CYR" w:hAnsi="Times New Roman CYR" w:cs="Times New Roman CYR"/>
          <w:b/>
          <w:bCs/>
          <w:sz w:val="28"/>
          <w:szCs w:val="28"/>
          <w:lang w:val="en-US"/>
        </w:rPr>
        <w:t>C</w:t>
      </w:r>
      <w:r w:rsidRPr="00891AA9">
        <w:rPr>
          <w:rFonts w:ascii="Times New Roman CYR" w:hAnsi="Times New Roman CYR" w:cs="Times New Roman CYR"/>
          <w:b/>
          <w:bCs/>
          <w:sz w:val="28"/>
          <w:szCs w:val="28"/>
          <w:lang w:val="uk-UA"/>
        </w:rPr>
        <w:t xml:space="preserve">ONCEPTUAL GOING </w:t>
      </w:r>
      <w:r>
        <w:rPr>
          <w:rFonts w:ascii="Times New Roman CYR" w:hAnsi="Times New Roman CYR" w:cs="Times New Roman CYR"/>
          <w:b/>
          <w:bCs/>
          <w:sz w:val="28"/>
          <w:szCs w:val="28"/>
          <w:lang w:val="en-US"/>
        </w:rPr>
        <w:t>IS</w:t>
      </w:r>
      <w:r w:rsidRPr="00891AA9">
        <w:rPr>
          <w:rFonts w:ascii="Times New Roman CYR" w:hAnsi="Times New Roman CYR" w:cs="Times New Roman CYR"/>
          <w:b/>
          <w:bCs/>
          <w:sz w:val="28"/>
          <w:szCs w:val="28"/>
          <w:lang w:val="uk-UA"/>
        </w:rPr>
        <w:t xml:space="preserve"> NEAR OPENING </w:t>
      </w:r>
      <w:r>
        <w:rPr>
          <w:rFonts w:ascii="Times New Roman CYR" w:hAnsi="Times New Roman CYR" w:cs="Times New Roman CYR"/>
          <w:b/>
          <w:bCs/>
          <w:sz w:val="28"/>
          <w:szCs w:val="28"/>
          <w:lang w:val="en-US"/>
        </w:rPr>
        <w:t xml:space="preserve">OF </w:t>
      </w:r>
      <w:r w:rsidRPr="00891AA9">
        <w:rPr>
          <w:rFonts w:ascii="Times New Roman CYR" w:hAnsi="Times New Roman CYR" w:cs="Times New Roman CYR"/>
          <w:b/>
          <w:bCs/>
          <w:sz w:val="28"/>
          <w:szCs w:val="28"/>
          <w:lang w:val="uk-UA"/>
        </w:rPr>
        <w:t xml:space="preserve">ESSENCE </w:t>
      </w:r>
      <w:r>
        <w:rPr>
          <w:rFonts w:ascii="Times New Roman CYR" w:hAnsi="Times New Roman CYR" w:cs="Times New Roman CYR"/>
          <w:b/>
          <w:bCs/>
          <w:sz w:val="28"/>
          <w:szCs w:val="28"/>
          <w:lang w:val="en-US"/>
        </w:rPr>
        <w:t>OF</w:t>
      </w:r>
      <w:r w:rsidRPr="00891AA9">
        <w:rPr>
          <w:rFonts w:ascii="Times New Roman CYR" w:hAnsi="Times New Roman CYR" w:cs="Times New Roman CYR"/>
          <w:b/>
          <w:bCs/>
          <w:sz w:val="28"/>
          <w:szCs w:val="28"/>
          <w:lang w:val="uk-UA"/>
        </w:rPr>
        <w:t xml:space="preserve"> SCIENTIFICALLY-RESEARCH CULTURE </w:t>
      </w:r>
      <w:r>
        <w:rPr>
          <w:rFonts w:ascii="Times New Roman CYR" w:hAnsi="Times New Roman CYR" w:cs="Times New Roman CYR"/>
          <w:b/>
          <w:bCs/>
          <w:sz w:val="28"/>
          <w:szCs w:val="28"/>
          <w:lang w:val="en-US"/>
        </w:rPr>
        <w:t>OF</w:t>
      </w:r>
      <w:r w:rsidRPr="00891AA9">
        <w:rPr>
          <w:rFonts w:ascii="Times New Roman CYR" w:hAnsi="Times New Roman CYR" w:cs="Times New Roman CYR"/>
          <w:b/>
          <w:bCs/>
          <w:sz w:val="28"/>
          <w:szCs w:val="28"/>
          <w:lang w:val="uk-UA"/>
        </w:rPr>
        <w:t xml:space="preserve"> FUTURE MUSIC MASTER</w:t>
      </w:r>
    </w:p>
    <w:p w:rsidR="001B58D5" w:rsidRDefault="001B58D5" w:rsidP="00544429">
      <w:pPr>
        <w:autoSpaceDE w:val="0"/>
        <w:ind w:firstLine="708"/>
        <w:jc w:val="both"/>
        <w:rPr>
          <w:i/>
          <w:iCs/>
          <w:sz w:val="28"/>
          <w:szCs w:val="28"/>
          <w:lang w:val="en-US"/>
        </w:rPr>
      </w:pPr>
      <w:r w:rsidRPr="005B5563">
        <w:rPr>
          <w:b/>
          <w:bCs/>
          <w:i/>
          <w:iCs/>
          <w:sz w:val="28"/>
          <w:szCs w:val="28"/>
          <w:lang w:val="en-US"/>
        </w:rPr>
        <w:t>Annotation.</w:t>
      </w:r>
      <w:r w:rsidRPr="00891AA9">
        <w:rPr>
          <w:i/>
          <w:iCs/>
          <w:sz w:val="28"/>
          <w:szCs w:val="28"/>
          <w:lang w:val="en-US"/>
        </w:rPr>
        <w:t xml:space="preserve"> Actuality of problem of forming of scientifically-research culture of future music masters is reasonable in the article, that it is related to the terms of post of nonclassical</w:t>
      </w:r>
      <w:r>
        <w:rPr>
          <w:i/>
          <w:iCs/>
          <w:sz w:val="28"/>
          <w:szCs w:val="28"/>
          <w:lang w:val="en-US"/>
        </w:rPr>
        <w:t xml:space="preserve">  </w:t>
      </w:r>
      <w:r w:rsidRPr="005B5563">
        <w:rPr>
          <w:i/>
          <w:iCs/>
          <w:sz w:val="28"/>
          <w:szCs w:val="28"/>
          <w:lang w:val="en-US"/>
        </w:rPr>
        <w:t>science</w:t>
      </w:r>
      <w:r w:rsidRPr="00891AA9">
        <w:rPr>
          <w:i/>
          <w:iCs/>
          <w:sz w:val="28"/>
          <w:szCs w:val="28"/>
          <w:lang w:val="en-US"/>
        </w:rPr>
        <w:t xml:space="preserve">, for that characteristic </w:t>
      </w:r>
      <w:r w:rsidRPr="005B5563">
        <w:rPr>
          <w:i/>
          <w:iCs/>
          <w:sz w:val="28"/>
          <w:szCs w:val="28"/>
          <w:lang w:val="en-US"/>
        </w:rPr>
        <w:t>evolutional</w:t>
      </w:r>
      <w:r>
        <w:rPr>
          <w:i/>
          <w:iCs/>
          <w:sz w:val="28"/>
          <w:szCs w:val="28"/>
          <w:lang w:val="en-US"/>
        </w:rPr>
        <w:t xml:space="preserve"> </w:t>
      </w:r>
      <w:r w:rsidRPr="00891AA9">
        <w:rPr>
          <w:i/>
          <w:iCs/>
          <w:sz w:val="28"/>
          <w:szCs w:val="28"/>
          <w:lang w:val="en-US"/>
        </w:rPr>
        <w:t xml:space="preserve">and processes of globalization, expansions of </w:t>
      </w:r>
      <w:r w:rsidRPr="005B5563">
        <w:rPr>
          <w:i/>
          <w:iCs/>
          <w:sz w:val="28"/>
          <w:szCs w:val="28"/>
          <w:lang w:val="en-US"/>
        </w:rPr>
        <w:t>gnosiology</w:t>
      </w:r>
      <w:r>
        <w:rPr>
          <w:i/>
          <w:iCs/>
          <w:sz w:val="28"/>
          <w:szCs w:val="28"/>
          <w:lang w:val="en-US"/>
        </w:rPr>
        <w:t xml:space="preserve"> </w:t>
      </w:r>
      <w:r w:rsidRPr="00891AA9">
        <w:rPr>
          <w:i/>
          <w:iCs/>
          <w:sz w:val="28"/>
          <w:szCs w:val="28"/>
          <w:lang w:val="en-US"/>
        </w:rPr>
        <w:t xml:space="preserve">horizon, isomorphism of scientific and cultural dynamics. </w:t>
      </w:r>
      <w:r w:rsidRPr="005B5563">
        <w:rPr>
          <w:i/>
          <w:iCs/>
          <w:sz w:val="28"/>
          <w:szCs w:val="28"/>
          <w:lang w:val="en-US"/>
        </w:rPr>
        <w:t>In this context rethinking of pedagogical influence of science becomes meaningful on personality development of future music master, purposeful forming him scientifically-research</w:t>
      </w:r>
      <w:r>
        <w:rPr>
          <w:i/>
          <w:iCs/>
          <w:sz w:val="28"/>
          <w:szCs w:val="28"/>
          <w:lang w:val="en-US"/>
        </w:rPr>
        <w:t xml:space="preserve">, as capabilities to </w:t>
      </w:r>
      <w:r w:rsidRPr="005B5563">
        <w:rPr>
          <w:i/>
          <w:iCs/>
          <w:sz w:val="28"/>
          <w:szCs w:val="28"/>
          <w:lang w:val="en-US"/>
        </w:rPr>
        <w:t>mental</w:t>
      </w:r>
      <w:r>
        <w:rPr>
          <w:i/>
          <w:iCs/>
          <w:sz w:val="28"/>
          <w:szCs w:val="28"/>
          <w:lang w:val="en-US"/>
        </w:rPr>
        <w:t xml:space="preserve"> </w:t>
      </w:r>
      <w:r w:rsidRPr="005B5563">
        <w:rPr>
          <w:i/>
          <w:iCs/>
          <w:sz w:val="28"/>
          <w:szCs w:val="28"/>
          <w:lang w:val="en-US"/>
        </w:rPr>
        <w:t>of analytical, synthetic, prognosis</w:t>
      </w:r>
      <w:r>
        <w:rPr>
          <w:i/>
          <w:iCs/>
          <w:sz w:val="28"/>
          <w:szCs w:val="28"/>
          <w:lang w:val="en-US"/>
        </w:rPr>
        <w:t xml:space="preserve"> </w:t>
      </w:r>
      <w:r w:rsidRPr="005B5563">
        <w:rPr>
          <w:i/>
          <w:iCs/>
          <w:sz w:val="28"/>
          <w:szCs w:val="28"/>
          <w:lang w:val="en-US"/>
        </w:rPr>
        <w:t xml:space="preserve">activity, lining up scientific strategies and research search on the basis of different "logics" of thinking, multicultural </w:t>
      </w:r>
      <w:r>
        <w:rPr>
          <w:i/>
          <w:iCs/>
          <w:sz w:val="28"/>
          <w:szCs w:val="28"/>
          <w:lang w:val="en-US"/>
        </w:rPr>
        <w:t xml:space="preserve">dialogue, scientific ground </w:t>
      </w:r>
      <w:r w:rsidRPr="005B5563">
        <w:rPr>
          <w:i/>
          <w:iCs/>
          <w:sz w:val="28"/>
          <w:szCs w:val="28"/>
          <w:lang w:val="en-US"/>
        </w:rPr>
        <w:t>many systems</w:t>
      </w:r>
      <w:r>
        <w:rPr>
          <w:i/>
          <w:iCs/>
          <w:sz w:val="28"/>
          <w:szCs w:val="28"/>
          <w:lang w:val="en-US"/>
        </w:rPr>
        <w:t xml:space="preserve"> </w:t>
      </w:r>
      <w:r w:rsidRPr="005B5563">
        <w:rPr>
          <w:i/>
          <w:iCs/>
          <w:sz w:val="28"/>
          <w:szCs w:val="28"/>
          <w:lang w:val="en-US"/>
        </w:rPr>
        <w:t>pedagogical and educator technologies, possessing the category-concept vehicle of musical pedagogical theory and practice, and on this foundation creation individual concept decision scientific problem in industry musical education.</w:t>
      </w:r>
    </w:p>
    <w:p w:rsidR="001B58D5" w:rsidRDefault="001B58D5" w:rsidP="00544429">
      <w:pPr>
        <w:ind w:firstLine="708"/>
        <w:jc w:val="both"/>
        <w:rPr>
          <w:i/>
          <w:iCs/>
          <w:sz w:val="28"/>
          <w:szCs w:val="28"/>
          <w:lang w:val="en-US"/>
        </w:rPr>
      </w:pPr>
      <w:r w:rsidRPr="005B76AF">
        <w:rPr>
          <w:i/>
          <w:iCs/>
          <w:sz w:val="28"/>
          <w:szCs w:val="28"/>
          <w:lang w:val="en-US"/>
        </w:rPr>
        <w:t>A research aim consists in illumination of the conceptual going near essence of scientifically-research culture of future music masters in the cut of trade artistic education and specified in such tasks as: determination of concept "scientifically-research culture of music master", exposure of him the</w:t>
      </w:r>
      <w:r w:rsidRPr="005B76AF">
        <w:rPr>
          <w:lang w:val="en-US"/>
        </w:rPr>
        <w:t xml:space="preserve"> </w:t>
      </w:r>
      <w:r w:rsidRPr="005B76AF">
        <w:rPr>
          <w:i/>
          <w:iCs/>
          <w:sz w:val="28"/>
          <w:szCs w:val="28"/>
          <w:lang w:val="en-US"/>
        </w:rPr>
        <w:t>concept field, opening in the context of modern sociocultural and educational priorities of essence of the marked phenomenon,</w:t>
      </w:r>
      <w:r w:rsidRPr="005B76AF">
        <w:rPr>
          <w:lang w:val="en-US"/>
        </w:rPr>
        <w:t xml:space="preserve"> </w:t>
      </w:r>
      <w:r w:rsidRPr="005B76AF">
        <w:rPr>
          <w:i/>
          <w:iCs/>
          <w:sz w:val="28"/>
          <w:szCs w:val="28"/>
          <w:lang w:val="en-US"/>
        </w:rPr>
        <w:t>filling of him</w:t>
      </w:r>
      <w:r w:rsidRPr="005B76AF">
        <w:rPr>
          <w:lang w:val="en-US"/>
        </w:rPr>
        <w:t xml:space="preserve"> </w:t>
      </w:r>
      <w:r w:rsidRPr="005B76AF">
        <w:rPr>
          <w:i/>
          <w:iCs/>
          <w:sz w:val="28"/>
          <w:szCs w:val="28"/>
          <w:lang w:val="en-US"/>
        </w:rPr>
        <w:t>cultural creative, cultural</w:t>
      </w:r>
      <w:r>
        <w:rPr>
          <w:i/>
          <w:iCs/>
          <w:sz w:val="28"/>
          <w:szCs w:val="28"/>
          <w:lang w:val="en-US"/>
        </w:rPr>
        <w:t xml:space="preserve"> </w:t>
      </w:r>
      <w:r w:rsidRPr="005B76AF">
        <w:rPr>
          <w:i/>
          <w:iCs/>
          <w:sz w:val="28"/>
          <w:szCs w:val="28"/>
          <w:lang w:val="en-US"/>
        </w:rPr>
        <w:t>by corresponding maintenance.</w:t>
      </w:r>
    </w:p>
    <w:p w:rsidR="001B58D5" w:rsidRPr="00233CFE" w:rsidRDefault="001B58D5" w:rsidP="00544429">
      <w:pPr>
        <w:ind w:firstLine="708"/>
        <w:jc w:val="both"/>
        <w:rPr>
          <w:i/>
          <w:iCs/>
          <w:sz w:val="28"/>
          <w:szCs w:val="28"/>
          <w:lang w:val="en-US"/>
        </w:rPr>
      </w:pPr>
      <w:r w:rsidRPr="00233CFE">
        <w:rPr>
          <w:i/>
          <w:iCs/>
          <w:sz w:val="28"/>
          <w:szCs w:val="28"/>
          <w:lang w:val="en-US"/>
        </w:rPr>
        <w:t>For gaining end scientific methods that create original methodology of select research were applied: analytical methods in the study of scientific fund; an objective deductive method and generalization are in opening of</w:t>
      </w:r>
      <w:r w:rsidRPr="00233CFE">
        <w:rPr>
          <w:lang w:val="en-US"/>
        </w:rPr>
        <w:t xml:space="preserve"> </w:t>
      </w:r>
      <w:r w:rsidRPr="00233CFE">
        <w:rPr>
          <w:i/>
          <w:iCs/>
          <w:sz w:val="28"/>
          <w:szCs w:val="28"/>
          <w:lang w:val="en-US"/>
        </w:rPr>
        <w:t>essence descriptions of the investigated pedagogical phenomenon, his conformities to law of functioning and development.</w:t>
      </w:r>
    </w:p>
    <w:p w:rsidR="001B58D5" w:rsidRDefault="001B58D5" w:rsidP="00544429">
      <w:pPr>
        <w:ind w:firstLine="708"/>
        <w:jc w:val="both"/>
        <w:rPr>
          <w:i/>
          <w:iCs/>
          <w:sz w:val="28"/>
          <w:szCs w:val="28"/>
          <w:lang w:val="en-US"/>
        </w:rPr>
      </w:pPr>
      <w:r w:rsidRPr="005B76AF">
        <w:rPr>
          <w:i/>
          <w:iCs/>
          <w:sz w:val="28"/>
          <w:szCs w:val="28"/>
          <w:lang w:val="en-US"/>
        </w:rPr>
        <w:t>On the basis of phenomenological analysis and polyparadigmal</w:t>
      </w:r>
      <w:r>
        <w:rPr>
          <w:sz w:val="28"/>
          <w:szCs w:val="28"/>
          <w:lang w:val="en-US"/>
        </w:rPr>
        <w:t xml:space="preserve"> </w:t>
      </w:r>
      <w:r w:rsidRPr="005B76AF">
        <w:rPr>
          <w:i/>
          <w:iCs/>
          <w:sz w:val="28"/>
          <w:szCs w:val="28"/>
          <w:lang w:val="en-US"/>
        </w:rPr>
        <w:t xml:space="preserve">approach as essence of scientifically-research culture of future music masters that allowed integrally and system is exposed </w:t>
      </w:r>
      <w:r w:rsidRPr="00233CFE">
        <w:rPr>
          <w:i/>
          <w:iCs/>
          <w:sz w:val="28"/>
          <w:szCs w:val="28"/>
          <w:lang w:val="en-US"/>
        </w:rPr>
        <w:t>integration</w:t>
      </w:r>
      <w:r>
        <w:rPr>
          <w:i/>
          <w:iCs/>
          <w:sz w:val="28"/>
          <w:szCs w:val="28"/>
          <w:lang w:val="en-US"/>
        </w:rPr>
        <w:t xml:space="preserve"> </w:t>
      </w:r>
      <w:r w:rsidRPr="005B76AF">
        <w:rPr>
          <w:i/>
          <w:iCs/>
          <w:sz w:val="28"/>
          <w:szCs w:val="28"/>
          <w:lang w:val="en-US"/>
        </w:rPr>
        <w:t>unity of scientifically-methodological approaches, conceptions and theories, being base on interdisciplinary strategies to outline the features of functioning and development of this personality phenomenon in multidimensional educational and artistic space. A Scientifically-research culture is examined as such, that provides the parcel of land values and senses scientifically-cognitive activity, comes forward as a condition of forming of the valued orientation on the increase of personality research experience, realization of science and scientific thinking as professionally neces</w:t>
      </w:r>
      <w:r>
        <w:rPr>
          <w:i/>
          <w:iCs/>
          <w:sz w:val="28"/>
          <w:szCs w:val="28"/>
          <w:lang w:val="en-US"/>
        </w:rPr>
        <w:t xml:space="preserve">sary acquisition, </w:t>
      </w:r>
      <w:r w:rsidRPr="00233CFE">
        <w:rPr>
          <w:i/>
          <w:iCs/>
          <w:sz w:val="28"/>
          <w:szCs w:val="28"/>
          <w:lang w:val="en-US"/>
        </w:rPr>
        <w:t>«world</w:t>
      </w:r>
      <w:r>
        <w:rPr>
          <w:i/>
          <w:iCs/>
          <w:sz w:val="28"/>
          <w:szCs w:val="28"/>
          <w:lang w:val="en-US"/>
        </w:rPr>
        <w:t xml:space="preserve"> phenomenon</w:t>
      </w:r>
      <w:r w:rsidRPr="00233CFE">
        <w:rPr>
          <w:i/>
          <w:iCs/>
          <w:sz w:val="28"/>
          <w:szCs w:val="28"/>
          <w:lang w:val="en-US"/>
        </w:rPr>
        <w:t>»</w:t>
      </w:r>
      <w:r>
        <w:rPr>
          <w:i/>
          <w:iCs/>
          <w:sz w:val="28"/>
          <w:szCs w:val="28"/>
          <w:lang w:val="en-US"/>
        </w:rPr>
        <w:t xml:space="preserve">          </w:t>
      </w:r>
      <w:r w:rsidRPr="005B76AF">
        <w:rPr>
          <w:i/>
          <w:iCs/>
          <w:sz w:val="28"/>
          <w:szCs w:val="28"/>
          <w:lang w:val="en-US"/>
        </w:rPr>
        <w:t>(В.І. Vernadskyi).</w:t>
      </w:r>
    </w:p>
    <w:p w:rsidR="001B58D5" w:rsidRDefault="001B58D5" w:rsidP="00544429">
      <w:pPr>
        <w:ind w:firstLine="708"/>
        <w:jc w:val="both"/>
        <w:rPr>
          <w:i/>
          <w:iCs/>
          <w:sz w:val="28"/>
          <w:szCs w:val="28"/>
          <w:lang w:val="en-US"/>
        </w:rPr>
      </w:pPr>
      <w:r w:rsidRPr="005B5563">
        <w:rPr>
          <w:b/>
          <w:bCs/>
          <w:i/>
          <w:iCs/>
          <w:sz w:val="28"/>
          <w:szCs w:val="28"/>
          <w:lang w:val="en-US"/>
        </w:rPr>
        <w:t>Keywords</w:t>
      </w:r>
      <w:r w:rsidRPr="005B5563">
        <w:rPr>
          <w:i/>
          <w:iCs/>
          <w:sz w:val="28"/>
          <w:szCs w:val="28"/>
          <w:lang w:val="en-US"/>
        </w:rPr>
        <w:t>: culture;  culturological approach; art; scientifically-research culture of future music master;  scientifically-pedagogical integration; theoretical thinking;  world view of researcher; values are research, pedagogical and artistic.</w:t>
      </w:r>
    </w:p>
    <w:p w:rsidR="001B58D5" w:rsidRPr="00A32720" w:rsidRDefault="001B58D5" w:rsidP="00544429">
      <w:pPr>
        <w:autoSpaceDE w:val="0"/>
        <w:spacing w:line="360" w:lineRule="auto"/>
        <w:ind w:firstLine="397"/>
        <w:jc w:val="both"/>
        <w:rPr>
          <w:sz w:val="28"/>
          <w:szCs w:val="28"/>
          <w:lang w:val="en-US"/>
        </w:rPr>
      </w:pPr>
    </w:p>
    <w:p w:rsidR="001B58D5" w:rsidRDefault="001B58D5" w:rsidP="00A32720">
      <w:pPr>
        <w:autoSpaceDE w:val="0"/>
        <w:spacing w:line="360" w:lineRule="auto"/>
        <w:ind w:firstLine="708"/>
        <w:jc w:val="both"/>
        <w:rPr>
          <w:sz w:val="28"/>
          <w:szCs w:val="28"/>
          <w:lang w:val="uk-UA"/>
        </w:rPr>
      </w:pPr>
      <w:r>
        <w:rPr>
          <w:b/>
          <w:bCs/>
          <w:sz w:val="28"/>
          <w:szCs w:val="28"/>
          <w:lang w:val="uk-UA"/>
        </w:rPr>
        <w:t>Вступ</w:t>
      </w:r>
      <w:r w:rsidRPr="00A87260">
        <w:rPr>
          <w:b/>
          <w:bCs/>
          <w:sz w:val="28"/>
          <w:szCs w:val="28"/>
          <w:lang w:val="uk-UA"/>
        </w:rPr>
        <w:t>.</w:t>
      </w:r>
      <w:r>
        <w:rPr>
          <w:sz w:val="28"/>
          <w:szCs w:val="28"/>
          <w:lang w:val="uk-UA"/>
        </w:rPr>
        <w:t xml:space="preserve"> В умовах постнекласичної науки, для якої характерні коеволюційні і глобалізаційні процеси, розширення епістемологічного горизонту, ізоморфізм наукової та культурної динаміки, методологія оновлення професійної мистецької освіти лежить у площині різноманітних науково-методологічних підходів, їх  єдності і нового ціннісно-смислового наповнення</w:t>
      </w:r>
      <w:r w:rsidRPr="003C7BF3">
        <w:rPr>
          <w:sz w:val="28"/>
          <w:szCs w:val="28"/>
          <w:lang w:val="uk-UA"/>
        </w:rPr>
        <w:t xml:space="preserve"> </w:t>
      </w:r>
      <w:r>
        <w:rPr>
          <w:sz w:val="28"/>
          <w:szCs w:val="28"/>
          <w:lang w:val="uk-UA"/>
        </w:rPr>
        <w:t>і зумовлена стратегічними напрямами вищої освіти як гуманістична орієнтованість, полікультурність, неперервність, когнітивна полімодальність тощо.</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Pr>
          <w:sz w:val="28"/>
          <w:szCs w:val="28"/>
          <w:lang w:val="uk-UA"/>
        </w:rPr>
        <w:t xml:space="preserve">У цьому контексті стає значущим </w:t>
      </w:r>
      <w:r>
        <w:rPr>
          <w:rFonts w:ascii="Times New Roman CYR" w:hAnsi="Times New Roman CYR" w:cs="Times New Roman CYR"/>
          <w:sz w:val="28"/>
          <w:szCs w:val="28"/>
          <w:lang w:val="uk-UA"/>
        </w:rPr>
        <w:t xml:space="preserve">переосмислення педагогічного впливу науки на особистісний розвиток майбутнього вчителя музики, цілеспрямоване формування його науково-дослідницької культури, як </w:t>
      </w:r>
      <w:r>
        <w:rPr>
          <w:sz w:val="28"/>
          <w:szCs w:val="28"/>
          <w:lang w:val="uk-UA"/>
        </w:rPr>
        <w:t>здатності до мисленнєвої аналітико-синтетичної, еволюційно-прогностичної діяльності, вибудовування наукових стратегій і дослідницького пошуку на основі різних «логік» мислення, полікультурного діалогу, наукового обґрунтування полісистемних педагогічних та виховних технологій, володіння категоріально-поняттєвим апаратом музично-педагогічної теорії і практики, і на цьому фундаменті створення індивідуального концепту розв’язання наукових проблем у галузі музичної освіти.</w:t>
      </w:r>
    </w:p>
    <w:p w:rsidR="001B58D5" w:rsidRDefault="001B58D5" w:rsidP="00544429">
      <w:pPr>
        <w:autoSpaceDE w:val="0"/>
        <w:spacing w:line="360" w:lineRule="auto"/>
        <w:ind w:firstLine="708"/>
        <w:jc w:val="both"/>
        <w:rPr>
          <w:sz w:val="28"/>
          <w:szCs w:val="28"/>
          <w:lang w:val="uk-UA"/>
        </w:rPr>
      </w:pPr>
      <w:r>
        <w:rPr>
          <w:sz w:val="28"/>
          <w:szCs w:val="28"/>
          <w:lang w:val="uk-UA"/>
        </w:rPr>
        <w:t>Актуальність проблеми дослідження підтверджується педагогічними працями провідних науковців України в галузі мистецької освіти                        (А.Г. Болгарського,</w:t>
      </w:r>
      <w:r w:rsidRPr="00C41853">
        <w:rPr>
          <w:sz w:val="28"/>
          <w:szCs w:val="28"/>
          <w:lang w:val="uk-UA"/>
        </w:rPr>
        <w:t xml:space="preserve"> </w:t>
      </w:r>
      <w:r>
        <w:rPr>
          <w:sz w:val="28"/>
          <w:szCs w:val="28"/>
          <w:lang w:val="uk-UA"/>
        </w:rPr>
        <w:t xml:space="preserve">В.Г. Бутенка, О.В. Єременко, А.В. Козир, Г.Ю. Ніколаї,        О.М. Олексюк,  В.Ф. Орлова, О.М. Отич, Г.М. Падалки, О.Є. Ребрової,               О.Я. Ростовського, О.П. Рудницької, Н.А. Сегеди, Г.П. Шевченко,                        О.П. Щолокової та ін.) щодо значущості дослідницького вектору педагогічної діяльності у професійному зростанні майбутнього вчителя музики, експериментальної платформи в осягненні мистецьких процесів. </w:t>
      </w:r>
    </w:p>
    <w:p w:rsidR="001B58D5" w:rsidRPr="008B72C1"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Водночас результати наукової рефлексії свідчать, що педагогічний потенціал науково-дослідницької культури застосовується не достатньо, а саме її  культуро-світоглядна, креативна, гностична функції креативна функції </w:t>
      </w:r>
      <w:r w:rsidRPr="00C41853">
        <w:rPr>
          <w:sz w:val="28"/>
          <w:szCs w:val="28"/>
          <w:lang w:val="uk-UA"/>
        </w:rPr>
        <w:t>(</w:t>
      </w:r>
      <w:r>
        <w:rPr>
          <w:sz w:val="28"/>
          <w:szCs w:val="28"/>
          <w:lang w:val="uk-UA"/>
        </w:rPr>
        <w:t>Г.О. Балл, А.Г. Бермус, Б.Т. Лихачов</w:t>
      </w:r>
      <w:r>
        <w:rPr>
          <w:rFonts w:ascii="Times New Roman CYR" w:hAnsi="Times New Roman CYR" w:cs="Times New Roman CYR"/>
          <w:sz w:val="28"/>
          <w:szCs w:val="28"/>
          <w:lang w:val="uk-UA"/>
        </w:rPr>
        <w:t xml:space="preserve">), які забезпечують формування інтелектуального ресурсу особистості, її здатність до перманентного оновлення наукового знання у педагогічній і мистецькій проекції, </w:t>
      </w:r>
      <w:r w:rsidRPr="00E168DA">
        <w:rPr>
          <w:rFonts w:ascii="Times New Roman CYR" w:hAnsi="Times New Roman CYR" w:cs="Times New Roman CYR"/>
          <w:sz w:val="28"/>
          <w:szCs w:val="28"/>
          <w:lang w:val="uk-UA"/>
        </w:rPr>
        <w:t xml:space="preserve">збагачення </w:t>
      </w:r>
      <w:r>
        <w:rPr>
          <w:rFonts w:ascii="Times New Roman CYR" w:hAnsi="Times New Roman CYR" w:cs="Times New Roman CYR"/>
          <w:sz w:val="28"/>
          <w:szCs w:val="28"/>
          <w:lang w:val="uk-UA"/>
        </w:rPr>
        <w:t xml:space="preserve">його </w:t>
      </w:r>
      <w:r w:rsidRPr="00E168DA">
        <w:rPr>
          <w:rFonts w:ascii="Times New Roman CYR" w:hAnsi="Times New Roman CYR" w:cs="Times New Roman CYR"/>
          <w:sz w:val="28"/>
          <w:szCs w:val="28"/>
          <w:lang w:val="uk-UA"/>
        </w:rPr>
        <w:t xml:space="preserve">смислового </w:t>
      </w:r>
      <w:r>
        <w:rPr>
          <w:rFonts w:ascii="Times New Roman CYR" w:hAnsi="Times New Roman CYR" w:cs="Times New Roman CYR"/>
          <w:sz w:val="28"/>
          <w:szCs w:val="28"/>
          <w:lang w:val="uk-UA"/>
        </w:rPr>
        <w:t>наповнення,</w:t>
      </w:r>
      <w:r>
        <w:rPr>
          <w:sz w:val="28"/>
          <w:szCs w:val="28"/>
          <w:lang w:val="uk-UA"/>
        </w:rPr>
        <w:t xml:space="preserve"> </w:t>
      </w:r>
      <w:r>
        <w:rPr>
          <w:rFonts w:ascii="Times New Roman CYR" w:hAnsi="Times New Roman CYR" w:cs="Times New Roman CYR"/>
          <w:sz w:val="28"/>
          <w:szCs w:val="28"/>
          <w:lang w:val="uk-UA"/>
        </w:rPr>
        <w:t xml:space="preserve">вмінь підводитися до широких творчих узагальнень і асоціацій. У цьому сенсі науково-дослідницька культура як особистісне явище сприятиме розширенню дослідницьких горизонтів, виходячи на нову ступінь пізнання, ґрунтуючись на його гносеологічних, онтологічних, феноменологічних, аксіологічних, синергетичних, герменевтичних засадах. </w:t>
      </w:r>
    </w:p>
    <w:p w:rsidR="001B58D5" w:rsidRPr="00CB2A8E" w:rsidRDefault="001B58D5" w:rsidP="00544429">
      <w:pPr>
        <w:autoSpaceDE w:val="0"/>
        <w:spacing w:line="360" w:lineRule="auto"/>
        <w:ind w:firstLine="706"/>
        <w:jc w:val="both"/>
        <w:rPr>
          <w:rFonts w:ascii="Times New Roman CYR" w:hAnsi="Times New Roman CYR" w:cs="Times New Roman CYR"/>
          <w:sz w:val="28"/>
          <w:szCs w:val="28"/>
          <w:lang w:val="uk-UA"/>
        </w:rPr>
      </w:pPr>
      <w:r w:rsidRPr="00CB2A8E">
        <w:rPr>
          <w:rFonts w:ascii="Times New Roman CYR" w:hAnsi="Times New Roman CYR" w:cs="Times New Roman CYR"/>
          <w:sz w:val="28"/>
          <w:szCs w:val="28"/>
          <w:lang w:val="uk-UA"/>
        </w:rPr>
        <w:t>От</w:t>
      </w:r>
      <w:r>
        <w:rPr>
          <w:rFonts w:ascii="Times New Roman CYR" w:hAnsi="Times New Roman CYR" w:cs="Times New Roman CYR"/>
          <w:sz w:val="28"/>
          <w:szCs w:val="28"/>
          <w:lang w:val="uk-UA"/>
        </w:rPr>
        <w:t>же, на часі</w:t>
      </w:r>
      <w:r w:rsidRPr="00CB2A8E">
        <w:rPr>
          <w:rFonts w:ascii="Times New Roman CYR" w:hAnsi="Times New Roman CYR" w:cs="Times New Roman CYR"/>
          <w:sz w:val="28"/>
          <w:szCs w:val="28"/>
          <w:lang w:val="uk-UA"/>
        </w:rPr>
        <w:t xml:space="preserve"> поглиблення наукової рефлексії щодо проблеми формування науково-дослідницької культури майбутніх вчителів музики, її методологічного, теоретичного і методичного аспектів і розв’язання протиріччя між науковою перспективністю включення у науково-педагогічний тезаурус і категоріальний апарат педагогіки поняття «науково-дослідницька культура вчителя»</w:t>
      </w:r>
      <w:r>
        <w:rPr>
          <w:rFonts w:ascii="Times New Roman CYR" w:hAnsi="Times New Roman CYR" w:cs="Times New Roman CYR"/>
          <w:sz w:val="28"/>
          <w:szCs w:val="28"/>
          <w:lang w:val="uk-UA"/>
        </w:rPr>
        <w:t xml:space="preserve">, що відображає спосіб гармонізації когнітивних, розумових «сутнісних сил» особистості дослідника, </w:t>
      </w:r>
      <w:r w:rsidRPr="00CB2A8E">
        <w:rPr>
          <w:rFonts w:ascii="Times New Roman CYR" w:hAnsi="Times New Roman CYR" w:cs="Times New Roman CYR"/>
          <w:sz w:val="28"/>
          <w:szCs w:val="28"/>
          <w:lang w:val="uk-UA"/>
        </w:rPr>
        <w:t xml:space="preserve"> та відсутністю теоретичного обґрунтування і експлікації цього поняття у музично-педагогічній теорії.</w:t>
      </w:r>
    </w:p>
    <w:p w:rsidR="001B58D5" w:rsidRDefault="001B58D5" w:rsidP="00544429">
      <w:pPr>
        <w:spacing w:line="360" w:lineRule="auto"/>
        <w:ind w:firstLine="706"/>
        <w:jc w:val="both"/>
        <w:rPr>
          <w:rFonts w:ascii="Times New Roman CYR" w:hAnsi="Times New Roman CYR" w:cs="Times New Roman CYR"/>
          <w:sz w:val="28"/>
          <w:szCs w:val="28"/>
          <w:lang w:val="uk-UA"/>
        </w:rPr>
      </w:pPr>
      <w:r>
        <w:rPr>
          <w:rFonts w:ascii="Times New Roman CYR" w:hAnsi="Times New Roman CYR" w:cs="Times New Roman CYR"/>
          <w:b/>
          <w:bCs/>
          <w:sz w:val="28"/>
          <w:szCs w:val="28"/>
          <w:lang w:val="uk-UA"/>
        </w:rPr>
        <w:t>Огляд літератури, концептуальних рамок, гіпотез і т.ін</w:t>
      </w:r>
      <w:r>
        <w:rPr>
          <w:rFonts w:ascii="Times New Roman CYR" w:hAnsi="Times New Roman CYR" w:cs="Times New Roman CYR"/>
          <w:sz w:val="28"/>
          <w:szCs w:val="28"/>
          <w:lang w:val="uk-UA"/>
        </w:rPr>
        <w:t>. Значний внесок у розробку теорії і методики формування науково-дослідницької культури майбутнього вчителя було здійснено вітчизняними (М.О. Князян,  Г.Т. Кловак,  Є.В. Кулик,  О.М. Микитюк, І.С. Руснак,  В.О. Степашко,   Л.О. Сущенко, В.М. Шейко та ін.) та зарубіжними  (В. Кеслер, З. Киль,      В. Кньорншильд,  М. Олтен, Я. Ольберц, Ж. Фурастьє, Дж. Шваб) вченими.</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Проблема </w:t>
      </w:r>
      <w:r w:rsidRPr="00951808">
        <w:rPr>
          <w:sz w:val="28"/>
          <w:szCs w:val="28"/>
          <w:lang w:val="uk-UA"/>
        </w:rPr>
        <w:t>«</w:t>
      </w:r>
      <w:r>
        <w:rPr>
          <w:rFonts w:ascii="Times New Roman CYR" w:hAnsi="Times New Roman CYR" w:cs="Times New Roman CYR"/>
          <w:sz w:val="28"/>
          <w:szCs w:val="28"/>
          <w:lang w:val="uk-UA"/>
        </w:rPr>
        <w:t>онаучнення</w:t>
      </w:r>
      <w:r w:rsidRPr="00951808">
        <w:rPr>
          <w:sz w:val="28"/>
          <w:szCs w:val="28"/>
          <w:lang w:val="uk-UA"/>
        </w:rPr>
        <w:t xml:space="preserve">» </w:t>
      </w:r>
      <w:r>
        <w:rPr>
          <w:rFonts w:ascii="Times New Roman CYR" w:hAnsi="Times New Roman CYR" w:cs="Times New Roman CYR"/>
          <w:sz w:val="28"/>
          <w:szCs w:val="28"/>
          <w:lang w:val="uk-UA"/>
        </w:rPr>
        <w:t xml:space="preserve">сучасного освітнього простору має своє висвітлення в роботах українських науковців, як В.П. Андрущенко,              </w:t>
      </w:r>
      <w:r>
        <w:rPr>
          <w:sz w:val="28"/>
          <w:szCs w:val="28"/>
          <w:lang w:val="uk-UA"/>
        </w:rPr>
        <w:t xml:space="preserve"> Г.О. Балл, </w:t>
      </w:r>
      <w:r>
        <w:rPr>
          <w:rFonts w:ascii="Times New Roman CYR" w:hAnsi="Times New Roman CYR" w:cs="Times New Roman CYR"/>
          <w:sz w:val="28"/>
          <w:szCs w:val="28"/>
          <w:lang w:val="uk-UA"/>
        </w:rPr>
        <w:t xml:space="preserve"> В.І. Бондар, С.У. Гончаренко, М.Б. Євтух, В.К. Кремень,         В.А. Семиченко, О.С. Снісаренко, В.В. Олійник, І.Ф. Прокопенко та ін. Надзавданням, що має першочергове значення у  вищій педагогічній освіті, вважається підготовка  майбутнього фахівця-дослідника, науковця, здатного до динамізації інноваційно-дослідницького пошуку, оновлення та нарощування наукового й практичного знання, його застосування в якості дієвого засобу у процесах професійно-особистісного самотворення і самовизначення, навчання протягом всього життя. </w:t>
      </w:r>
    </w:p>
    <w:p w:rsidR="001B58D5" w:rsidRPr="00D0078A" w:rsidRDefault="001B58D5" w:rsidP="00544429">
      <w:pPr>
        <w:autoSpaceDE w:val="0"/>
        <w:spacing w:line="360" w:lineRule="auto"/>
        <w:ind w:firstLine="708"/>
        <w:jc w:val="both"/>
        <w:rPr>
          <w:rFonts w:ascii="Times New Roman CYR" w:hAnsi="Times New Roman CYR" w:cs="Times New Roman CYR"/>
          <w:sz w:val="28"/>
          <w:szCs w:val="28"/>
          <w:lang w:val="uk-UA"/>
        </w:rPr>
      </w:pPr>
      <w:r w:rsidRPr="00D0078A">
        <w:rPr>
          <w:rFonts w:ascii="Times New Roman CYR" w:hAnsi="Times New Roman CYR" w:cs="Times New Roman CYR"/>
          <w:sz w:val="28"/>
          <w:szCs w:val="28"/>
          <w:lang w:val="uk-UA"/>
        </w:rPr>
        <w:t>У музичній педагогіці проблема формування науково-дослідницької культури вчителя (різні її аспекти) започаткована в роботах Е.Г.</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 xml:space="preserve">Абдулліна, </w:t>
      </w:r>
      <w:r>
        <w:rPr>
          <w:rFonts w:ascii="Times New Roman CYR" w:hAnsi="Times New Roman CYR" w:cs="Times New Roman CYR"/>
          <w:sz w:val="28"/>
          <w:szCs w:val="28"/>
          <w:lang w:val="uk-UA"/>
        </w:rPr>
        <w:t xml:space="preserve">       В.В. Тушевої, </w:t>
      </w:r>
      <w:r w:rsidRPr="00D0078A">
        <w:rPr>
          <w:rFonts w:ascii="Times New Roman CYR" w:hAnsi="Times New Roman CYR" w:cs="Times New Roman CYR"/>
          <w:sz w:val="28"/>
          <w:szCs w:val="28"/>
          <w:lang w:val="uk-UA"/>
        </w:rPr>
        <w:t>О.П.</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Щолокової (мет</w:t>
      </w:r>
      <w:r>
        <w:rPr>
          <w:rFonts w:ascii="Times New Roman CYR" w:hAnsi="Times New Roman CYR" w:cs="Times New Roman CYR"/>
          <w:sz w:val="28"/>
          <w:szCs w:val="28"/>
          <w:lang w:val="uk-UA"/>
        </w:rPr>
        <w:t>одологічний аспект дослідницького пошуку</w:t>
      </w:r>
      <w:r w:rsidRPr="00D0078A">
        <w:rPr>
          <w:rFonts w:ascii="Times New Roman CYR" w:hAnsi="Times New Roman CYR" w:cs="Times New Roman CYR"/>
          <w:sz w:val="28"/>
          <w:szCs w:val="28"/>
          <w:lang w:val="uk-UA"/>
        </w:rPr>
        <w:t xml:space="preserve"> педагога-музиканта), Л.Г.</w:t>
      </w:r>
      <w:r>
        <w:rPr>
          <w:rFonts w:ascii="Times New Roman CYR" w:hAnsi="Times New Roman CYR" w:cs="Times New Roman CYR"/>
          <w:sz w:val="28"/>
          <w:szCs w:val="28"/>
          <w:lang w:val="uk-UA"/>
        </w:rPr>
        <w:t xml:space="preserve"> Арчажнікової (дослідницько орієнтований підхід </w:t>
      </w:r>
      <w:r w:rsidRPr="00D0078A">
        <w:rPr>
          <w:rFonts w:ascii="Times New Roman CYR" w:hAnsi="Times New Roman CYR" w:cs="Times New Roman CYR"/>
          <w:sz w:val="28"/>
          <w:szCs w:val="28"/>
          <w:lang w:val="uk-UA"/>
        </w:rPr>
        <w:t xml:space="preserve">у професійній підготовці вчителя музики), </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Г.М.</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 xml:space="preserve">Падалки (методи науково-педагогічного керівництва підготовкою магістерської роботи), </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Г.Ю.</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Ніколаї, О.П.</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Рудницької (наукове дослідження як дидактична категорія у мистецькій освіті), Л.М.</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Масол, Т.Й.</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 xml:space="preserve">Рейзенкінд, </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О.Я.</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 xml:space="preserve">Ростовського (досвід вчителя музики в оволодінні дослідницькими технологіями </w:t>
      </w:r>
      <w:r>
        <w:rPr>
          <w:rFonts w:ascii="Times New Roman CYR" w:hAnsi="Times New Roman CYR" w:cs="Times New Roman CYR"/>
          <w:sz w:val="28"/>
          <w:szCs w:val="28"/>
          <w:lang w:val="uk-UA"/>
        </w:rPr>
        <w:t xml:space="preserve">в межах поліхудожньої діяльності), </w:t>
      </w:r>
      <w:r w:rsidRPr="00D0078A">
        <w:rPr>
          <w:rFonts w:ascii="Times New Roman CYR" w:hAnsi="Times New Roman CYR" w:cs="Times New Roman CYR"/>
          <w:sz w:val="28"/>
          <w:szCs w:val="28"/>
          <w:lang w:val="uk-UA"/>
        </w:rPr>
        <w:t>О.В.</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 xml:space="preserve">Єременко, </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А.В.</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Козир (підготовка магістрів музичного мистецтва до науково-дослідної роботи), О.М.</w:t>
      </w:r>
      <w:r>
        <w:rPr>
          <w:rFonts w:ascii="Times New Roman CYR" w:hAnsi="Times New Roman CYR" w:cs="Times New Roman CYR"/>
          <w:sz w:val="28"/>
          <w:szCs w:val="28"/>
          <w:lang w:val="uk-UA"/>
        </w:rPr>
        <w:t xml:space="preserve"> Олексюк, </w:t>
      </w:r>
      <w:r w:rsidRPr="00D0078A">
        <w:rPr>
          <w:rFonts w:ascii="Times New Roman CYR" w:hAnsi="Times New Roman CYR" w:cs="Times New Roman CYR"/>
          <w:sz w:val="28"/>
          <w:szCs w:val="28"/>
          <w:lang w:val="uk-UA"/>
        </w:rPr>
        <w:t>В.Ф.</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Орлова, О.М.</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 xml:space="preserve">Отич, </w:t>
      </w:r>
      <w:r w:rsidRPr="00C20AEC">
        <w:rPr>
          <w:rFonts w:ascii="Times New Roman CYR" w:hAnsi="Times New Roman CYR" w:cs="Times New Roman CYR"/>
          <w:sz w:val="28"/>
          <w:szCs w:val="28"/>
          <w:lang w:val="uk-UA"/>
        </w:rPr>
        <w:t>О.Є. Реброва,</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Н.А.</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 xml:space="preserve">Сегеди (дослідницьке спрямування </w:t>
      </w:r>
      <w:r>
        <w:rPr>
          <w:rFonts w:ascii="Times New Roman CYR" w:hAnsi="Times New Roman CYR" w:cs="Times New Roman CYR"/>
          <w:sz w:val="28"/>
          <w:szCs w:val="28"/>
          <w:lang w:val="uk-UA"/>
        </w:rPr>
        <w:t xml:space="preserve">педагогічної </w:t>
      </w:r>
      <w:r w:rsidRPr="00D0078A">
        <w:rPr>
          <w:rFonts w:ascii="Times New Roman CYR" w:hAnsi="Times New Roman CYR" w:cs="Times New Roman CYR"/>
          <w:sz w:val="28"/>
          <w:szCs w:val="28"/>
          <w:lang w:val="uk-UA"/>
        </w:rPr>
        <w:t>діяльності викладача мистецьких дисциплін, її поліфу</w:t>
      </w:r>
      <w:r>
        <w:rPr>
          <w:rFonts w:ascii="Times New Roman CYR" w:hAnsi="Times New Roman CYR" w:cs="Times New Roman CYR"/>
          <w:sz w:val="28"/>
          <w:szCs w:val="28"/>
          <w:lang w:val="uk-UA"/>
        </w:rPr>
        <w:t>н</w:t>
      </w:r>
      <w:r w:rsidRPr="00D0078A">
        <w:rPr>
          <w:rFonts w:ascii="Times New Roman CYR" w:hAnsi="Times New Roman CYR" w:cs="Times New Roman CYR"/>
          <w:sz w:val="28"/>
          <w:szCs w:val="28"/>
          <w:lang w:val="uk-UA"/>
        </w:rPr>
        <w:t>кціональність)</w:t>
      </w:r>
      <w:r w:rsidRPr="001B79CE">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12</w:t>
      </w:r>
      <w:r w:rsidRPr="001B79CE">
        <w:rPr>
          <w:rFonts w:ascii="Times New Roman CYR" w:hAnsi="Times New Roman CYR" w:cs="Times New Roman CYR"/>
          <w:sz w:val="28"/>
          <w:szCs w:val="28"/>
          <w:lang w:val="uk-UA"/>
        </w:rPr>
        <w:t>]</w:t>
      </w:r>
      <w:r w:rsidRPr="00D0078A">
        <w:rPr>
          <w:rFonts w:ascii="Times New Roman CYR" w:hAnsi="Times New Roman CYR" w:cs="Times New Roman CYR"/>
          <w:sz w:val="28"/>
          <w:szCs w:val="28"/>
          <w:lang w:val="uk-UA"/>
        </w:rPr>
        <w:t>.</w:t>
      </w:r>
    </w:p>
    <w:p w:rsidR="001B58D5" w:rsidRDefault="001B58D5" w:rsidP="00544429">
      <w:pPr>
        <w:autoSpaceDE w:val="0"/>
        <w:spacing w:line="360" w:lineRule="auto"/>
        <w:ind w:firstLine="706"/>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Звертаючись</w:t>
      </w:r>
      <w:r w:rsidRPr="00D0078A">
        <w:rPr>
          <w:rFonts w:ascii="Times New Roman CYR" w:hAnsi="Times New Roman CYR" w:cs="Times New Roman CYR"/>
          <w:sz w:val="28"/>
          <w:szCs w:val="28"/>
          <w:lang w:val="uk-UA"/>
        </w:rPr>
        <w:t xml:space="preserve"> до поняття «дослідницька культура музиканта-педагога», </w:t>
      </w:r>
      <w:r w:rsidRPr="00D0078A">
        <w:rPr>
          <w:rFonts w:ascii="Times New Roman CYR" w:hAnsi="Times New Roman CYR" w:cs="Times New Roman CYR"/>
          <w:i/>
          <w:iCs/>
          <w:sz w:val="28"/>
          <w:szCs w:val="28"/>
          <w:lang w:val="uk-UA"/>
        </w:rPr>
        <w:t>О.М.</w:t>
      </w:r>
      <w:r>
        <w:rPr>
          <w:rFonts w:ascii="Times New Roman CYR" w:hAnsi="Times New Roman CYR" w:cs="Times New Roman CYR"/>
          <w:i/>
          <w:iCs/>
          <w:sz w:val="28"/>
          <w:szCs w:val="28"/>
          <w:lang w:val="uk-UA"/>
        </w:rPr>
        <w:t xml:space="preserve"> </w:t>
      </w:r>
      <w:r w:rsidRPr="00D0078A">
        <w:rPr>
          <w:rFonts w:ascii="Times New Roman CYR" w:hAnsi="Times New Roman CYR" w:cs="Times New Roman CYR"/>
          <w:i/>
          <w:iCs/>
          <w:sz w:val="28"/>
          <w:szCs w:val="28"/>
          <w:lang w:val="uk-UA"/>
        </w:rPr>
        <w:t>Олексюк</w:t>
      </w:r>
      <w:r>
        <w:rPr>
          <w:rFonts w:ascii="Times New Roman CYR" w:hAnsi="Times New Roman CYR" w:cs="Times New Roman CYR"/>
          <w:sz w:val="28"/>
          <w:szCs w:val="28"/>
          <w:lang w:val="uk-UA"/>
        </w:rPr>
        <w:t xml:space="preserve"> [8</w:t>
      </w:r>
      <w:r w:rsidRPr="00D0078A">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r w:rsidRPr="00D0078A">
        <w:rPr>
          <w:rFonts w:ascii="Times New Roman CYR" w:hAnsi="Times New Roman CYR" w:cs="Times New Roman CYR"/>
          <w:sz w:val="28"/>
          <w:szCs w:val="28"/>
          <w:lang w:val="uk-UA"/>
        </w:rPr>
        <w:t>пов’</w:t>
      </w:r>
      <w:r>
        <w:rPr>
          <w:rFonts w:ascii="Times New Roman CYR" w:hAnsi="Times New Roman CYR" w:cs="Times New Roman CYR"/>
          <w:sz w:val="28"/>
          <w:szCs w:val="28"/>
          <w:lang w:val="uk-UA"/>
        </w:rPr>
        <w:t>язує</w:t>
      </w:r>
      <w:r w:rsidRPr="00D0078A">
        <w:rPr>
          <w:rFonts w:ascii="Times New Roman CYR" w:hAnsi="Times New Roman CYR" w:cs="Times New Roman CYR"/>
          <w:sz w:val="28"/>
          <w:szCs w:val="28"/>
          <w:lang w:val="uk-UA"/>
        </w:rPr>
        <w:t xml:space="preserve"> даний феномен з цілісним баченням своєї праці, готовністю вивчати віддалені результати дослідницьких проектів, потребою здійснювати експеримент. Цілком слушно вчена нормативно-регулятивні механізми стосовно дослідницької діяльності співвіднос</w:t>
      </w:r>
      <w:r>
        <w:rPr>
          <w:rFonts w:ascii="Times New Roman CYR" w:hAnsi="Times New Roman CYR" w:cs="Times New Roman CYR"/>
          <w:sz w:val="28"/>
          <w:szCs w:val="28"/>
          <w:lang w:val="uk-UA"/>
        </w:rPr>
        <w:t xml:space="preserve">ить з </w:t>
      </w:r>
      <w:r w:rsidRPr="00D0078A">
        <w:rPr>
          <w:rFonts w:ascii="Times New Roman CYR" w:hAnsi="Times New Roman CYR" w:cs="Times New Roman CYR"/>
          <w:sz w:val="28"/>
          <w:szCs w:val="28"/>
          <w:lang w:val="uk-UA"/>
        </w:rPr>
        <w:t>реалізацією регулятивів методологічної свідомості (ідеалами науковості, дослідницькими програмами, нормами науково-дослідної роботи тощо) і робить висновок щодо націленості дослідницьких пошуків на розв’язання актуальних проблем, їх найвищого гуманістичного смислу,  як  соціально значущого вчинку, що має інтерсуб’єктивний характер.</w:t>
      </w:r>
    </w:p>
    <w:p w:rsidR="001B58D5" w:rsidRPr="00D0078A" w:rsidRDefault="001B58D5" w:rsidP="00544429">
      <w:pPr>
        <w:autoSpaceDE w:val="0"/>
        <w:spacing w:line="360" w:lineRule="auto"/>
        <w:ind w:firstLine="706"/>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 аспекті набуття художньо-ментального досвіду розглядає науково-творчу діяльність майбутніх учителів музичного мистецтва </w:t>
      </w:r>
      <w:r w:rsidRPr="00812DA2">
        <w:rPr>
          <w:rFonts w:ascii="Times New Roman CYR" w:hAnsi="Times New Roman CYR" w:cs="Times New Roman CYR"/>
          <w:sz w:val="28"/>
          <w:szCs w:val="28"/>
          <w:lang w:val="uk-UA"/>
        </w:rPr>
        <w:t xml:space="preserve">                     </w:t>
      </w:r>
      <w:r w:rsidRPr="004D0B56">
        <w:rPr>
          <w:rFonts w:ascii="Times New Roman CYR" w:hAnsi="Times New Roman CYR" w:cs="Times New Roman CYR"/>
          <w:i/>
          <w:iCs/>
          <w:sz w:val="28"/>
          <w:szCs w:val="28"/>
          <w:lang w:val="uk-UA"/>
        </w:rPr>
        <w:t>О.Є. Реброва</w:t>
      </w:r>
      <w:r>
        <w:rPr>
          <w:rFonts w:ascii="Times New Roman CYR" w:hAnsi="Times New Roman CYR" w:cs="Times New Roman CYR"/>
          <w:sz w:val="28"/>
          <w:szCs w:val="28"/>
          <w:lang w:val="uk-UA"/>
        </w:rPr>
        <w:t xml:space="preserve"> </w:t>
      </w:r>
      <w:r w:rsidRPr="004D0B56">
        <w:rPr>
          <w:rFonts w:ascii="Times New Roman CYR" w:hAnsi="Times New Roman CYR" w:cs="Times New Roman CYR"/>
          <w:sz w:val="28"/>
          <w:szCs w:val="28"/>
          <w:lang w:val="uk-UA"/>
        </w:rPr>
        <w:t>[</w:t>
      </w:r>
      <w:r>
        <w:rPr>
          <w:rFonts w:ascii="Times New Roman CYR" w:hAnsi="Times New Roman CYR" w:cs="Times New Roman CYR"/>
          <w:sz w:val="28"/>
          <w:szCs w:val="28"/>
          <w:lang w:val="uk-UA"/>
        </w:rPr>
        <w:t>9</w:t>
      </w:r>
      <w:r w:rsidRPr="004D0B56">
        <w:rPr>
          <w:rFonts w:ascii="Times New Roman CYR" w:hAnsi="Times New Roman CYR" w:cs="Times New Roman CYR"/>
          <w:sz w:val="28"/>
          <w:szCs w:val="28"/>
          <w:lang w:val="uk-UA"/>
        </w:rPr>
        <w:t>]</w:t>
      </w:r>
      <w:r>
        <w:rPr>
          <w:rFonts w:ascii="Times New Roman CYR" w:hAnsi="Times New Roman CYR" w:cs="Times New Roman CYR"/>
          <w:sz w:val="28"/>
          <w:szCs w:val="28"/>
          <w:lang w:val="uk-UA"/>
        </w:rPr>
        <w:t>, наголошуючи на  її конвергентності як інтегруванні наукового стилю мислення з художньо-образними, творчо-пошуковими процесами в самостійній художньо-педагогічній сфері діяльності студентів. На думку вченої, науково-творча діяльність найбільш концентровано розвиває мислення, його операції стосовно мистецько-педагогічних та художньо-інтерпретаційних процесів і переводить цей досвід в самостійну пошуково-активну позицію студента по відношенню до проблем педагогіки мистецтва.</w:t>
      </w:r>
    </w:p>
    <w:p w:rsidR="001B58D5" w:rsidRPr="005430CA" w:rsidRDefault="001B58D5" w:rsidP="00544429">
      <w:pPr>
        <w:autoSpaceDE w:val="0"/>
        <w:spacing w:line="360" w:lineRule="auto"/>
        <w:ind w:firstLine="706"/>
        <w:jc w:val="both"/>
        <w:rPr>
          <w:sz w:val="28"/>
          <w:szCs w:val="28"/>
          <w:lang w:val="uk-UA"/>
        </w:rPr>
      </w:pPr>
      <w:r w:rsidRPr="005430CA">
        <w:rPr>
          <w:sz w:val="28"/>
          <w:szCs w:val="28"/>
          <w:lang w:val="uk-UA"/>
        </w:rPr>
        <w:t>Проте</w:t>
      </w:r>
      <w:r>
        <w:rPr>
          <w:sz w:val="28"/>
          <w:szCs w:val="28"/>
          <w:lang w:val="uk-UA"/>
        </w:rPr>
        <w:t xml:space="preserve"> питання щодо теоретичних і методологічних основ формування науково-дослідницької культури майбутніх вчителів музики залишається маловивченим і вимагає спеціальної наукової рефлексії.</w:t>
      </w:r>
    </w:p>
    <w:p w:rsidR="001B58D5" w:rsidRDefault="001B58D5" w:rsidP="00544429">
      <w:pPr>
        <w:autoSpaceDE w:val="0"/>
        <w:spacing w:line="360" w:lineRule="auto"/>
        <w:ind w:firstLine="706"/>
        <w:jc w:val="both"/>
        <w:rPr>
          <w:sz w:val="28"/>
          <w:szCs w:val="28"/>
          <w:lang w:val="uk-UA"/>
        </w:rPr>
      </w:pPr>
      <w:r w:rsidRPr="00836106">
        <w:rPr>
          <w:b/>
          <w:bCs/>
          <w:sz w:val="28"/>
          <w:szCs w:val="28"/>
          <w:lang w:val="uk-UA"/>
        </w:rPr>
        <w:t>Мета статті</w:t>
      </w:r>
      <w:r>
        <w:rPr>
          <w:sz w:val="28"/>
          <w:szCs w:val="28"/>
          <w:lang w:val="uk-UA"/>
        </w:rPr>
        <w:t xml:space="preserve"> – висвітлити концептуальні підходи до сутності науково-дослідницької культури майбутніх учителів музики у розрізі професійної мистецької освіти.</w:t>
      </w:r>
    </w:p>
    <w:p w:rsidR="001B58D5" w:rsidRPr="009B09FF" w:rsidRDefault="001B58D5" w:rsidP="00544429">
      <w:pPr>
        <w:autoSpaceDE w:val="0"/>
        <w:spacing w:line="360" w:lineRule="auto"/>
        <w:ind w:firstLine="706"/>
        <w:jc w:val="both"/>
        <w:rPr>
          <w:rFonts w:ascii="Times New Roman CYR" w:hAnsi="Times New Roman CYR" w:cs="Times New Roman CYR"/>
          <w:sz w:val="28"/>
          <w:szCs w:val="28"/>
          <w:lang w:val="uk-UA"/>
        </w:rPr>
      </w:pPr>
      <w:r>
        <w:rPr>
          <w:rFonts w:ascii="Times New Roman CYR" w:hAnsi="Times New Roman CYR" w:cs="Times New Roman CYR"/>
          <w:b/>
          <w:bCs/>
          <w:sz w:val="28"/>
          <w:szCs w:val="28"/>
          <w:lang w:val="uk-UA"/>
        </w:rPr>
        <w:t>Методологія</w:t>
      </w:r>
      <w:r w:rsidRPr="009B09FF">
        <w:rPr>
          <w:rFonts w:ascii="Times New Roman CYR" w:hAnsi="Times New Roman CYR" w:cs="Times New Roman CYR"/>
          <w:b/>
          <w:bCs/>
          <w:sz w:val="28"/>
          <w:szCs w:val="28"/>
          <w:lang w:val="uk-UA"/>
        </w:rPr>
        <w:t xml:space="preserve"> дослідження. </w:t>
      </w:r>
      <w:r w:rsidRPr="00AB013A">
        <w:rPr>
          <w:rFonts w:ascii="Times New Roman CYR" w:hAnsi="Times New Roman CYR" w:cs="Times New Roman CYR"/>
          <w:sz w:val="28"/>
          <w:szCs w:val="28"/>
          <w:lang w:val="uk-UA"/>
        </w:rPr>
        <w:t>Д</w:t>
      </w:r>
      <w:r>
        <w:rPr>
          <w:rFonts w:ascii="Times New Roman CYR" w:hAnsi="Times New Roman CYR" w:cs="Times New Roman CYR"/>
          <w:sz w:val="28"/>
          <w:szCs w:val="28"/>
          <w:lang w:val="uk-UA"/>
        </w:rPr>
        <w:t>ля досягнення мети були застосовані наукові методи, які створюють своєрідну методику обраного дослідження: аналітичні методи у вивченні наукового фонду; індуктивно-дедуктивний метод і узагальнення у розкритті сутнісних характеристик досліджуваного педагогічного явища, його закономірностей функціонування і розвитку.</w:t>
      </w:r>
    </w:p>
    <w:p w:rsidR="001B58D5" w:rsidRPr="005430CA" w:rsidRDefault="001B58D5" w:rsidP="00544429">
      <w:pPr>
        <w:spacing w:line="360" w:lineRule="auto"/>
        <w:ind w:firstLine="708"/>
        <w:jc w:val="both"/>
        <w:rPr>
          <w:sz w:val="28"/>
          <w:szCs w:val="28"/>
          <w:lang w:val="uk-UA"/>
        </w:rPr>
      </w:pPr>
      <w:r>
        <w:rPr>
          <w:rFonts w:ascii="Times New Roman CYR" w:hAnsi="Times New Roman CYR" w:cs="Times New Roman CYR"/>
          <w:b/>
          <w:bCs/>
          <w:sz w:val="28"/>
          <w:szCs w:val="28"/>
          <w:lang w:val="uk-UA"/>
        </w:rPr>
        <w:t>Результати дослідження та обговорення</w:t>
      </w:r>
      <w:r>
        <w:rPr>
          <w:rFonts w:ascii="Times New Roman CYR" w:hAnsi="Times New Roman CYR" w:cs="Times New Roman CYR"/>
          <w:sz w:val="28"/>
          <w:szCs w:val="28"/>
          <w:lang w:val="uk-UA"/>
        </w:rPr>
        <w:t>.</w:t>
      </w:r>
      <w:r>
        <w:rPr>
          <w:sz w:val="28"/>
          <w:szCs w:val="28"/>
          <w:lang w:val="uk-UA"/>
        </w:rPr>
        <w:t xml:space="preserve"> У контексті сучасних уявлень про культуру в</w:t>
      </w:r>
      <w:r>
        <w:rPr>
          <w:rFonts w:ascii="Times New Roman CYR" w:hAnsi="Times New Roman CYR" w:cs="Times New Roman CYR"/>
          <w:sz w:val="28"/>
          <w:szCs w:val="28"/>
          <w:lang w:val="uk-UA"/>
        </w:rPr>
        <w:t xml:space="preserve"> умовах фундаменталізації та універсалізації навчання, частих змін наукових парадигм, пошуку аксіологічних орієнтирів наукового пізнання у багатовимірному освітньому просторі, інтенсивного зростання науково-педагогічної і художньої інформації науково-дослідницька культура майбутнього вчителя музики стає важливим особистісним феноменом. </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Такий погляд на проблему актуалізує  потребу у визначенні поняття «науково-дослідницька культура вчителя музики», виявленні його дефінітивного поля, розкритті у контексті сучасних соціокультурних і освітніх пріоритетів сутності означеного феномену, наповненні його культуротворчим, культуровідповідним змістом.</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аспекті обраної проблематики культурологічний підхід як конкретно-наукова методологія пізнання (В.С. Біблер, Є.В. Бондаревська, Б.С. Гершунський, С.І. Гессен, І.А. Зязюн,  Н.Б. Крилова, В.В. Серіков, В.О. Сластьонін та ін.),  що являє собою експліцитне вираження процедур представлення досліджуваних об’єктів як феноменів культури і способів їх культурного опису, тлумачення, конструювання і проектування, виявляється перспективним та продуктивним і потребує подальшої конкретизації.</w:t>
      </w:r>
    </w:p>
    <w:p w:rsidR="001B58D5" w:rsidRPr="001747B4"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w:t>
      </w:r>
      <w:r w:rsidRPr="001747B4">
        <w:rPr>
          <w:rFonts w:ascii="Times New Roman CYR" w:hAnsi="Times New Roman CYR" w:cs="Times New Roman CYR"/>
          <w:sz w:val="28"/>
          <w:szCs w:val="28"/>
          <w:lang w:val="uk-UA"/>
        </w:rPr>
        <w:t>еоретична дедукц</w:t>
      </w:r>
      <w:r>
        <w:rPr>
          <w:rFonts w:ascii="Times New Roman CYR" w:hAnsi="Times New Roman CYR" w:cs="Times New Roman CYR"/>
          <w:sz w:val="28"/>
          <w:szCs w:val="28"/>
          <w:lang w:val="uk-UA"/>
        </w:rPr>
        <w:t>ія поняття «культура» дозволяє</w:t>
      </w:r>
      <w:r w:rsidRPr="001747B4">
        <w:rPr>
          <w:rFonts w:ascii="Times New Roman CYR" w:hAnsi="Times New Roman CYR" w:cs="Times New Roman CYR"/>
          <w:sz w:val="28"/>
          <w:szCs w:val="28"/>
          <w:lang w:val="uk-UA"/>
        </w:rPr>
        <w:t xml:space="preserve"> акцентувати увагу на дефініціях, які розширюють розуміння сутності </w:t>
      </w:r>
      <w:r>
        <w:rPr>
          <w:rFonts w:ascii="Times New Roman CYR" w:hAnsi="Times New Roman CYR" w:cs="Times New Roman CYR"/>
          <w:sz w:val="28"/>
          <w:szCs w:val="28"/>
          <w:lang w:val="uk-UA"/>
        </w:rPr>
        <w:t xml:space="preserve">науково-дослідницької </w:t>
      </w:r>
      <w:r w:rsidRPr="001747B4">
        <w:rPr>
          <w:rFonts w:ascii="Times New Roman CYR" w:hAnsi="Times New Roman CYR" w:cs="Times New Roman CYR"/>
          <w:sz w:val="28"/>
          <w:szCs w:val="28"/>
          <w:lang w:val="uk-UA"/>
        </w:rPr>
        <w:t>культури</w:t>
      </w:r>
      <w:r>
        <w:rPr>
          <w:rFonts w:ascii="Times New Roman CYR" w:hAnsi="Times New Roman CYR" w:cs="Times New Roman CYR"/>
          <w:sz w:val="28"/>
          <w:szCs w:val="28"/>
          <w:lang w:val="uk-UA"/>
        </w:rPr>
        <w:t xml:space="preserve"> майбутнього вчителя музики</w:t>
      </w:r>
      <w:r w:rsidRPr="001747B4">
        <w:rPr>
          <w:rFonts w:ascii="Times New Roman CYR" w:hAnsi="Times New Roman CYR" w:cs="Times New Roman CYR"/>
          <w:sz w:val="28"/>
          <w:szCs w:val="28"/>
          <w:lang w:val="uk-UA"/>
        </w:rPr>
        <w:t>, наповнюють її новим смислом і змістом, а саме:</w:t>
      </w:r>
    </w:p>
    <w:p w:rsidR="001B58D5" w:rsidRPr="001747B4" w:rsidRDefault="001B58D5" w:rsidP="00544429">
      <w:pPr>
        <w:numPr>
          <w:ilvl w:val="0"/>
          <w:numId w:val="1"/>
        </w:numPr>
        <w:autoSpaceDE w:val="0"/>
        <w:spacing w:line="360" w:lineRule="auto"/>
        <w:jc w:val="both"/>
        <w:rPr>
          <w:rFonts w:ascii="Times New Roman CYR" w:hAnsi="Times New Roman CYR" w:cs="Times New Roman CYR"/>
          <w:sz w:val="28"/>
          <w:szCs w:val="28"/>
          <w:lang w:val="uk-UA"/>
        </w:rPr>
      </w:pPr>
      <w:r w:rsidRPr="001747B4">
        <w:rPr>
          <w:rFonts w:ascii="Times New Roman CYR" w:hAnsi="Times New Roman CYR" w:cs="Times New Roman CYR"/>
          <w:sz w:val="28"/>
          <w:szCs w:val="28"/>
          <w:lang w:val="uk-UA"/>
        </w:rPr>
        <w:t xml:space="preserve">культура – це якісна визначеність явища, що дозволяє не тільки ідентифікувати і відрізняти його від інших, а й вказати на ступінь </w:t>
      </w:r>
      <w:r>
        <w:rPr>
          <w:rFonts w:ascii="Times New Roman CYR" w:hAnsi="Times New Roman CYR" w:cs="Times New Roman CYR"/>
          <w:sz w:val="28"/>
          <w:szCs w:val="28"/>
          <w:lang w:val="uk-UA"/>
        </w:rPr>
        <w:t xml:space="preserve">його </w:t>
      </w:r>
      <w:r w:rsidRPr="001747B4">
        <w:rPr>
          <w:rFonts w:ascii="Times New Roman CYR" w:hAnsi="Times New Roman CYR" w:cs="Times New Roman CYR"/>
          <w:sz w:val="28"/>
          <w:szCs w:val="28"/>
          <w:lang w:val="uk-UA"/>
        </w:rPr>
        <w:t>сформованості, розвиненості і відносної досконалості;</w:t>
      </w:r>
    </w:p>
    <w:p w:rsidR="001B58D5" w:rsidRPr="001747B4" w:rsidRDefault="001B58D5" w:rsidP="00544429">
      <w:pPr>
        <w:numPr>
          <w:ilvl w:val="0"/>
          <w:numId w:val="1"/>
        </w:numPr>
        <w:autoSpaceDE w:val="0"/>
        <w:spacing w:line="360" w:lineRule="auto"/>
        <w:jc w:val="both"/>
        <w:rPr>
          <w:rFonts w:ascii="Times New Roman CYR" w:hAnsi="Times New Roman CYR" w:cs="Times New Roman CYR"/>
          <w:sz w:val="28"/>
          <w:szCs w:val="28"/>
          <w:lang w:val="uk-UA"/>
        </w:rPr>
      </w:pPr>
      <w:r w:rsidRPr="001747B4">
        <w:rPr>
          <w:rFonts w:ascii="Times New Roman CYR" w:hAnsi="Times New Roman CYR" w:cs="Times New Roman CYR"/>
          <w:sz w:val="28"/>
          <w:szCs w:val="28"/>
          <w:lang w:val="uk-UA"/>
        </w:rPr>
        <w:t xml:space="preserve">культура  – це ціннісна значущість і «наповненість» будь-якого явища, що </w:t>
      </w:r>
      <w:r>
        <w:rPr>
          <w:rFonts w:ascii="Times New Roman CYR" w:hAnsi="Times New Roman CYR" w:cs="Times New Roman CYR"/>
          <w:sz w:val="28"/>
          <w:szCs w:val="28"/>
          <w:lang w:val="uk-UA"/>
        </w:rPr>
        <w:t>уможливлю</w:t>
      </w:r>
      <w:r w:rsidRPr="001747B4">
        <w:rPr>
          <w:rFonts w:ascii="Times New Roman CYR" w:hAnsi="Times New Roman CYR" w:cs="Times New Roman CYR"/>
          <w:sz w:val="28"/>
          <w:szCs w:val="28"/>
          <w:lang w:val="uk-UA"/>
        </w:rPr>
        <w:t>є розглядати його з точки зору включення у сукупність досягнень у галузях науки, освіти, мистецтва, способу життя; культура стає соціальною метацінністю, поєднуючи у собі цінності в їх культурно-історичному і національно-культурному контекстах;</w:t>
      </w:r>
    </w:p>
    <w:p w:rsidR="001B58D5" w:rsidRPr="001747B4" w:rsidRDefault="001B58D5" w:rsidP="00544429">
      <w:pPr>
        <w:numPr>
          <w:ilvl w:val="0"/>
          <w:numId w:val="1"/>
        </w:numPr>
        <w:autoSpaceDE w:val="0"/>
        <w:spacing w:line="360" w:lineRule="auto"/>
        <w:jc w:val="both"/>
        <w:rPr>
          <w:rFonts w:ascii="Times New Roman CYR" w:hAnsi="Times New Roman CYR" w:cs="Times New Roman CYR"/>
          <w:sz w:val="28"/>
          <w:szCs w:val="28"/>
          <w:lang w:val="uk-UA"/>
        </w:rPr>
      </w:pPr>
      <w:r w:rsidRPr="001747B4">
        <w:rPr>
          <w:rFonts w:ascii="Times New Roman CYR" w:hAnsi="Times New Roman CYR" w:cs="Times New Roman CYR"/>
          <w:sz w:val="28"/>
          <w:szCs w:val="28"/>
          <w:lang w:val="uk-UA"/>
        </w:rPr>
        <w:t>культура – це  процес і механізм як збереження і трансляції цінностей, так і їх постійного породження і перетворення у галузі пізнання, спілкування і творчості;</w:t>
      </w:r>
    </w:p>
    <w:p w:rsidR="001B58D5" w:rsidRPr="001747B4" w:rsidRDefault="001B58D5" w:rsidP="00544429">
      <w:pPr>
        <w:numPr>
          <w:ilvl w:val="0"/>
          <w:numId w:val="1"/>
        </w:numPr>
        <w:autoSpaceDE w:val="0"/>
        <w:spacing w:line="360" w:lineRule="auto"/>
        <w:jc w:val="both"/>
        <w:rPr>
          <w:rFonts w:ascii="Times New Roman CYR" w:hAnsi="Times New Roman CYR" w:cs="Times New Roman CYR"/>
          <w:sz w:val="28"/>
          <w:szCs w:val="28"/>
          <w:lang w:val="uk-UA"/>
        </w:rPr>
      </w:pPr>
      <w:r w:rsidRPr="001747B4">
        <w:rPr>
          <w:rFonts w:ascii="Times New Roman CYR" w:hAnsi="Times New Roman CYR" w:cs="Times New Roman CYR"/>
          <w:sz w:val="28"/>
          <w:szCs w:val="28"/>
          <w:lang w:val="uk-UA"/>
        </w:rPr>
        <w:t>культура  – це  середовище соціально значущого зрощування людяності і простір вільного  виникнення нових елементів творчого досвіду, його самоорганізації, саморозвитку і самопоновлення.</w:t>
      </w:r>
    </w:p>
    <w:p w:rsidR="001B58D5" w:rsidRPr="00300CD3" w:rsidRDefault="001B58D5" w:rsidP="00544429">
      <w:pPr>
        <w:autoSpaceDE w:val="0"/>
        <w:spacing w:line="360" w:lineRule="auto"/>
        <w:ind w:firstLine="708"/>
        <w:jc w:val="both"/>
        <w:rPr>
          <w:sz w:val="28"/>
          <w:szCs w:val="28"/>
          <w:lang w:val="uk-UA"/>
        </w:rPr>
      </w:pPr>
      <w:r>
        <w:rPr>
          <w:rFonts w:ascii="Times New Roman CYR" w:hAnsi="Times New Roman CYR" w:cs="Times New Roman CYR"/>
          <w:sz w:val="28"/>
          <w:szCs w:val="28"/>
          <w:lang w:val="uk-UA"/>
        </w:rPr>
        <w:t>Для розроблення авторської концепції дослідження принципового значення набуває</w:t>
      </w:r>
      <w:r w:rsidRPr="00625F53">
        <w:rPr>
          <w:rFonts w:ascii="Times New Roman CYR" w:hAnsi="Times New Roman CYR" w:cs="Times New Roman CYR"/>
          <w:sz w:val="28"/>
          <w:szCs w:val="28"/>
          <w:lang w:val="uk-UA"/>
        </w:rPr>
        <w:t xml:space="preserve"> логіка міркувань О.С. </w:t>
      </w:r>
      <w:r w:rsidRPr="00625F53">
        <w:rPr>
          <w:sz w:val="28"/>
          <w:szCs w:val="28"/>
          <w:lang w:val="uk-UA"/>
        </w:rPr>
        <w:t xml:space="preserve">Запесоцького </w:t>
      </w:r>
      <w:r>
        <w:rPr>
          <w:rFonts w:ascii="Times New Roman CYR" w:hAnsi="Times New Roman CYR" w:cs="Times New Roman CYR"/>
          <w:sz w:val="28"/>
          <w:szCs w:val="28"/>
          <w:lang w:val="uk-UA"/>
        </w:rPr>
        <w:t>[3</w:t>
      </w:r>
      <w:r w:rsidRPr="00625F53">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стосовно суті культури </w:t>
      </w:r>
      <w:r w:rsidRPr="00625F53">
        <w:rPr>
          <w:rFonts w:ascii="Times New Roman CYR" w:hAnsi="Times New Roman CYR" w:cs="Times New Roman CYR"/>
          <w:sz w:val="28"/>
          <w:szCs w:val="28"/>
          <w:lang w:val="uk-UA"/>
        </w:rPr>
        <w:t xml:space="preserve">як специфічної форми концентрації ідеально-духовної енергії людини і людства, як сукупності «проектних» (тобто ідеальних) способів і результатів засвоєння і перетворення світу (природи, суспільства, людини). Ці основоположні </w:t>
      </w:r>
      <w:r w:rsidRPr="00625F53">
        <w:rPr>
          <w:rFonts w:ascii="Times New Roman CYR" w:hAnsi="Times New Roman CYR" w:cs="Times New Roman CYR"/>
          <w:sz w:val="28"/>
          <w:szCs w:val="28"/>
        </w:rPr>
        <w:t xml:space="preserve">характеристики </w:t>
      </w:r>
      <w:r>
        <w:rPr>
          <w:rFonts w:ascii="Times New Roman CYR" w:hAnsi="Times New Roman CYR" w:cs="Times New Roman CYR"/>
          <w:sz w:val="28"/>
          <w:szCs w:val="28"/>
          <w:lang w:val="uk-UA"/>
        </w:rPr>
        <w:t xml:space="preserve">культури простежуються на різних рівнях і зрізах її функціонування: процесуальному, результативному (матеріальному), ідеальному та інституціональному. Саме у смисловому полі культурологічної парадигми підкреслюється унікальність людини, а її інтелект і творчий потенціал розглядається як головна продуктивна сила суспільства, що означає посилення ролі людського фактора, особливо таких якостей людини, як її самобутність і самоцінність. За влучним висловом М.С. Кагана </w:t>
      </w:r>
      <w:r>
        <w:rPr>
          <w:sz w:val="28"/>
          <w:szCs w:val="28"/>
        </w:rPr>
        <w:t>[</w:t>
      </w:r>
      <w:r>
        <w:rPr>
          <w:sz w:val="28"/>
          <w:szCs w:val="28"/>
          <w:lang w:val="uk-UA"/>
        </w:rPr>
        <w:t>5</w:t>
      </w:r>
      <w:r w:rsidRPr="00625F53">
        <w:rPr>
          <w:sz w:val="28"/>
          <w:szCs w:val="28"/>
        </w:rPr>
        <w:t>]</w:t>
      </w:r>
      <w:r>
        <w:rPr>
          <w:rFonts w:ascii="Times New Roman CYR" w:hAnsi="Times New Roman CYR" w:cs="Times New Roman CYR"/>
          <w:sz w:val="28"/>
          <w:szCs w:val="28"/>
          <w:lang w:val="uk-UA"/>
        </w:rPr>
        <w:t>, людина стає прямим культурогенним суб’єктом, який втілює себе в культурі, робить її своїм інобуттям і нею ж формується</w:t>
      </w:r>
      <w:r w:rsidRPr="00625F53">
        <w:rPr>
          <w:sz w:val="28"/>
          <w:szCs w:val="28"/>
        </w:rPr>
        <w:t xml:space="preserve">. </w:t>
      </w:r>
      <w:r>
        <w:rPr>
          <w:sz w:val="28"/>
          <w:szCs w:val="28"/>
          <w:lang w:val="uk-UA"/>
        </w:rPr>
        <w:t xml:space="preserve">Звідси, культура виступає внутрішнім імпульсом розвитку особистості й </w:t>
      </w:r>
      <w:r w:rsidRPr="00300CD3">
        <w:rPr>
          <w:sz w:val="28"/>
          <w:szCs w:val="28"/>
          <w:lang w:val="uk-UA"/>
        </w:rPr>
        <w:t xml:space="preserve"> «механізмом», що </w:t>
      </w:r>
      <w:r w:rsidRPr="00625F53">
        <w:rPr>
          <w:sz w:val="28"/>
          <w:szCs w:val="28"/>
          <w:lang w:val="uk-UA"/>
        </w:rPr>
        <w:t xml:space="preserve"> </w:t>
      </w:r>
      <w:r w:rsidRPr="00300CD3">
        <w:rPr>
          <w:sz w:val="28"/>
          <w:szCs w:val="28"/>
          <w:lang w:val="uk-UA"/>
        </w:rPr>
        <w:t>забезпечує</w:t>
      </w:r>
      <w:r w:rsidRPr="00625F53">
        <w:rPr>
          <w:sz w:val="28"/>
          <w:szCs w:val="28"/>
          <w:lang w:val="uk-UA"/>
        </w:rPr>
        <w:t xml:space="preserve"> цей розвиток</w:t>
      </w:r>
      <w:r w:rsidRPr="00300CD3">
        <w:rPr>
          <w:sz w:val="28"/>
          <w:szCs w:val="28"/>
          <w:lang w:val="uk-UA"/>
        </w:rPr>
        <w:t>.</w:t>
      </w:r>
    </w:p>
    <w:p w:rsidR="001B58D5" w:rsidRPr="009F205F" w:rsidRDefault="001B58D5" w:rsidP="00544429">
      <w:pPr>
        <w:spacing w:line="360" w:lineRule="auto"/>
        <w:ind w:firstLine="708"/>
        <w:jc w:val="both"/>
        <w:rPr>
          <w:sz w:val="28"/>
          <w:szCs w:val="28"/>
          <w:lang w:val="uk-UA"/>
        </w:rPr>
      </w:pPr>
      <w:r>
        <w:rPr>
          <w:rFonts w:ascii="Times New Roman CYR" w:hAnsi="Times New Roman CYR" w:cs="Times New Roman CYR"/>
          <w:sz w:val="28"/>
          <w:szCs w:val="28"/>
          <w:lang w:val="uk-UA"/>
        </w:rPr>
        <w:t xml:space="preserve">Осмислення культурологічних, науковознавчих, психолого-педагогічних і мистецтвознавчих аспектів означеної проблеми уможливило визначити </w:t>
      </w:r>
      <w:r>
        <w:rPr>
          <w:rFonts w:ascii="Times New Roman CYR" w:hAnsi="Times New Roman CYR" w:cs="Times New Roman CYR"/>
          <w:i/>
          <w:iCs/>
          <w:sz w:val="28"/>
          <w:szCs w:val="28"/>
          <w:lang w:val="uk-UA"/>
        </w:rPr>
        <w:t>науково-дослідницьку культуру</w:t>
      </w:r>
      <w:r w:rsidRPr="009F205F">
        <w:rPr>
          <w:rFonts w:ascii="Times New Roman CYR" w:hAnsi="Times New Roman CYR" w:cs="Times New Roman CYR"/>
          <w:i/>
          <w:iCs/>
          <w:sz w:val="28"/>
          <w:szCs w:val="28"/>
          <w:lang w:val="uk-UA"/>
        </w:rPr>
        <w:t xml:space="preserve"> майбутнього вчителя музики</w:t>
      </w:r>
      <w:r w:rsidRPr="009F205F">
        <w:rPr>
          <w:rFonts w:ascii="Times New Roman CYR" w:hAnsi="Times New Roman CYR" w:cs="Times New Roman CYR"/>
          <w:sz w:val="28"/>
          <w:szCs w:val="28"/>
          <w:lang w:val="uk-UA"/>
        </w:rPr>
        <w:t xml:space="preserve"> (НДК МВМ) </w:t>
      </w:r>
      <w:r>
        <w:rPr>
          <w:rFonts w:ascii="Times New Roman CYR" w:hAnsi="Times New Roman CYR" w:cs="Times New Roman CYR"/>
          <w:sz w:val="28"/>
          <w:szCs w:val="28"/>
          <w:lang w:val="uk-UA"/>
        </w:rPr>
        <w:t xml:space="preserve">як </w:t>
      </w:r>
      <w:r w:rsidRPr="009F205F">
        <w:rPr>
          <w:rFonts w:ascii="Times New Roman CYR" w:hAnsi="Times New Roman CYR" w:cs="Times New Roman CYR"/>
          <w:sz w:val="28"/>
          <w:szCs w:val="28"/>
          <w:lang w:val="uk-UA"/>
        </w:rPr>
        <w:t xml:space="preserve">інтегровану сукупність особистісних і діяльнісних якостей, що відображають змістові і процесуальні характеристики означеного феномену і спрямовані на </w:t>
      </w:r>
      <w:r>
        <w:rPr>
          <w:rFonts w:ascii="Times New Roman CYR" w:hAnsi="Times New Roman CYR" w:cs="Times New Roman CYR"/>
          <w:sz w:val="28"/>
          <w:szCs w:val="28"/>
          <w:lang w:val="uk-UA"/>
        </w:rPr>
        <w:t xml:space="preserve">втілення наукового, педагогічного і художньо-естетичного ідеалу в дослідницький пошук, </w:t>
      </w:r>
      <w:r w:rsidRPr="009F205F">
        <w:rPr>
          <w:rFonts w:ascii="Times New Roman CYR" w:hAnsi="Times New Roman CYR" w:cs="Times New Roman CYR"/>
          <w:sz w:val="28"/>
          <w:szCs w:val="28"/>
          <w:lang w:val="uk-UA"/>
        </w:rPr>
        <w:t>забезпечення професійно-акмеологічного самоздійснення, творчо-креативного зростання майбутнього вчителя-дослідника-музиканта у доцільно спланованих науково-дослідницьких стратегіях, ціннісно-см</w:t>
      </w:r>
      <w:r>
        <w:rPr>
          <w:rFonts w:ascii="Times New Roman CYR" w:hAnsi="Times New Roman CYR" w:cs="Times New Roman CYR"/>
          <w:sz w:val="28"/>
          <w:szCs w:val="28"/>
          <w:lang w:val="uk-UA"/>
        </w:rPr>
        <w:t xml:space="preserve">ислового ставлення до наукових </w:t>
      </w:r>
      <w:r w:rsidRPr="009F205F">
        <w:rPr>
          <w:rFonts w:ascii="Times New Roman CYR" w:hAnsi="Times New Roman CYR" w:cs="Times New Roman CYR"/>
          <w:sz w:val="28"/>
          <w:szCs w:val="28"/>
          <w:lang w:val="uk-UA"/>
        </w:rPr>
        <w:t>знань (педагогічних і мистецтвознавчих) і науки в цілому</w:t>
      </w:r>
      <w:r>
        <w:rPr>
          <w:rFonts w:ascii="Times New Roman CYR" w:hAnsi="Times New Roman CYR" w:cs="Times New Roman CYR"/>
          <w:sz w:val="28"/>
          <w:szCs w:val="28"/>
          <w:lang w:val="uk-UA"/>
        </w:rPr>
        <w:t xml:space="preserve"> [12]</w:t>
      </w:r>
      <w:r w:rsidRPr="009F205F">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p>
    <w:p w:rsidR="001B58D5" w:rsidRPr="00150A76" w:rsidRDefault="001B58D5" w:rsidP="00544429">
      <w:pPr>
        <w:autoSpaceDE w:val="0"/>
        <w:autoSpaceDN w:val="0"/>
        <w:adjustRightInd w:val="0"/>
        <w:spacing w:line="360" w:lineRule="auto"/>
        <w:ind w:firstLine="708"/>
        <w:jc w:val="both"/>
        <w:rPr>
          <w:rFonts w:ascii="Times New Roman CYR" w:hAnsi="Times New Roman CYR" w:cs="Times New Roman CYR"/>
          <w:sz w:val="28"/>
          <w:szCs w:val="28"/>
          <w:lang w:val="uk-UA"/>
        </w:rPr>
      </w:pPr>
      <w:r w:rsidRPr="00150A76">
        <w:rPr>
          <w:rFonts w:ascii="Times New Roman CYR" w:hAnsi="Times New Roman CYR" w:cs="Times New Roman CYR"/>
          <w:sz w:val="28"/>
          <w:szCs w:val="28"/>
          <w:lang w:val="uk-UA"/>
        </w:rPr>
        <w:t>Для вчителя-музиканта наукове осягнення мистецької дійсності спрямоване на п</w:t>
      </w:r>
      <w:r>
        <w:rPr>
          <w:rFonts w:ascii="Times New Roman CYR" w:hAnsi="Times New Roman CYR" w:cs="Times New Roman CYR"/>
          <w:sz w:val="28"/>
          <w:szCs w:val="28"/>
          <w:lang w:val="uk-UA"/>
        </w:rPr>
        <w:t>едагогічне осмислення культурно-мистецьких</w:t>
      </w:r>
      <w:r w:rsidRPr="00150A76">
        <w:rPr>
          <w:rFonts w:ascii="Times New Roman CYR" w:hAnsi="Times New Roman CYR" w:cs="Times New Roman CYR"/>
          <w:sz w:val="28"/>
          <w:szCs w:val="28"/>
          <w:lang w:val="uk-UA"/>
        </w:rPr>
        <w:t xml:space="preserve"> процесів, світоглядного контексту музичних творів, пізнавального, морального і естетичного потенціалу музичного мистецтва, різних модусів музично-педагогічної діяльності, що поглиблює його професійно-педагогічну, мистецтвознавчу, культурологічну компетенцію і закладає основу для збагачення музично-педагогічних знань новітніми технологіями та інноваційними методиками.</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У пошуку основних дефініцій досліджуваного поняття ми звертаємося до діяльнісного, особистісного і аксіологічного підходів, які у сукупності й синергетичній єдності дають цілісне, інтегративне уявлення про складний, динамічний, нелінійний, поліфункціональний характер означеного феномену і слугують методологічним підгрунттям у розв’язанні вказаної проблеми на теоретичному і праксеологічному рівнях. </w:t>
      </w:r>
    </w:p>
    <w:p w:rsidR="001B58D5" w:rsidRPr="00CA6CBE"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Так, у контексті</w:t>
      </w:r>
      <w:r w:rsidRPr="00A93F35">
        <w:rPr>
          <w:rFonts w:ascii="Times New Roman CYR" w:hAnsi="Times New Roman CYR" w:cs="Times New Roman CYR"/>
          <w:b/>
          <w:bCs/>
          <w:sz w:val="28"/>
          <w:szCs w:val="28"/>
        </w:rPr>
        <w:t xml:space="preserve">  </w:t>
      </w:r>
      <w:r w:rsidRPr="00CA6CBE">
        <w:rPr>
          <w:rFonts w:ascii="Times New Roman CYR" w:hAnsi="Times New Roman CYR" w:cs="Times New Roman CYR"/>
          <w:i/>
          <w:iCs/>
          <w:sz w:val="28"/>
          <w:szCs w:val="28"/>
          <w:lang w:val="uk-UA"/>
        </w:rPr>
        <w:t>діяльнісного підходу</w:t>
      </w:r>
      <w:r>
        <w:rPr>
          <w:rFonts w:ascii="Times New Roman CYR" w:hAnsi="Times New Roman CYR" w:cs="Times New Roman CYR"/>
          <w:i/>
          <w:iCs/>
          <w:sz w:val="28"/>
          <w:szCs w:val="28"/>
          <w:lang w:val="uk-UA"/>
        </w:rPr>
        <w:t xml:space="preserve"> </w:t>
      </w:r>
      <w:r>
        <w:rPr>
          <w:rFonts w:ascii="Times New Roman CYR" w:hAnsi="Times New Roman CYR" w:cs="Times New Roman CYR"/>
          <w:sz w:val="28"/>
          <w:szCs w:val="28"/>
          <w:lang w:val="uk-UA"/>
        </w:rPr>
        <w:t>представлені різні погляди на взаємозв’язок культури й діяльності. Так, М.С. Каган розглядає культуру як систему певних видів діяльності та її результатів; Н.С. Злобін,                 П.С. Гуревич – як творчий зміст діяльності;  В.М. Межуєв, З.І. Файнбург – як спосіб діяльності, її «технологічний контекст»; В.С. Стьопін – як сукупність надбіологічних програм людської діяльності.</w:t>
      </w:r>
    </w:p>
    <w:p w:rsidR="001B58D5" w:rsidRDefault="001B58D5" w:rsidP="00544429">
      <w:pPr>
        <w:autoSpaceDE w:val="0"/>
        <w:spacing w:line="360" w:lineRule="auto"/>
        <w:ind w:firstLine="708"/>
        <w:jc w:val="both"/>
        <w:rPr>
          <w:rFonts w:ascii="Times New Roman CYR" w:hAnsi="Times New Roman CYR" w:cs="Times New Roman CYR"/>
          <w:i/>
          <w:iCs/>
          <w:sz w:val="28"/>
          <w:szCs w:val="28"/>
          <w:lang w:val="uk-UA"/>
        </w:rPr>
      </w:pPr>
      <w:r>
        <w:rPr>
          <w:rFonts w:ascii="Times New Roman CYR" w:hAnsi="Times New Roman CYR" w:cs="Times New Roman CYR"/>
          <w:sz w:val="28"/>
          <w:szCs w:val="28"/>
          <w:lang w:val="uk-UA"/>
        </w:rPr>
        <w:t>У риториці В. Ж. Келлє [4] висувається думка щодо можливості розвитку  діяльності людини тільки в рамках і на ґрунті певної культури, яку людина не тільки засвоює, а й видозмінює у своїй діяльності, в процесі творення свого людського світу.  Підвищення й удосконалення зразків культури в процесі діяльності призводить до зміни її якісних і кількісних параметрів. Отже, культура і формує людину, і є формою її самовираження як суб’єкта діяльності.</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Деякими науковцями (Г.В. Драч, В.М. Межуєв, Е.С. Маркарян) відстоюється необхідність дослідження культури як складного, суперечливого явища, вихідним поняттям якого є «спосіб діяльності».</w:t>
      </w:r>
      <w:r>
        <w:rPr>
          <w:rFonts w:ascii="Times New Roman CYR" w:hAnsi="Times New Roman CYR" w:cs="Times New Roman CYR"/>
          <w:lang w:val="uk-UA"/>
        </w:rPr>
        <w:t xml:space="preserve"> П</w:t>
      </w:r>
      <w:r>
        <w:rPr>
          <w:rFonts w:ascii="Times New Roman CYR" w:hAnsi="Times New Roman CYR" w:cs="Times New Roman CYR"/>
          <w:sz w:val="28"/>
          <w:szCs w:val="28"/>
          <w:lang w:val="uk-UA"/>
        </w:rPr>
        <w:t xml:space="preserve">ідкреслюється, що культура  за своєю суттю є те, що забезпечує реалізацію самої діяльності, її іманентний механізм, спосіб її здійснення. Розгляд культури як механізму (технології) діяльності дає можливість трактувати культуру в її сутнісному бутті, не обмежуючись описово феноменологічними констатаціями. При цьому узята в широкому загальнотеоретичному сенсі категорія </w:t>
      </w:r>
      <w:r>
        <w:rPr>
          <w:rFonts w:ascii="Times New Roman CYR" w:hAnsi="Times New Roman CYR" w:cs="Times New Roman CYR"/>
          <w:sz w:val="28"/>
          <w:szCs w:val="28"/>
        </w:rPr>
        <w:t>«</w:t>
      </w:r>
      <w:r>
        <w:rPr>
          <w:rFonts w:ascii="Times New Roman CYR" w:hAnsi="Times New Roman CYR" w:cs="Times New Roman CYR"/>
          <w:sz w:val="28"/>
          <w:szCs w:val="28"/>
          <w:lang w:val="uk-UA"/>
        </w:rPr>
        <w:t>технологія</w:t>
      </w:r>
      <w:r>
        <w:rPr>
          <w:rFonts w:ascii="Times New Roman CYR" w:hAnsi="Times New Roman CYR" w:cs="Times New Roman CYR"/>
          <w:sz w:val="28"/>
          <w:szCs w:val="28"/>
        </w:rPr>
        <w:t xml:space="preserve">» </w:t>
      </w:r>
      <w:r>
        <w:rPr>
          <w:rFonts w:ascii="Times New Roman CYR" w:hAnsi="Times New Roman CYR" w:cs="Times New Roman CYR"/>
          <w:sz w:val="28"/>
          <w:szCs w:val="28"/>
          <w:lang w:val="uk-UA"/>
        </w:rPr>
        <w:t>допомагає зрозуміти саму суть культури. Технологічність культури, розгляд її у форматі  діяльнісних структур призводить до вивчення культури як сукупності тих прийомів, процедур, норм, які характеризують рівень і спрямованість діяльності, взятої в усіх її вимірах і відносинах. Із цих позицій культура виступає як спосіб регуляції, збереження, відтворення й розвитку діяльності і в цілому людського життя, соціального й індивідуального.</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sidRPr="00C26BCE">
        <w:rPr>
          <w:rFonts w:ascii="Times New Roman CYR" w:hAnsi="Times New Roman CYR" w:cs="Times New Roman CYR"/>
          <w:sz w:val="28"/>
          <w:szCs w:val="28"/>
          <w:lang w:val="uk-UA"/>
        </w:rPr>
        <w:t xml:space="preserve">Для розкриття особливостей оцінно-аналітичної діяльності </w:t>
      </w:r>
      <w:r>
        <w:rPr>
          <w:rFonts w:ascii="Times New Roman CYR" w:hAnsi="Times New Roman CYR" w:cs="Times New Roman CYR"/>
          <w:sz w:val="28"/>
          <w:szCs w:val="28"/>
          <w:lang w:val="uk-UA"/>
        </w:rPr>
        <w:t xml:space="preserve">майбутнього </w:t>
      </w:r>
      <w:r w:rsidRPr="00C26BCE">
        <w:rPr>
          <w:rFonts w:ascii="Times New Roman CYR" w:hAnsi="Times New Roman CYR" w:cs="Times New Roman CYR"/>
          <w:sz w:val="28"/>
          <w:szCs w:val="28"/>
          <w:lang w:val="uk-UA"/>
        </w:rPr>
        <w:t>вчителя-дослідника-музиканта</w:t>
      </w:r>
      <w:r>
        <w:rPr>
          <w:rFonts w:ascii="Times New Roman CYR" w:hAnsi="Times New Roman CYR" w:cs="Times New Roman CYR"/>
          <w:sz w:val="28"/>
          <w:szCs w:val="28"/>
          <w:lang w:val="uk-UA"/>
        </w:rPr>
        <w:t xml:space="preserve"> </w:t>
      </w:r>
      <w:r w:rsidRPr="00C26BCE">
        <w:rPr>
          <w:rFonts w:ascii="Times New Roman CYR" w:hAnsi="Times New Roman CYR" w:cs="Times New Roman CYR"/>
          <w:sz w:val="28"/>
          <w:szCs w:val="28"/>
          <w:lang w:val="uk-UA"/>
        </w:rPr>
        <w:t xml:space="preserve">ми звертаємося до методологічного положення </w:t>
      </w:r>
      <w:r>
        <w:rPr>
          <w:rFonts w:ascii="Times New Roman CYR" w:hAnsi="Times New Roman CYR" w:cs="Times New Roman CYR"/>
          <w:sz w:val="28"/>
          <w:szCs w:val="28"/>
          <w:lang w:val="uk-UA"/>
        </w:rPr>
        <w:t xml:space="preserve"> </w:t>
      </w:r>
      <w:r w:rsidRPr="00C26BCE">
        <w:rPr>
          <w:rFonts w:ascii="Times New Roman CYR" w:hAnsi="Times New Roman CYR" w:cs="Times New Roman CYR"/>
          <w:sz w:val="28"/>
          <w:szCs w:val="28"/>
          <w:lang w:val="uk-UA"/>
        </w:rPr>
        <w:t>С.Л.</w:t>
      </w:r>
      <w:r>
        <w:rPr>
          <w:rFonts w:ascii="Times New Roman CYR" w:hAnsi="Times New Roman CYR" w:cs="Times New Roman CYR"/>
          <w:sz w:val="28"/>
          <w:szCs w:val="28"/>
          <w:lang w:val="uk-UA"/>
        </w:rPr>
        <w:t xml:space="preserve"> </w:t>
      </w:r>
      <w:r w:rsidRPr="00C26BCE">
        <w:rPr>
          <w:rFonts w:ascii="Times New Roman CYR" w:hAnsi="Times New Roman CYR" w:cs="Times New Roman CYR"/>
          <w:sz w:val="28"/>
          <w:szCs w:val="28"/>
          <w:lang w:val="uk-UA"/>
        </w:rPr>
        <w:t xml:space="preserve">Рубінштейна </w:t>
      </w:r>
      <w:r w:rsidRPr="00F25819">
        <w:rPr>
          <w:rFonts w:ascii="Times New Roman CYR" w:hAnsi="Times New Roman CYR" w:cs="Times New Roman CYR"/>
          <w:sz w:val="28"/>
          <w:szCs w:val="28"/>
          <w:lang w:val="uk-UA"/>
        </w:rPr>
        <w:t>[</w:t>
      </w:r>
      <w:r>
        <w:rPr>
          <w:rFonts w:ascii="Times New Roman CYR" w:hAnsi="Times New Roman CYR" w:cs="Times New Roman CYR"/>
          <w:sz w:val="28"/>
          <w:szCs w:val="28"/>
          <w:lang w:val="uk-UA"/>
        </w:rPr>
        <w:t>10</w:t>
      </w:r>
      <w:r w:rsidRPr="00F25819">
        <w:rPr>
          <w:rFonts w:ascii="Times New Roman CYR" w:hAnsi="Times New Roman CYR" w:cs="Times New Roman CYR"/>
          <w:sz w:val="28"/>
          <w:szCs w:val="28"/>
          <w:lang w:val="uk-UA"/>
        </w:rPr>
        <w:t xml:space="preserve">] </w:t>
      </w:r>
      <w:r w:rsidRPr="00C26BCE">
        <w:rPr>
          <w:rFonts w:ascii="Times New Roman CYR" w:hAnsi="Times New Roman CYR" w:cs="Times New Roman CYR"/>
          <w:sz w:val="28"/>
          <w:szCs w:val="28"/>
          <w:lang w:val="uk-UA"/>
        </w:rPr>
        <w:t>щодо єдності процесів свідомості та діяльності (дії), закономірним наслідком якого є виділення регуляторної функції самосвідомості. Згідно цьому положенню свідомість (самосвідо</w:t>
      </w:r>
      <w:r>
        <w:rPr>
          <w:rFonts w:ascii="Times New Roman CYR" w:hAnsi="Times New Roman CYR" w:cs="Times New Roman CYR"/>
          <w:sz w:val="28"/>
          <w:szCs w:val="28"/>
          <w:lang w:val="uk-UA"/>
        </w:rPr>
        <w:t xml:space="preserve">мість) як механізм регуляції  </w:t>
      </w:r>
      <w:r w:rsidRPr="00C26BCE">
        <w:rPr>
          <w:rFonts w:ascii="Times New Roman CYR" w:hAnsi="Times New Roman CYR" w:cs="Times New Roman CYR"/>
          <w:sz w:val="28"/>
          <w:szCs w:val="28"/>
          <w:lang w:val="uk-UA"/>
        </w:rPr>
        <w:t xml:space="preserve">виступає одночасно в якості компонента діяльності та її продукту. Оскільки будь-який регуляторний вплив визначається зовнішніми та внутрішніми критеріями,  виявлення їх специфіки стає підгрунттям у визначенні видів регуляції  діяльності, зокрема, науково-дослідницької. Перша, </w:t>
      </w:r>
      <w:r w:rsidRPr="00C26BCE">
        <w:rPr>
          <w:rFonts w:ascii="Times New Roman CYR" w:hAnsi="Times New Roman CYR" w:cs="Times New Roman CYR"/>
          <w:i/>
          <w:iCs/>
          <w:sz w:val="28"/>
          <w:szCs w:val="28"/>
          <w:lang w:val="uk-UA"/>
        </w:rPr>
        <w:t>предметна регуляція</w:t>
      </w:r>
      <w:r w:rsidRPr="00C26BCE">
        <w:rPr>
          <w:rFonts w:ascii="Times New Roman CYR" w:hAnsi="Times New Roman CYR" w:cs="Times New Roman CYR"/>
          <w:sz w:val="28"/>
          <w:szCs w:val="28"/>
          <w:lang w:val="uk-UA"/>
        </w:rPr>
        <w:t xml:space="preserve">, пов’язана із забезпеченням адекватності операційних характеристик науково-дослідницької діяльності особливостям її предмета (об’єкта) та особливостям предметної діяльності взагалі. Другою формою регуляції діяльності є її </w:t>
      </w:r>
      <w:r w:rsidRPr="00C26BCE">
        <w:rPr>
          <w:rFonts w:ascii="Times New Roman CYR" w:hAnsi="Times New Roman CYR" w:cs="Times New Roman CYR"/>
          <w:i/>
          <w:iCs/>
          <w:sz w:val="28"/>
          <w:szCs w:val="28"/>
          <w:lang w:val="uk-UA"/>
        </w:rPr>
        <w:t>смислова регуляція</w:t>
      </w:r>
      <w:r w:rsidRPr="00C26BCE">
        <w:rPr>
          <w:rFonts w:ascii="Times New Roman CYR" w:hAnsi="Times New Roman CYR" w:cs="Times New Roman CYR"/>
          <w:sz w:val="28"/>
          <w:szCs w:val="28"/>
          <w:lang w:val="uk-UA"/>
        </w:rPr>
        <w:t xml:space="preserve"> – співвіднесення цілей та засобів дослідницького пошуку з мотивами, потребами, цінностями і установками суб’єкта. </w:t>
      </w:r>
      <w:r>
        <w:rPr>
          <w:rFonts w:ascii="Times New Roman CYR" w:hAnsi="Times New Roman CYR" w:cs="Times New Roman CYR"/>
          <w:sz w:val="28"/>
          <w:szCs w:val="28"/>
          <w:lang w:val="uk-UA"/>
        </w:rPr>
        <w:t xml:space="preserve">Ці дві форми регуляції діяльності співвідносяться із двома фундаментальними характеристика діяльності: </w:t>
      </w:r>
      <w:r w:rsidRPr="00CC71BC">
        <w:rPr>
          <w:rFonts w:ascii="Times New Roman CYR" w:hAnsi="Times New Roman CYR" w:cs="Times New Roman CYR"/>
          <w:i/>
          <w:iCs/>
          <w:sz w:val="28"/>
          <w:szCs w:val="28"/>
          <w:lang w:val="uk-UA"/>
        </w:rPr>
        <w:t>предметністю</w:t>
      </w:r>
      <w:r>
        <w:rPr>
          <w:rFonts w:ascii="Times New Roman CYR" w:hAnsi="Times New Roman CYR" w:cs="Times New Roman CYR"/>
          <w:sz w:val="28"/>
          <w:szCs w:val="28"/>
          <w:lang w:val="uk-UA"/>
        </w:rPr>
        <w:t xml:space="preserve"> та </w:t>
      </w:r>
      <w:r w:rsidRPr="00CC71BC">
        <w:rPr>
          <w:rFonts w:ascii="Times New Roman CYR" w:hAnsi="Times New Roman CYR" w:cs="Times New Roman CYR"/>
          <w:i/>
          <w:iCs/>
          <w:sz w:val="28"/>
          <w:szCs w:val="28"/>
          <w:lang w:val="uk-UA"/>
        </w:rPr>
        <w:t>осмисленістю</w:t>
      </w:r>
      <w:r>
        <w:rPr>
          <w:rFonts w:ascii="Times New Roman CYR" w:hAnsi="Times New Roman CYR" w:cs="Times New Roman CYR"/>
          <w:sz w:val="28"/>
          <w:szCs w:val="28"/>
          <w:lang w:val="uk-UA"/>
        </w:rPr>
        <w:t>. У системі внутрішньої регуляції самосвідомості дослідника, яка утворюється разом із самою діяльністю, предметна та смислова підсистеми злиті у єдине ціле.</w:t>
      </w:r>
    </w:p>
    <w:p w:rsidR="001B58D5" w:rsidRDefault="001B58D5" w:rsidP="00544429">
      <w:pPr>
        <w:autoSpaceDE w:val="0"/>
        <w:autoSpaceDN w:val="0"/>
        <w:adjustRightInd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Характерною ознакою музично-педагогічного дослідження стає його </w:t>
      </w:r>
      <w:r w:rsidRPr="0011755B">
        <w:rPr>
          <w:rFonts w:ascii="Times New Roman CYR" w:hAnsi="Times New Roman CYR" w:cs="Times New Roman CYR"/>
          <w:i/>
          <w:iCs/>
          <w:sz w:val="28"/>
          <w:szCs w:val="28"/>
          <w:lang w:val="uk-UA"/>
        </w:rPr>
        <w:t>інтегративність</w:t>
      </w:r>
      <w:r>
        <w:rPr>
          <w:rFonts w:ascii="Times New Roman CYR" w:hAnsi="Times New Roman CYR" w:cs="Times New Roman CYR"/>
          <w:sz w:val="28"/>
          <w:szCs w:val="28"/>
          <w:lang w:val="uk-UA"/>
        </w:rPr>
        <w:t xml:space="preserve"> і </w:t>
      </w:r>
      <w:r w:rsidRPr="0011755B">
        <w:rPr>
          <w:rFonts w:ascii="Times New Roman CYR" w:hAnsi="Times New Roman CYR" w:cs="Times New Roman CYR"/>
          <w:i/>
          <w:iCs/>
          <w:sz w:val="28"/>
          <w:szCs w:val="28"/>
          <w:lang w:val="uk-UA"/>
        </w:rPr>
        <w:t>міждисциплінарність</w:t>
      </w:r>
      <w:r>
        <w:rPr>
          <w:rFonts w:ascii="Times New Roman CYR" w:hAnsi="Times New Roman CYR" w:cs="Times New Roman CYR"/>
          <w:sz w:val="28"/>
          <w:szCs w:val="28"/>
          <w:lang w:val="uk-UA"/>
        </w:rPr>
        <w:t>, які уможливлюють процеси синтезування на рівні знань,  різних способів цілепокладальної діяльності, педагогічних і мистецьких технологій. Інтегративна сутність змістових характеристик дослідницьких музично-педагогічних стратегій виявляється у глибинному проникненні в сутність культурно-мистецьких явищ і пошуку загальних закономірностей, широкому застосуванні універсальних методів і засобів наукового дослідження в єдності.</w:t>
      </w:r>
    </w:p>
    <w:p w:rsidR="001B58D5" w:rsidRDefault="001B58D5" w:rsidP="00544429">
      <w:pPr>
        <w:autoSpaceDE w:val="0"/>
        <w:autoSpaceDN w:val="0"/>
        <w:adjustRightInd w:val="0"/>
        <w:spacing w:line="360" w:lineRule="auto"/>
        <w:ind w:firstLine="708"/>
        <w:jc w:val="both"/>
        <w:rPr>
          <w:rFonts w:ascii="Times New Roman CYR" w:hAnsi="Times New Roman CYR" w:cs="Times New Roman CYR"/>
          <w:sz w:val="28"/>
          <w:szCs w:val="28"/>
          <w:lang w:val="uk-UA"/>
        </w:rPr>
      </w:pPr>
      <w:r w:rsidRPr="00EC4470">
        <w:rPr>
          <w:rFonts w:ascii="Times New Roman CYR" w:hAnsi="Times New Roman CYR" w:cs="Times New Roman CYR"/>
          <w:i/>
          <w:iCs/>
          <w:sz w:val="28"/>
          <w:szCs w:val="28"/>
          <w:lang w:val="uk-UA"/>
        </w:rPr>
        <w:t xml:space="preserve">Наукова музично-педагогічна інтеграція </w:t>
      </w:r>
      <w:r>
        <w:rPr>
          <w:rFonts w:ascii="Times New Roman CYR" w:hAnsi="Times New Roman CYR" w:cs="Times New Roman CYR"/>
          <w:sz w:val="28"/>
          <w:szCs w:val="28"/>
          <w:lang w:val="uk-UA"/>
        </w:rPr>
        <w:t xml:space="preserve">виявляється на рівні гносеологічних систем у формі синтезу знань на фундаменті міждисциплінарного і системного підходів, як: </w:t>
      </w:r>
    </w:p>
    <w:p w:rsidR="001B58D5" w:rsidRDefault="001B58D5" w:rsidP="00544429">
      <w:pPr>
        <w:autoSpaceDE w:val="0"/>
        <w:autoSpaceDN w:val="0"/>
        <w:adjustRightInd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а) </w:t>
      </w:r>
      <w:r w:rsidRPr="002C7425">
        <w:rPr>
          <w:rFonts w:ascii="Times New Roman CYR" w:hAnsi="Times New Roman CYR" w:cs="Times New Roman CYR"/>
          <w:sz w:val="28"/>
          <w:szCs w:val="28"/>
          <w:lang w:val="uk-UA"/>
        </w:rPr>
        <w:t xml:space="preserve">поповнення музичних лексем, понятійного апарату за рахунок введення нових термінів з філософії мистецької освіти, мистецтвознавства, евристики, інноватики, глобалістики тощо; </w:t>
      </w:r>
      <w:r>
        <w:rPr>
          <w:rFonts w:ascii="Times New Roman CYR" w:hAnsi="Times New Roman CYR" w:cs="Times New Roman CYR"/>
          <w:sz w:val="28"/>
          <w:szCs w:val="28"/>
          <w:lang w:val="uk-UA"/>
        </w:rPr>
        <w:t xml:space="preserve"> </w:t>
      </w:r>
    </w:p>
    <w:p w:rsidR="001B58D5" w:rsidRPr="002C7425" w:rsidRDefault="001B58D5" w:rsidP="00544429">
      <w:pPr>
        <w:autoSpaceDE w:val="0"/>
        <w:autoSpaceDN w:val="0"/>
        <w:adjustRightInd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б) </w:t>
      </w:r>
      <w:r w:rsidRPr="002C7425">
        <w:rPr>
          <w:rFonts w:ascii="Times New Roman CYR" w:hAnsi="Times New Roman CYR" w:cs="Times New Roman CYR"/>
          <w:sz w:val="28"/>
          <w:szCs w:val="28"/>
          <w:lang w:val="uk-UA"/>
        </w:rPr>
        <w:t xml:space="preserve">універсалізація понять,  музично-педагогічних категорій, виявлення їх онтологічного підгрунття; </w:t>
      </w:r>
    </w:p>
    <w:p w:rsidR="001B58D5" w:rsidRPr="002C7425"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 </w:t>
      </w:r>
      <w:r w:rsidRPr="002C7425">
        <w:rPr>
          <w:rFonts w:ascii="Times New Roman CYR" w:hAnsi="Times New Roman CYR" w:cs="Times New Roman CYR"/>
          <w:sz w:val="28"/>
          <w:szCs w:val="28"/>
          <w:lang w:val="uk-UA"/>
        </w:rPr>
        <w:t>створення інт</w:t>
      </w:r>
      <w:r>
        <w:rPr>
          <w:rFonts w:ascii="Times New Roman CYR" w:hAnsi="Times New Roman CYR" w:cs="Times New Roman CYR"/>
          <w:sz w:val="28"/>
          <w:szCs w:val="28"/>
          <w:lang w:val="uk-UA"/>
        </w:rPr>
        <w:t xml:space="preserve">егративних мистецьких і </w:t>
      </w:r>
      <w:r w:rsidRPr="002C7425">
        <w:rPr>
          <w:rFonts w:ascii="Times New Roman CYR" w:hAnsi="Times New Roman CYR" w:cs="Times New Roman CYR"/>
          <w:sz w:val="28"/>
          <w:szCs w:val="28"/>
          <w:lang w:val="uk-UA"/>
        </w:rPr>
        <w:t>педагогічних концепці</w:t>
      </w:r>
      <w:r>
        <w:rPr>
          <w:rFonts w:ascii="Times New Roman CYR" w:hAnsi="Times New Roman CYR" w:cs="Times New Roman CYR"/>
          <w:sz w:val="28"/>
          <w:szCs w:val="28"/>
          <w:lang w:val="uk-UA"/>
        </w:rPr>
        <w:t>й; з</w:t>
      </w:r>
      <w:r w:rsidRPr="002C7425">
        <w:rPr>
          <w:rFonts w:ascii="Times New Roman CYR" w:hAnsi="Times New Roman CYR" w:cs="Times New Roman CYR"/>
          <w:sz w:val="28"/>
          <w:szCs w:val="28"/>
          <w:lang w:val="uk-UA"/>
        </w:rPr>
        <w:t>авдяки широкому міждисциплінарному синтезу стає можливим поєднання різних способів осягнення світу мистецтва, творче переосмислення відомих образів, символів і цінностей.</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Висвітлення</w:t>
      </w:r>
      <w:r>
        <w:rPr>
          <w:rFonts w:ascii="Times New Roman CYR" w:hAnsi="Times New Roman CYR" w:cs="Times New Roman CYR"/>
          <w:lang w:val="uk-UA"/>
        </w:rPr>
        <w:t xml:space="preserve"> </w:t>
      </w:r>
      <w:r>
        <w:rPr>
          <w:rFonts w:ascii="Times New Roman CYR" w:hAnsi="Times New Roman CYR" w:cs="Times New Roman CYR"/>
          <w:sz w:val="28"/>
          <w:szCs w:val="28"/>
          <w:lang w:val="uk-UA"/>
        </w:rPr>
        <w:t>сутності культури в смисловому полі</w:t>
      </w:r>
      <w:r>
        <w:rPr>
          <w:rFonts w:ascii="Times New Roman CYR" w:hAnsi="Times New Roman CYR" w:cs="Times New Roman CYR"/>
          <w:b/>
          <w:bCs/>
          <w:sz w:val="28"/>
          <w:szCs w:val="28"/>
          <w:lang w:val="uk-UA"/>
        </w:rPr>
        <w:t xml:space="preserve"> </w:t>
      </w:r>
      <w:r w:rsidRPr="00332789">
        <w:rPr>
          <w:rFonts w:ascii="Times New Roman CYR" w:hAnsi="Times New Roman CYR" w:cs="Times New Roman CYR"/>
          <w:i/>
          <w:iCs/>
          <w:sz w:val="28"/>
          <w:szCs w:val="28"/>
          <w:lang w:val="uk-UA"/>
        </w:rPr>
        <w:t>особистісного підходу</w:t>
      </w:r>
      <w:r w:rsidRPr="00332789">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як міри і способу реалізації сутнісних сил людини, синтетичної характеристики її духовного, етичного, професійного розвитку  простежується  в роботах Є.М. Бабосова,  В.С. Біблера, Є.М. Боголюбової,  Л.Н. Когана, С.М. Щербакова та ін..</w:t>
      </w:r>
    </w:p>
    <w:p w:rsidR="001B58D5" w:rsidRPr="004F3E14" w:rsidRDefault="001B58D5" w:rsidP="00544429">
      <w:pPr>
        <w:spacing w:line="360" w:lineRule="auto"/>
        <w:ind w:firstLine="708"/>
        <w:jc w:val="both"/>
        <w:rPr>
          <w:sz w:val="28"/>
          <w:szCs w:val="28"/>
          <w:lang w:val="uk-UA"/>
        </w:rPr>
      </w:pPr>
      <w:r>
        <w:rPr>
          <w:sz w:val="28"/>
          <w:szCs w:val="28"/>
          <w:lang w:val="uk-UA"/>
        </w:rPr>
        <w:t>Цікаві прозріння щодо «внутрішньої діалогічності культури» містяться в роботах М.М. Бахтіна, яким</w:t>
      </w:r>
      <w:r w:rsidRPr="00B43D45">
        <w:rPr>
          <w:sz w:val="28"/>
          <w:szCs w:val="28"/>
          <w:lang w:val="uk-UA"/>
        </w:rPr>
        <w:t xml:space="preserve"> стверджує</w:t>
      </w:r>
      <w:r>
        <w:rPr>
          <w:sz w:val="28"/>
          <w:szCs w:val="28"/>
          <w:lang w:val="uk-UA"/>
        </w:rPr>
        <w:t>ться, що ми маємо розуміти два полюси діалогу: мікродіалог – діалог у внутрішній розмові, що пронизує нашу свідомість, мислення, і макродіалог – діалог у Великому часі культур, діалог культур.  Ціннісні й духовні спектри різних форм культури, на думку науковця, стягуються в одному культурному просторі, в одній свідомості і мисленні, вимагаючи від людини не однозначного вибору, а постійного духовного приєднання, взаємопереходу, глибинного сперечання  з приводу «вічних питань буття». І в цьому діалозі різних культурних смислів – суть сучасного поняття, сучасної логіки мислення.</w:t>
      </w:r>
    </w:p>
    <w:p w:rsidR="001B58D5" w:rsidRDefault="001B58D5" w:rsidP="00544429">
      <w:pPr>
        <w:autoSpaceDE w:val="0"/>
        <w:spacing w:line="360" w:lineRule="auto"/>
        <w:ind w:firstLine="708"/>
        <w:jc w:val="both"/>
        <w:rPr>
          <w:sz w:val="28"/>
          <w:szCs w:val="28"/>
          <w:lang w:val="uk-UA"/>
        </w:rPr>
      </w:pPr>
      <w:r>
        <w:rPr>
          <w:sz w:val="28"/>
          <w:szCs w:val="28"/>
          <w:lang w:val="uk-UA"/>
        </w:rPr>
        <w:t xml:space="preserve">Значення системоутворювального чинника у визначенні особистісних характеристик НДК МВМ набуває його </w:t>
      </w:r>
      <w:r w:rsidRPr="00240277">
        <w:rPr>
          <w:i/>
          <w:iCs/>
          <w:sz w:val="28"/>
          <w:szCs w:val="28"/>
          <w:lang w:val="uk-UA"/>
        </w:rPr>
        <w:t>теоретичне мислення</w:t>
      </w:r>
      <w:r>
        <w:rPr>
          <w:sz w:val="28"/>
          <w:szCs w:val="28"/>
          <w:lang w:val="uk-UA"/>
        </w:rPr>
        <w:t xml:space="preserve"> як доцільне застосування у мистецькому і педагогічному процесах аналітико-синтетичні, узагальнювальні дії; готовність до наукового аналізу освітньо-педагогічної реальності, ураховуючи соціокультурних контекст; застосування дослідницького підходу до розв’язання наукових проблем у музично-педагогічній теорії і практиці.</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З </w:t>
      </w:r>
      <w:r w:rsidRPr="003D2D6A">
        <w:rPr>
          <w:rFonts w:ascii="Times New Roman CYR" w:hAnsi="Times New Roman CYR" w:cs="Times New Roman CYR"/>
          <w:sz w:val="28"/>
          <w:szCs w:val="28"/>
          <w:lang w:val="uk-UA"/>
        </w:rPr>
        <w:t xml:space="preserve">теоретичним мисленням тісно пов’язаний </w:t>
      </w:r>
      <w:r w:rsidRPr="002D6DB8">
        <w:rPr>
          <w:rFonts w:ascii="Times New Roman CYR" w:hAnsi="Times New Roman CYR" w:cs="Times New Roman CYR"/>
          <w:i/>
          <w:iCs/>
          <w:sz w:val="28"/>
          <w:szCs w:val="28"/>
          <w:lang w:val="uk-UA"/>
        </w:rPr>
        <w:t>науковий стиль мислення</w:t>
      </w:r>
      <w:r w:rsidRPr="00337553">
        <w:rPr>
          <w:rFonts w:ascii="Times New Roman CYR" w:hAnsi="Times New Roman CYR" w:cs="Times New Roman CYR"/>
          <w:sz w:val="28"/>
          <w:szCs w:val="28"/>
          <w:lang w:val="uk-UA"/>
        </w:rPr>
        <w:t>. Однак цей зв’язок не означає їх тотожності, науковий стиль мислення по відношенню до теоретичного мисленн</w:t>
      </w:r>
      <w:r>
        <w:rPr>
          <w:rFonts w:ascii="Times New Roman CYR" w:hAnsi="Times New Roman CYR" w:cs="Times New Roman CYR"/>
          <w:sz w:val="28"/>
          <w:szCs w:val="28"/>
          <w:lang w:val="uk-UA"/>
        </w:rPr>
        <w:t xml:space="preserve">я виступає як його особливість і </w:t>
      </w:r>
      <w:r w:rsidRPr="00337553">
        <w:rPr>
          <w:rFonts w:ascii="Times New Roman CYR" w:hAnsi="Times New Roman CYR" w:cs="Times New Roman CYR"/>
          <w:sz w:val="28"/>
          <w:szCs w:val="28"/>
          <w:lang w:val="uk-UA"/>
        </w:rPr>
        <w:t>застосовується для позначання норм, системи принципів, якими</w:t>
      </w:r>
      <w:r>
        <w:rPr>
          <w:rFonts w:ascii="Times New Roman CYR" w:hAnsi="Times New Roman CYR" w:cs="Times New Roman CYR"/>
          <w:sz w:val="28"/>
          <w:szCs w:val="28"/>
          <w:lang w:val="uk-UA"/>
        </w:rPr>
        <w:t xml:space="preserve"> керуються дослідники у своєму підході до дослідження та його результатів. До особливостей наукового стилю мислення можна віднести концептуальність, доказовість, аргументованість, системність, цілісність, логічність, рефлексивність, проблемність, прогностичність, нестандартність [7]. </w:t>
      </w:r>
    </w:p>
    <w:p w:rsidR="001B58D5" w:rsidRPr="0011755B" w:rsidRDefault="001B58D5" w:rsidP="00544429">
      <w:pPr>
        <w:autoSpaceDE w:val="0"/>
        <w:spacing w:line="360" w:lineRule="auto"/>
        <w:ind w:firstLine="708"/>
        <w:jc w:val="both"/>
        <w:rPr>
          <w:sz w:val="28"/>
          <w:szCs w:val="28"/>
          <w:lang w:val="uk-UA"/>
        </w:rPr>
      </w:pPr>
      <w:r>
        <w:rPr>
          <w:sz w:val="28"/>
          <w:szCs w:val="28"/>
          <w:lang w:val="uk-UA"/>
        </w:rPr>
        <w:t xml:space="preserve">У контексті </w:t>
      </w:r>
      <w:r w:rsidRPr="007977F8">
        <w:rPr>
          <w:sz w:val="28"/>
          <w:szCs w:val="28"/>
          <w:lang w:val="uk-UA"/>
        </w:rPr>
        <w:t>особистісно підходу</w:t>
      </w:r>
      <w:r>
        <w:rPr>
          <w:sz w:val="28"/>
          <w:szCs w:val="28"/>
          <w:lang w:val="uk-UA"/>
        </w:rPr>
        <w:t xml:space="preserve"> н</w:t>
      </w:r>
      <w:r w:rsidRPr="00EF7F28">
        <w:rPr>
          <w:sz w:val="28"/>
          <w:szCs w:val="28"/>
          <w:lang w:val="uk-UA"/>
        </w:rPr>
        <w:t>ауково-дослідни</w:t>
      </w:r>
      <w:r>
        <w:rPr>
          <w:sz w:val="28"/>
          <w:szCs w:val="28"/>
          <w:lang w:val="uk-UA"/>
        </w:rPr>
        <w:t>цьку культуру  майбутнього вчителя музики</w:t>
      </w:r>
      <w:r w:rsidRPr="00EF7F28">
        <w:rPr>
          <w:sz w:val="28"/>
          <w:szCs w:val="28"/>
          <w:lang w:val="uk-UA"/>
        </w:rPr>
        <w:t xml:space="preserve"> необхідно розглядати як єдність педагогічної думки, дослідницького пошуку і художнього світовідношення, що виявляєтьс</w:t>
      </w:r>
      <w:r>
        <w:rPr>
          <w:sz w:val="28"/>
          <w:szCs w:val="28"/>
          <w:lang w:val="uk-UA"/>
        </w:rPr>
        <w:t xml:space="preserve">я у сукупності певних якостей, </w:t>
      </w:r>
      <w:r w:rsidRPr="00EF7F28">
        <w:rPr>
          <w:sz w:val="28"/>
          <w:szCs w:val="28"/>
          <w:lang w:val="uk-UA"/>
        </w:rPr>
        <w:t>спрямованих на ефективне здійснення завдань музично-естетичного</w:t>
      </w:r>
      <w:r w:rsidRPr="004D5FF4">
        <w:rPr>
          <w:sz w:val="28"/>
          <w:szCs w:val="28"/>
          <w:lang w:val="uk-UA"/>
        </w:rPr>
        <w:t xml:space="preserve"> </w:t>
      </w:r>
      <w:r w:rsidRPr="00EC0259">
        <w:rPr>
          <w:sz w:val="28"/>
          <w:szCs w:val="28"/>
          <w:lang w:val="uk-UA"/>
        </w:rPr>
        <w:t>виховання.</w:t>
      </w:r>
      <w:r>
        <w:rPr>
          <w:sz w:val="28"/>
          <w:szCs w:val="28"/>
          <w:lang w:val="uk-UA"/>
        </w:rPr>
        <w:t xml:space="preserve"> </w:t>
      </w:r>
      <w:r>
        <w:rPr>
          <w:rFonts w:ascii="Times New Roman CYR" w:hAnsi="Times New Roman CYR" w:cs="Times New Roman CYR"/>
          <w:sz w:val="28"/>
          <w:szCs w:val="28"/>
          <w:lang w:val="uk-UA"/>
        </w:rPr>
        <w:t xml:space="preserve">Осягнення художніх  реалій світу на наукових засадах активізує здатність особистості дослідника-музиканта підводитися до широких творчих узагальнень, застосовуючи метод естетичного аналізу, сутність якого у перетинанні чуттєвого переживання і наукового вивчення естетичної дійсності. Ці якості особистості визначають розвиток і збагачення його суб’єктно-особистісної домінанти як </w:t>
      </w:r>
      <w:r w:rsidRPr="007F7CFE">
        <w:rPr>
          <w:rFonts w:ascii="Times New Roman CYR" w:hAnsi="Times New Roman CYR" w:cs="Times New Roman CYR"/>
          <w:sz w:val="28"/>
          <w:szCs w:val="28"/>
          <w:lang w:val="uk-UA"/>
        </w:rPr>
        <w:t>вчителя-</w:t>
      </w:r>
      <w:r>
        <w:rPr>
          <w:rFonts w:ascii="Times New Roman CYR" w:hAnsi="Times New Roman CYR" w:cs="Times New Roman CYR"/>
          <w:sz w:val="28"/>
          <w:szCs w:val="28"/>
          <w:lang w:val="uk-UA"/>
        </w:rPr>
        <w:t>дослідника-музиканта.</w:t>
      </w:r>
    </w:p>
    <w:p w:rsidR="001B58D5" w:rsidRPr="00FA42DC" w:rsidRDefault="001B58D5" w:rsidP="00544429">
      <w:pPr>
        <w:autoSpaceDE w:val="0"/>
        <w:spacing w:line="360" w:lineRule="auto"/>
        <w:ind w:firstLine="706"/>
        <w:jc w:val="both"/>
        <w:rPr>
          <w:sz w:val="28"/>
          <w:szCs w:val="28"/>
          <w:lang w:val="uk-UA"/>
        </w:rPr>
      </w:pPr>
      <w:r>
        <w:rPr>
          <w:sz w:val="28"/>
          <w:szCs w:val="28"/>
          <w:lang w:val="uk-UA"/>
        </w:rPr>
        <w:t>Особлива</w:t>
      </w:r>
      <w:r w:rsidRPr="00590845">
        <w:rPr>
          <w:sz w:val="28"/>
          <w:szCs w:val="28"/>
          <w:lang w:val="uk-UA"/>
        </w:rPr>
        <w:t xml:space="preserve"> роль відв</w:t>
      </w:r>
      <w:r>
        <w:rPr>
          <w:sz w:val="28"/>
          <w:szCs w:val="28"/>
          <w:lang w:val="uk-UA"/>
        </w:rPr>
        <w:t>одиться</w:t>
      </w:r>
      <w:r w:rsidRPr="00590845">
        <w:rPr>
          <w:sz w:val="28"/>
          <w:szCs w:val="28"/>
          <w:lang w:val="uk-UA"/>
        </w:rPr>
        <w:t xml:space="preserve"> </w:t>
      </w:r>
      <w:r w:rsidRPr="001E1228">
        <w:rPr>
          <w:i/>
          <w:iCs/>
          <w:sz w:val="28"/>
          <w:szCs w:val="28"/>
          <w:lang w:val="uk-UA"/>
        </w:rPr>
        <w:t>світогляду</w:t>
      </w:r>
      <w:r>
        <w:rPr>
          <w:sz w:val="28"/>
          <w:szCs w:val="28"/>
          <w:lang w:val="uk-UA"/>
        </w:rPr>
        <w:t xml:space="preserve"> майбутнього вчителя-дослідника-музиканта, що </w:t>
      </w:r>
      <w:r w:rsidRPr="00590845">
        <w:rPr>
          <w:sz w:val="28"/>
          <w:szCs w:val="28"/>
          <w:lang w:val="uk-UA"/>
        </w:rPr>
        <w:t>характеризується духовно-естетичною наповненістю і спрямованістю, виявляється як спосіб і результат засвоєння навколишнього світу, цінніс</w:t>
      </w:r>
      <w:r>
        <w:rPr>
          <w:sz w:val="28"/>
          <w:szCs w:val="28"/>
          <w:lang w:val="uk-UA"/>
        </w:rPr>
        <w:t>не ставлення до культурно-мистецької, освітньої</w:t>
      </w:r>
      <w:r w:rsidRPr="00590845">
        <w:rPr>
          <w:sz w:val="28"/>
          <w:szCs w:val="28"/>
          <w:lang w:val="uk-UA"/>
        </w:rPr>
        <w:t xml:space="preserve"> дійсності крізь призму</w:t>
      </w:r>
      <w:r>
        <w:rPr>
          <w:sz w:val="28"/>
          <w:szCs w:val="28"/>
          <w:lang w:val="uk-UA"/>
        </w:rPr>
        <w:t xml:space="preserve"> особистісного світорозуміння; є</w:t>
      </w:r>
      <w:r w:rsidRPr="00590845">
        <w:rPr>
          <w:sz w:val="28"/>
          <w:szCs w:val="28"/>
          <w:lang w:val="uk-UA"/>
        </w:rPr>
        <w:t>дність наукового осмислення м</w:t>
      </w:r>
      <w:r>
        <w:rPr>
          <w:sz w:val="28"/>
          <w:szCs w:val="28"/>
          <w:lang w:val="uk-UA"/>
        </w:rPr>
        <w:t xml:space="preserve">узично-педагогічної діяльності </w:t>
      </w:r>
      <w:r w:rsidRPr="00590845">
        <w:rPr>
          <w:sz w:val="28"/>
          <w:szCs w:val="28"/>
          <w:lang w:val="uk-UA"/>
        </w:rPr>
        <w:t xml:space="preserve">і художньо-естетичного </w:t>
      </w:r>
      <w:r>
        <w:rPr>
          <w:sz w:val="28"/>
          <w:szCs w:val="28"/>
          <w:lang w:val="uk-UA"/>
        </w:rPr>
        <w:t>сприйняття мистецтва</w:t>
      </w:r>
      <w:r w:rsidRPr="00590845">
        <w:rPr>
          <w:sz w:val="28"/>
          <w:szCs w:val="28"/>
          <w:lang w:val="uk-UA"/>
        </w:rPr>
        <w:t xml:space="preserve">  становлять специфіку світоглядних інтенцій вчител</w:t>
      </w:r>
      <w:r>
        <w:rPr>
          <w:sz w:val="28"/>
          <w:szCs w:val="28"/>
          <w:lang w:val="uk-UA"/>
        </w:rPr>
        <w:t>я музики як дослідника. Світогляд учителя музики</w:t>
      </w:r>
      <w:r w:rsidRPr="00590845">
        <w:rPr>
          <w:sz w:val="28"/>
          <w:szCs w:val="28"/>
          <w:lang w:val="uk-UA"/>
        </w:rPr>
        <w:t xml:space="preserve"> </w:t>
      </w:r>
      <w:r>
        <w:rPr>
          <w:sz w:val="28"/>
          <w:szCs w:val="28"/>
          <w:lang w:val="uk-UA"/>
        </w:rPr>
        <w:t>я</w:t>
      </w:r>
      <w:r w:rsidRPr="00590845">
        <w:rPr>
          <w:sz w:val="28"/>
          <w:szCs w:val="28"/>
          <w:lang w:val="uk-UA"/>
        </w:rPr>
        <w:t>к фокус бачення світу куль</w:t>
      </w:r>
      <w:r>
        <w:rPr>
          <w:sz w:val="28"/>
          <w:szCs w:val="28"/>
          <w:lang w:val="uk-UA"/>
        </w:rPr>
        <w:t xml:space="preserve">тури, науки, мистецтва і освіти </w:t>
      </w:r>
      <w:r w:rsidRPr="00590845">
        <w:rPr>
          <w:sz w:val="28"/>
          <w:szCs w:val="28"/>
          <w:lang w:val="uk-UA"/>
        </w:rPr>
        <w:t>являє собою с</w:t>
      </w:r>
      <w:r>
        <w:rPr>
          <w:sz w:val="28"/>
          <w:szCs w:val="28"/>
          <w:lang w:val="uk-UA"/>
        </w:rPr>
        <w:t xml:space="preserve">истемоутворюючий механізм його мотиваційної </w:t>
      </w:r>
      <w:r w:rsidRPr="00590845">
        <w:rPr>
          <w:sz w:val="28"/>
          <w:szCs w:val="28"/>
          <w:lang w:val="uk-UA"/>
        </w:rPr>
        <w:t xml:space="preserve">сфери, специфічну призму духовності, </w:t>
      </w:r>
      <w:r>
        <w:rPr>
          <w:sz w:val="28"/>
          <w:szCs w:val="28"/>
          <w:lang w:val="uk-UA"/>
        </w:rPr>
        <w:t xml:space="preserve">через яку відбувається ціннісно-смислове </w:t>
      </w:r>
      <w:r w:rsidRPr="00590845">
        <w:rPr>
          <w:sz w:val="28"/>
          <w:szCs w:val="28"/>
          <w:lang w:val="uk-UA"/>
        </w:rPr>
        <w:t xml:space="preserve">осягнення </w:t>
      </w:r>
      <w:r>
        <w:rPr>
          <w:sz w:val="28"/>
          <w:szCs w:val="28"/>
          <w:lang w:val="uk-UA"/>
        </w:rPr>
        <w:t xml:space="preserve">мистецької </w:t>
      </w:r>
      <w:r w:rsidRPr="00590845">
        <w:rPr>
          <w:sz w:val="28"/>
          <w:szCs w:val="28"/>
          <w:lang w:val="uk-UA"/>
        </w:rPr>
        <w:t>дійс</w:t>
      </w:r>
      <w:r>
        <w:rPr>
          <w:sz w:val="28"/>
          <w:szCs w:val="28"/>
          <w:lang w:val="uk-UA"/>
        </w:rPr>
        <w:t xml:space="preserve">ності, осмислення професійної </w:t>
      </w:r>
      <w:r w:rsidRPr="00590845">
        <w:rPr>
          <w:sz w:val="28"/>
          <w:szCs w:val="28"/>
          <w:lang w:val="uk-UA"/>
        </w:rPr>
        <w:t xml:space="preserve">життєдіяльності </w:t>
      </w:r>
      <w:r>
        <w:rPr>
          <w:sz w:val="28"/>
          <w:szCs w:val="28"/>
          <w:lang w:val="uk-UA"/>
        </w:rPr>
        <w:t>у дослідницький спосіб</w:t>
      </w:r>
      <w:r w:rsidRPr="00590845">
        <w:rPr>
          <w:sz w:val="28"/>
          <w:szCs w:val="28"/>
          <w:lang w:val="uk-UA"/>
        </w:rPr>
        <w:t xml:space="preserve">.  </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Саме синкретичний характер художньо-наукового пізнання на рівні макродіалогу, як рефлексивне осмислення особистісних гностично-когнітивних процесів, і макродіалогу, як поліфонії теоретичних розміркувань, концептуальних позицій, наукових методів, методологічних підходів і більш широкому розумінні діалогу культур, складає основу дослідницького пошуку майбутнього вчителя музики [13]. </w:t>
      </w:r>
    </w:p>
    <w:p w:rsidR="001B58D5" w:rsidRDefault="001B58D5" w:rsidP="00544429">
      <w:pPr>
        <w:autoSpaceDE w:val="0"/>
        <w:autoSpaceDN w:val="0"/>
        <w:adjustRightInd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Таке розуміння питання дозволяє стверджувати, що сутність науково-дослідницької культури майбутнього вчителя музики стає зрозумілою  тільки  в </w:t>
      </w:r>
      <w:r w:rsidRPr="00B74AB2">
        <w:rPr>
          <w:rFonts w:ascii="Times New Roman CYR" w:hAnsi="Times New Roman CYR" w:cs="Times New Roman CYR"/>
          <w:sz w:val="28"/>
          <w:szCs w:val="28"/>
          <w:lang w:val="uk-UA"/>
        </w:rPr>
        <w:t>контексті загальних орієнтирів і характеристик його музично-педагогічної культури,</w:t>
      </w:r>
      <w:r>
        <w:rPr>
          <w:rFonts w:ascii="Times New Roman CYR" w:hAnsi="Times New Roman CYR" w:cs="Times New Roman CYR"/>
          <w:sz w:val="28"/>
          <w:szCs w:val="28"/>
          <w:lang w:val="uk-UA"/>
        </w:rPr>
        <w:t xml:space="preserve"> яка закладає основи духовності, моральності, художньої освіченості, творчо-естетичної і гуманістичної спрямованості особистості вчителя-музиканта.</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sidRPr="007C47F3">
        <w:rPr>
          <w:rFonts w:ascii="Times New Roman CYR" w:hAnsi="Times New Roman CYR" w:cs="Times New Roman CYR"/>
          <w:sz w:val="28"/>
          <w:szCs w:val="28"/>
          <w:lang w:val="uk-UA"/>
        </w:rPr>
        <w:t>З позицій</w:t>
      </w:r>
      <w:r>
        <w:rPr>
          <w:rFonts w:ascii="Times New Roman CYR" w:hAnsi="Times New Roman CYR" w:cs="Times New Roman CYR"/>
          <w:i/>
          <w:iCs/>
          <w:sz w:val="28"/>
          <w:szCs w:val="28"/>
          <w:lang w:val="uk-UA"/>
        </w:rPr>
        <w:t xml:space="preserve"> аксіологічного підходу</w:t>
      </w:r>
      <w:r w:rsidRPr="007C47F3">
        <w:rPr>
          <w:rFonts w:ascii="Times New Roman CYR" w:hAnsi="Times New Roman CYR" w:cs="Times New Roman CYR"/>
          <w:i/>
          <w:iCs/>
          <w:sz w:val="28"/>
          <w:szCs w:val="28"/>
          <w:lang w:val="uk-UA"/>
        </w:rPr>
        <w:t xml:space="preserve"> </w:t>
      </w:r>
      <w:r w:rsidRPr="007C47F3">
        <w:rPr>
          <w:rFonts w:ascii="Times New Roman CYR" w:hAnsi="Times New Roman CYR" w:cs="Times New Roman CYR"/>
          <w:sz w:val="28"/>
          <w:szCs w:val="28"/>
          <w:lang w:val="uk-UA"/>
        </w:rPr>
        <w:t xml:space="preserve">висвітлюється </w:t>
      </w:r>
      <w:r>
        <w:rPr>
          <w:rFonts w:ascii="Times New Roman CYR" w:hAnsi="Times New Roman CYR" w:cs="Times New Roman CYR"/>
          <w:sz w:val="28"/>
          <w:szCs w:val="28"/>
          <w:lang w:val="uk-UA"/>
        </w:rPr>
        <w:t>культура</w:t>
      </w:r>
      <w:r w:rsidRPr="007C47F3">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у наукових працях</w:t>
      </w:r>
      <w:r w:rsidRPr="007C47F3">
        <w:rPr>
          <w:rFonts w:ascii="Times New Roman CYR" w:hAnsi="Times New Roman CYR" w:cs="Times New Roman CYR"/>
          <w:sz w:val="28"/>
          <w:szCs w:val="28"/>
          <w:lang w:val="uk-UA"/>
        </w:rPr>
        <w:t xml:space="preserve"> А.І.</w:t>
      </w:r>
      <w:r>
        <w:rPr>
          <w:rFonts w:ascii="Times New Roman CYR" w:hAnsi="Times New Roman CYR" w:cs="Times New Roman CYR"/>
          <w:sz w:val="28"/>
          <w:szCs w:val="28"/>
          <w:lang w:val="uk-UA"/>
        </w:rPr>
        <w:t xml:space="preserve"> </w:t>
      </w:r>
      <w:r w:rsidRPr="007C47F3">
        <w:rPr>
          <w:rFonts w:ascii="Times New Roman CYR" w:hAnsi="Times New Roman CYR" w:cs="Times New Roman CYR"/>
          <w:sz w:val="28"/>
          <w:szCs w:val="28"/>
          <w:lang w:val="uk-UA"/>
        </w:rPr>
        <w:t>Арнольдова,  Г.П.</w:t>
      </w:r>
      <w:r>
        <w:rPr>
          <w:rFonts w:ascii="Times New Roman CYR" w:hAnsi="Times New Roman CYR" w:cs="Times New Roman CYR"/>
          <w:sz w:val="28"/>
          <w:szCs w:val="28"/>
          <w:lang w:val="uk-UA"/>
        </w:rPr>
        <w:t xml:space="preserve"> </w:t>
      </w:r>
      <w:r w:rsidRPr="007C47F3">
        <w:rPr>
          <w:rFonts w:ascii="Times New Roman CYR" w:hAnsi="Times New Roman CYR" w:cs="Times New Roman CYR"/>
          <w:sz w:val="28"/>
          <w:szCs w:val="28"/>
          <w:lang w:val="uk-UA"/>
        </w:rPr>
        <w:t>Вижлецова,</w:t>
      </w:r>
      <w:r>
        <w:rPr>
          <w:rFonts w:ascii="Times New Roman CYR" w:hAnsi="Times New Roman CYR" w:cs="Times New Roman CYR"/>
          <w:sz w:val="28"/>
          <w:szCs w:val="28"/>
          <w:lang w:val="uk-UA"/>
        </w:rPr>
        <w:t xml:space="preserve">  </w:t>
      </w:r>
      <w:r w:rsidRPr="00F130F2">
        <w:rPr>
          <w:rFonts w:ascii="Times New Roman CYR" w:hAnsi="Times New Roman CYR" w:cs="Times New Roman CYR"/>
          <w:sz w:val="28"/>
          <w:szCs w:val="28"/>
          <w:lang w:val="uk-UA"/>
        </w:rPr>
        <w:t>А.Г.</w:t>
      </w:r>
      <w:r>
        <w:rPr>
          <w:rFonts w:ascii="Times New Roman CYR" w:hAnsi="Times New Roman CYR" w:cs="Times New Roman CYR"/>
          <w:sz w:val="28"/>
          <w:szCs w:val="28"/>
          <w:lang w:val="uk-UA"/>
        </w:rPr>
        <w:t xml:space="preserve"> </w:t>
      </w:r>
      <w:r w:rsidRPr="00F130F2">
        <w:rPr>
          <w:rFonts w:ascii="Times New Roman CYR" w:hAnsi="Times New Roman CYR" w:cs="Times New Roman CYR"/>
          <w:sz w:val="28"/>
          <w:szCs w:val="28"/>
          <w:lang w:val="uk-UA"/>
        </w:rPr>
        <w:t>Здравоми</w:t>
      </w:r>
      <w:r>
        <w:rPr>
          <w:rFonts w:ascii="Times New Roman CYR" w:hAnsi="Times New Roman CYR" w:cs="Times New Roman CYR"/>
          <w:sz w:val="28"/>
          <w:szCs w:val="28"/>
          <w:lang w:val="uk-UA"/>
        </w:rPr>
        <w:t xml:space="preserve">слова,               </w:t>
      </w:r>
      <w:r w:rsidRPr="00F130F2">
        <w:rPr>
          <w:rFonts w:ascii="Times New Roman CYR" w:hAnsi="Times New Roman CYR" w:cs="Times New Roman CYR"/>
          <w:sz w:val="28"/>
          <w:szCs w:val="28"/>
          <w:lang w:val="uk-UA"/>
        </w:rPr>
        <w:t>П.А.</w:t>
      </w:r>
      <w:r>
        <w:rPr>
          <w:rFonts w:ascii="Times New Roman CYR" w:hAnsi="Times New Roman CYR" w:cs="Times New Roman CYR"/>
          <w:sz w:val="28"/>
          <w:szCs w:val="28"/>
          <w:lang w:val="uk-UA"/>
        </w:rPr>
        <w:t xml:space="preserve"> Сорокіна, </w:t>
      </w:r>
      <w:r w:rsidRPr="00F130F2">
        <w:rPr>
          <w:rFonts w:ascii="Times New Roman CYR" w:hAnsi="Times New Roman CYR" w:cs="Times New Roman CYR"/>
          <w:sz w:val="28"/>
          <w:szCs w:val="28"/>
          <w:lang w:val="uk-UA"/>
        </w:rPr>
        <w:t>М.</w:t>
      </w:r>
      <w:r>
        <w:rPr>
          <w:rFonts w:ascii="Times New Roman CYR" w:hAnsi="Times New Roman CYR" w:cs="Times New Roman CYR"/>
          <w:sz w:val="28"/>
          <w:szCs w:val="28"/>
          <w:lang w:val="uk-UA"/>
        </w:rPr>
        <w:t xml:space="preserve"> </w:t>
      </w:r>
      <w:r w:rsidRPr="00F130F2">
        <w:rPr>
          <w:rFonts w:ascii="Times New Roman CYR" w:hAnsi="Times New Roman CYR" w:cs="Times New Roman CYR"/>
          <w:sz w:val="28"/>
          <w:szCs w:val="28"/>
          <w:lang w:val="uk-UA"/>
        </w:rPr>
        <w:t>Хайдеггера</w:t>
      </w:r>
      <w:r>
        <w:rPr>
          <w:rFonts w:ascii="Times New Roman CYR" w:hAnsi="Times New Roman CYR" w:cs="Times New Roman CYR"/>
          <w:sz w:val="28"/>
          <w:szCs w:val="28"/>
          <w:lang w:val="uk-UA"/>
        </w:rPr>
        <w:t xml:space="preserve">, за висловом яких цінності </w:t>
      </w:r>
      <w:r w:rsidRPr="00F130F2">
        <w:rPr>
          <w:rFonts w:ascii="Times New Roman CYR" w:hAnsi="Times New Roman CYR" w:cs="Times New Roman CYR"/>
          <w:sz w:val="28"/>
          <w:szCs w:val="28"/>
          <w:lang w:val="uk-UA"/>
        </w:rPr>
        <w:t>слугують онтологічною засадою, фундаментом</w:t>
      </w:r>
      <w:r>
        <w:rPr>
          <w:rFonts w:ascii="Times New Roman CYR" w:hAnsi="Times New Roman CYR" w:cs="Times New Roman CYR"/>
          <w:sz w:val="28"/>
          <w:szCs w:val="28"/>
          <w:lang w:val="uk-UA"/>
        </w:rPr>
        <w:t xml:space="preserve"> культури, яка</w:t>
      </w:r>
      <w:r w:rsidRPr="00A5148F">
        <w:rPr>
          <w:rFonts w:ascii="Times New Roman CYR" w:hAnsi="Times New Roman CYR" w:cs="Times New Roman CYR"/>
          <w:sz w:val="28"/>
          <w:szCs w:val="28"/>
          <w:lang w:val="uk-UA"/>
        </w:rPr>
        <w:t xml:space="preserve"> трактується як якісна характеристика життєдіяльності людини і створення нею реальності, де пріоритетними є загальнолюдські, духовні цінності; як «умова і спосіб реалізації верховних цінностей шляхом культивування кр</w:t>
      </w:r>
      <w:r>
        <w:rPr>
          <w:rFonts w:ascii="Times New Roman CYR" w:hAnsi="Times New Roman CYR" w:cs="Times New Roman CYR"/>
          <w:sz w:val="28"/>
          <w:szCs w:val="28"/>
          <w:lang w:val="uk-UA"/>
        </w:rPr>
        <w:t xml:space="preserve">ащих людських достойностей </w:t>
      </w:r>
      <w:r w:rsidRPr="00A5148F">
        <w:rPr>
          <w:rFonts w:ascii="Times New Roman CYR" w:hAnsi="Times New Roman CYR" w:cs="Times New Roman CYR"/>
          <w:sz w:val="28"/>
          <w:szCs w:val="28"/>
          <w:lang w:val="uk-UA"/>
        </w:rPr>
        <w:t xml:space="preserve">(М. </w:t>
      </w:r>
      <w:r>
        <w:rPr>
          <w:rFonts w:ascii="Times New Roman CYR" w:hAnsi="Times New Roman CYR" w:cs="Times New Roman CYR"/>
          <w:sz w:val="28"/>
          <w:szCs w:val="28"/>
          <w:lang w:val="uk-UA"/>
        </w:rPr>
        <w:t>Хайдеггер).</w:t>
      </w:r>
    </w:p>
    <w:p w:rsidR="001B58D5" w:rsidRDefault="001B58D5" w:rsidP="00544429">
      <w:pPr>
        <w:spacing w:line="360" w:lineRule="auto"/>
        <w:ind w:firstLine="708"/>
        <w:jc w:val="both"/>
        <w:rPr>
          <w:rFonts w:ascii="Times New Roman CYR" w:hAnsi="Times New Roman CYR" w:cs="Times New Roman CYR"/>
          <w:sz w:val="28"/>
          <w:szCs w:val="28"/>
          <w:lang w:val="uk-UA"/>
        </w:rPr>
      </w:pPr>
      <w:r w:rsidRPr="00133C33">
        <w:rPr>
          <w:rFonts w:ascii="Times New Roman CYR" w:hAnsi="Times New Roman CYR" w:cs="Times New Roman CYR"/>
          <w:sz w:val="28"/>
          <w:szCs w:val="28"/>
          <w:lang w:val="uk-UA"/>
        </w:rPr>
        <w:t>Аксіологічний підхід</w:t>
      </w:r>
      <w:r w:rsidRPr="002768ED">
        <w:rPr>
          <w:rFonts w:ascii="Times New Roman CYR" w:hAnsi="Times New Roman CYR" w:cs="Times New Roman CYR"/>
          <w:sz w:val="28"/>
          <w:szCs w:val="28"/>
          <w:lang w:val="uk-UA"/>
        </w:rPr>
        <w:t xml:space="preserve"> націлений на виділення ціннісно-смислових орієнтирів, які урегульовують і спрямовують дослідницький пошук у напрямку мистецької освіти. </w:t>
      </w:r>
      <w:r>
        <w:rPr>
          <w:rFonts w:ascii="Times New Roman CYR" w:hAnsi="Times New Roman CYR" w:cs="Times New Roman CYR"/>
          <w:sz w:val="28"/>
          <w:szCs w:val="28"/>
          <w:lang w:val="uk-UA"/>
        </w:rPr>
        <w:t>У цьому аспекті</w:t>
      </w:r>
      <w:r w:rsidRPr="00896967">
        <w:rPr>
          <w:rFonts w:ascii="Times New Roman CYR" w:hAnsi="Times New Roman CYR" w:cs="Times New Roman CYR"/>
          <w:sz w:val="28"/>
          <w:szCs w:val="28"/>
          <w:lang w:val="uk-UA"/>
        </w:rPr>
        <w:t xml:space="preserve"> поряд із науково-дослідницькими, науково-методологічними цінностями особливого значення набувають духовні, морально-етичні, мистецькі  цінності, інтеграція яких у науково-пізнавальному процесі визначає вектор музично-педагогічного дослідження. Формування цінностей у музично-педагогічному процесі створює для майбутнього вчителя музики фундамент особистісної музично-педагогічної світобудови, творчого світомоделювання, тобто подальшого визначення музично-педагогічного простору відповідно виробл</w:t>
      </w:r>
      <w:r>
        <w:rPr>
          <w:rFonts w:ascii="Times New Roman CYR" w:hAnsi="Times New Roman CYR" w:cs="Times New Roman CYR"/>
          <w:sz w:val="28"/>
          <w:szCs w:val="28"/>
          <w:lang w:val="uk-UA"/>
        </w:rPr>
        <w:t>еним світоглядним переконанням та</w:t>
      </w:r>
      <w:r w:rsidRPr="00896967">
        <w:rPr>
          <w:rFonts w:ascii="Times New Roman CYR" w:hAnsi="Times New Roman CYR" w:cs="Times New Roman CYR"/>
          <w:sz w:val="28"/>
          <w:szCs w:val="28"/>
          <w:lang w:val="uk-UA"/>
        </w:rPr>
        <w:t xml:space="preserve"> ідеалам.</w:t>
      </w:r>
    </w:p>
    <w:p w:rsidR="001B58D5" w:rsidRPr="00F25819" w:rsidRDefault="001B58D5" w:rsidP="00544429">
      <w:pPr>
        <w:autoSpaceDE w:val="0"/>
        <w:spacing w:line="360" w:lineRule="auto"/>
        <w:ind w:firstLine="708"/>
        <w:jc w:val="both"/>
        <w:rPr>
          <w:rFonts w:ascii="Times New Roman CYR" w:hAnsi="Times New Roman CYR" w:cs="Times New Roman CYR"/>
          <w:sz w:val="28"/>
          <w:szCs w:val="28"/>
          <w:lang w:val="uk-UA"/>
        </w:rPr>
      </w:pPr>
      <w:r w:rsidRPr="000E68CB">
        <w:rPr>
          <w:rFonts w:ascii="Times New Roman CYR" w:hAnsi="Times New Roman CYR" w:cs="Times New Roman CYR"/>
          <w:sz w:val="28"/>
          <w:szCs w:val="28"/>
          <w:lang w:val="uk-UA"/>
        </w:rPr>
        <w:t xml:space="preserve">Теоретичним підгрунттям у вивченні </w:t>
      </w:r>
      <w:r w:rsidRPr="000E68CB">
        <w:rPr>
          <w:rFonts w:ascii="Times New Roman CYR" w:hAnsi="Times New Roman CYR" w:cs="Times New Roman CYR"/>
          <w:i/>
          <w:iCs/>
          <w:sz w:val="28"/>
          <w:szCs w:val="28"/>
          <w:lang w:val="uk-UA"/>
        </w:rPr>
        <w:t>музично-педагогічних і мистецьких цінностей</w:t>
      </w:r>
      <w:r>
        <w:rPr>
          <w:rFonts w:ascii="Times New Roman CYR" w:hAnsi="Times New Roman CYR" w:cs="Times New Roman CYR"/>
          <w:i/>
          <w:iCs/>
          <w:sz w:val="28"/>
          <w:szCs w:val="28"/>
          <w:lang w:val="uk-UA"/>
        </w:rPr>
        <w:t xml:space="preserve"> </w:t>
      </w:r>
      <w:r w:rsidRPr="009E5126">
        <w:rPr>
          <w:rFonts w:ascii="Times New Roman CYR" w:hAnsi="Times New Roman CYR" w:cs="Times New Roman CYR"/>
          <w:sz w:val="28"/>
          <w:szCs w:val="28"/>
          <w:lang w:val="uk-UA"/>
        </w:rPr>
        <w:t>майбутнього</w:t>
      </w:r>
      <w:r>
        <w:rPr>
          <w:rFonts w:ascii="Times New Roman CYR" w:hAnsi="Times New Roman CYR" w:cs="Times New Roman CYR"/>
          <w:i/>
          <w:iCs/>
          <w:sz w:val="28"/>
          <w:szCs w:val="28"/>
          <w:lang w:val="uk-UA"/>
        </w:rPr>
        <w:t xml:space="preserve"> </w:t>
      </w:r>
      <w:r>
        <w:rPr>
          <w:rFonts w:ascii="Times New Roman CYR" w:hAnsi="Times New Roman CYR" w:cs="Times New Roman CYR"/>
          <w:sz w:val="28"/>
          <w:szCs w:val="28"/>
          <w:lang w:val="uk-UA"/>
        </w:rPr>
        <w:t>в</w:t>
      </w:r>
      <w:r w:rsidRPr="000E68CB">
        <w:rPr>
          <w:rFonts w:ascii="Times New Roman CYR" w:hAnsi="Times New Roman CYR" w:cs="Times New Roman CYR"/>
          <w:sz w:val="28"/>
          <w:szCs w:val="28"/>
          <w:lang w:val="uk-UA"/>
        </w:rPr>
        <w:t xml:space="preserve">чителя-дослідника-музиканта стали праці </w:t>
      </w:r>
      <w:r>
        <w:rPr>
          <w:rFonts w:ascii="Times New Roman CYR" w:hAnsi="Times New Roman CYR" w:cs="Times New Roman CYR"/>
          <w:sz w:val="28"/>
          <w:szCs w:val="28"/>
          <w:lang w:val="uk-UA"/>
        </w:rPr>
        <w:t xml:space="preserve"> А.В. Козир, </w:t>
      </w:r>
      <w:r w:rsidRPr="000E68CB">
        <w:rPr>
          <w:rFonts w:ascii="Times New Roman CYR" w:hAnsi="Times New Roman CYR" w:cs="Times New Roman CYR"/>
          <w:sz w:val="28"/>
          <w:szCs w:val="28"/>
          <w:lang w:val="uk-UA"/>
        </w:rPr>
        <w:t>Л.А.</w:t>
      </w:r>
      <w:r>
        <w:rPr>
          <w:rFonts w:ascii="Times New Roman CYR" w:hAnsi="Times New Roman CYR" w:cs="Times New Roman CYR"/>
          <w:sz w:val="28"/>
          <w:szCs w:val="28"/>
          <w:lang w:val="uk-UA"/>
        </w:rPr>
        <w:t xml:space="preserve">  </w:t>
      </w:r>
      <w:r w:rsidRPr="000E68CB">
        <w:rPr>
          <w:rFonts w:ascii="Times New Roman CYR" w:hAnsi="Times New Roman CYR" w:cs="Times New Roman CYR"/>
          <w:sz w:val="28"/>
          <w:szCs w:val="28"/>
          <w:lang w:val="uk-UA"/>
        </w:rPr>
        <w:t>Кондрацької, О.В.</w:t>
      </w:r>
      <w:r>
        <w:rPr>
          <w:rFonts w:ascii="Times New Roman CYR" w:hAnsi="Times New Roman CYR" w:cs="Times New Roman CYR"/>
          <w:sz w:val="28"/>
          <w:szCs w:val="28"/>
          <w:lang w:val="uk-UA"/>
        </w:rPr>
        <w:t xml:space="preserve"> </w:t>
      </w:r>
      <w:r w:rsidRPr="000E68CB">
        <w:rPr>
          <w:rFonts w:ascii="Times New Roman CYR" w:hAnsi="Times New Roman CYR" w:cs="Times New Roman CYR"/>
          <w:sz w:val="28"/>
          <w:szCs w:val="28"/>
          <w:lang w:val="uk-UA"/>
        </w:rPr>
        <w:t>Михайличенк</w:t>
      </w:r>
      <w:r>
        <w:rPr>
          <w:rFonts w:ascii="Times New Roman CYR" w:hAnsi="Times New Roman CYR" w:cs="Times New Roman CYR"/>
          <w:sz w:val="28"/>
          <w:szCs w:val="28"/>
          <w:lang w:val="uk-UA"/>
        </w:rPr>
        <w:t>а</w:t>
      </w:r>
      <w:r w:rsidRPr="000E68CB">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Pr="000E68CB">
        <w:rPr>
          <w:rFonts w:ascii="Times New Roman CYR" w:hAnsi="Times New Roman CYR" w:cs="Times New Roman CYR"/>
          <w:sz w:val="28"/>
          <w:szCs w:val="28"/>
          <w:lang w:val="uk-UA"/>
        </w:rPr>
        <w:t>О.М.</w:t>
      </w:r>
      <w:r>
        <w:rPr>
          <w:rFonts w:ascii="Times New Roman CYR" w:hAnsi="Times New Roman CYR" w:cs="Times New Roman CYR"/>
          <w:sz w:val="28"/>
          <w:szCs w:val="28"/>
          <w:lang w:val="uk-UA"/>
        </w:rPr>
        <w:t xml:space="preserve"> </w:t>
      </w:r>
      <w:r w:rsidRPr="000E68CB">
        <w:rPr>
          <w:rFonts w:ascii="Times New Roman CYR" w:hAnsi="Times New Roman CYR" w:cs="Times New Roman CYR"/>
          <w:sz w:val="28"/>
          <w:szCs w:val="28"/>
          <w:lang w:val="uk-UA"/>
        </w:rPr>
        <w:t xml:space="preserve">Олексюк, </w:t>
      </w:r>
      <w:r>
        <w:rPr>
          <w:rFonts w:ascii="Times New Roman CYR" w:hAnsi="Times New Roman CYR" w:cs="Times New Roman CYR"/>
          <w:sz w:val="28"/>
          <w:szCs w:val="28"/>
          <w:lang w:val="uk-UA"/>
        </w:rPr>
        <w:t xml:space="preserve">  </w:t>
      </w:r>
      <w:r w:rsidRPr="000E68CB">
        <w:rPr>
          <w:rFonts w:ascii="Times New Roman CYR" w:hAnsi="Times New Roman CYR" w:cs="Times New Roman CYR"/>
          <w:sz w:val="28"/>
          <w:szCs w:val="28"/>
          <w:lang w:val="uk-UA"/>
        </w:rPr>
        <w:t>В.Ф.</w:t>
      </w:r>
      <w:r>
        <w:rPr>
          <w:rFonts w:ascii="Times New Roman CYR" w:hAnsi="Times New Roman CYR" w:cs="Times New Roman CYR"/>
          <w:sz w:val="28"/>
          <w:szCs w:val="28"/>
          <w:lang w:val="uk-UA"/>
        </w:rPr>
        <w:t xml:space="preserve"> </w:t>
      </w:r>
      <w:r w:rsidRPr="000E68CB">
        <w:rPr>
          <w:rFonts w:ascii="Times New Roman CYR" w:hAnsi="Times New Roman CYR" w:cs="Times New Roman CYR"/>
          <w:sz w:val="28"/>
          <w:szCs w:val="28"/>
          <w:lang w:val="uk-UA"/>
        </w:rPr>
        <w:t>Орлова, О.М.</w:t>
      </w:r>
      <w:r>
        <w:rPr>
          <w:rFonts w:ascii="Times New Roman CYR" w:hAnsi="Times New Roman CYR" w:cs="Times New Roman CYR"/>
          <w:sz w:val="28"/>
          <w:szCs w:val="28"/>
          <w:lang w:val="uk-UA"/>
        </w:rPr>
        <w:t xml:space="preserve"> </w:t>
      </w:r>
      <w:r w:rsidRPr="000E68CB">
        <w:rPr>
          <w:rFonts w:ascii="Times New Roman CYR" w:hAnsi="Times New Roman CYR" w:cs="Times New Roman CYR"/>
          <w:sz w:val="28"/>
          <w:szCs w:val="28"/>
          <w:lang w:val="uk-UA"/>
        </w:rPr>
        <w:t>Отич, Г.М.</w:t>
      </w:r>
      <w:r>
        <w:rPr>
          <w:rFonts w:ascii="Times New Roman CYR" w:hAnsi="Times New Roman CYR" w:cs="Times New Roman CYR"/>
          <w:sz w:val="28"/>
          <w:szCs w:val="28"/>
          <w:lang w:val="uk-UA"/>
        </w:rPr>
        <w:t xml:space="preserve"> </w:t>
      </w:r>
      <w:r w:rsidRPr="000E68CB">
        <w:rPr>
          <w:rFonts w:ascii="Times New Roman CYR" w:hAnsi="Times New Roman CYR" w:cs="Times New Roman CYR"/>
          <w:sz w:val="28"/>
          <w:szCs w:val="28"/>
          <w:lang w:val="uk-UA"/>
        </w:rPr>
        <w:t xml:space="preserve">Падалки, </w:t>
      </w:r>
      <w:r>
        <w:rPr>
          <w:rFonts w:ascii="Times New Roman CYR" w:hAnsi="Times New Roman CYR" w:cs="Times New Roman CYR"/>
          <w:sz w:val="28"/>
          <w:szCs w:val="28"/>
          <w:lang w:val="uk-UA"/>
        </w:rPr>
        <w:t xml:space="preserve">А.М. Растригіної,                         </w:t>
      </w:r>
      <w:r w:rsidRPr="000E68CB">
        <w:rPr>
          <w:rFonts w:ascii="Times New Roman CYR" w:hAnsi="Times New Roman CYR" w:cs="Times New Roman CYR"/>
          <w:sz w:val="28"/>
          <w:szCs w:val="28"/>
          <w:lang w:val="uk-UA"/>
        </w:rPr>
        <w:t>О.Я.</w:t>
      </w:r>
      <w:r>
        <w:rPr>
          <w:rFonts w:ascii="Times New Roman CYR" w:hAnsi="Times New Roman CYR" w:cs="Times New Roman CYR"/>
          <w:sz w:val="28"/>
          <w:szCs w:val="28"/>
          <w:lang w:val="uk-UA"/>
        </w:rPr>
        <w:t xml:space="preserve"> </w:t>
      </w:r>
      <w:r w:rsidRPr="000E68CB">
        <w:rPr>
          <w:rFonts w:ascii="Times New Roman CYR" w:hAnsi="Times New Roman CYR" w:cs="Times New Roman CYR"/>
          <w:sz w:val="28"/>
          <w:szCs w:val="28"/>
          <w:lang w:val="uk-UA"/>
        </w:rPr>
        <w:t>Ростовського, Н.А.</w:t>
      </w:r>
      <w:r>
        <w:rPr>
          <w:rFonts w:ascii="Times New Roman CYR" w:hAnsi="Times New Roman CYR" w:cs="Times New Roman CYR"/>
          <w:sz w:val="28"/>
          <w:szCs w:val="28"/>
          <w:lang w:val="uk-UA"/>
        </w:rPr>
        <w:t xml:space="preserve"> Сегеди, Г.П. Шевченко, </w:t>
      </w:r>
      <w:r w:rsidRPr="000E68CB">
        <w:rPr>
          <w:rFonts w:ascii="Times New Roman CYR" w:hAnsi="Times New Roman CYR" w:cs="Times New Roman CYR"/>
          <w:sz w:val="28"/>
          <w:szCs w:val="28"/>
          <w:lang w:val="uk-UA"/>
        </w:rPr>
        <w:t>О.П.</w:t>
      </w:r>
      <w:r>
        <w:rPr>
          <w:rFonts w:ascii="Times New Roman CYR" w:hAnsi="Times New Roman CYR" w:cs="Times New Roman CYR"/>
          <w:sz w:val="28"/>
          <w:szCs w:val="28"/>
          <w:lang w:val="uk-UA"/>
        </w:rPr>
        <w:t xml:space="preserve"> </w:t>
      </w:r>
      <w:r w:rsidRPr="000E68CB">
        <w:rPr>
          <w:rFonts w:ascii="Times New Roman CYR" w:hAnsi="Times New Roman CYR" w:cs="Times New Roman CYR"/>
          <w:sz w:val="28"/>
          <w:szCs w:val="28"/>
          <w:lang w:val="uk-UA"/>
        </w:rPr>
        <w:t>Щолокової</w:t>
      </w:r>
      <w:r>
        <w:rPr>
          <w:rFonts w:ascii="Times New Roman CYR" w:hAnsi="Times New Roman CYR" w:cs="Times New Roman CYR"/>
          <w:sz w:val="28"/>
          <w:szCs w:val="28"/>
          <w:lang w:val="uk-UA"/>
        </w:rPr>
        <w:t>,</w:t>
      </w:r>
      <w:r w:rsidRPr="000B6F7E">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для </w:t>
      </w:r>
      <w:r w:rsidRPr="000B6F7E">
        <w:rPr>
          <w:rFonts w:ascii="Times New Roman CYR" w:hAnsi="Times New Roman CYR" w:cs="Times New Roman CYR"/>
          <w:sz w:val="28"/>
          <w:szCs w:val="28"/>
          <w:lang w:val="uk-UA"/>
        </w:rPr>
        <w:t>я</w:t>
      </w:r>
      <w:r>
        <w:rPr>
          <w:rFonts w:ascii="Times New Roman CYR" w:hAnsi="Times New Roman CYR" w:cs="Times New Roman CYR"/>
          <w:sz w:val="28"/>
          <w:szCs w:val="28"/>
          <w:lang w:val="uk-UA"/>
        </w:rPr>
        <w:t xml:space="preserve">ких </w:t>
      </w:r>
      <w:r w:rsidRPr="000B6F7E">
        <w:rPr>
          <w:rFonts w:ascii="Times New Roman CYR" w:hAnsi="Times New Roman CYR" w:cs="Times New Roman CYR"/>
          <w:sz w:val="28"/>
          <w:szCs w:val="28"/>
          <w:lang w:val="uk-UA"/>
        </w:rPr>
        <w:t>змістова структура духовного потенціалу мистецтва є своєрідним синтезом змісту духовн</w:t>
      </w:r>
      <w:r>
        <w:rPr>
          <w:rFonts w:ascii="Times New Roman CYR" w:hAnsi="Times New Roman CYR" w:cs="Times New Roman CYR"/>
          <w:sz w:val="28"/>
          <w:szCs w:val="28"/>
          <w:lang w:val="uk-UA"/>
        </w:rPr>
        <w:t>ого потенціалу особистості. Ц</w:t>
      </w:r>
      <w:r w:rsidRPr="000B6F7E">
        <w:rPr>
          <w:rFonts w:ascii="Times New Roman CYR" w:hAnsi="Times New Roman CYR" w:cs="Times New Roman CYR"/>
          <w:sz w:val="28"/>
          <w:szCs w:val="28"/>
          <w:lang w:val="uk-UA"/>
        </w:rPr>
        <w:t>інністю стає реальне світовідношення особистості через мистецтво, що розгортається в ланцюгу «художня творчість – твір мистецтва – художнє сприйняття» і потребує духовно-практичного упредметнювання.</w:t>
      </w:r>
      <w:r>
        <w:rPr>
          <w:rFonts w:ascii="Times New Roman CYR" w:hAnsi="Times New Roman CYR" w:cs="Times New Roman CYR"/>
          <w:sz w:val="28"/>
          <w:szCs w:val="28"/>
          <w:lang w:val="uk-UA"/>
        </w:rPr>
        <w:t xml:space="preserve"> </w:t>
      </w:r>
    </w:p>
    <w:p w:rsidR="001B58D5" w:rsidRDefault="001B58D5" w:rsidP="00544429">
      <w:pPr>
        <w:autoSpaceDE w:val="0"/>
        <w:autoSpaceDN w:val="0"/>
        <w:adjustRightInd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Мистецтво у цьому сенсі з його унікальними можливостями впливу на особистість має значення не тільки як джерело розвитку спеціальних художніх здібностей і суто художніх вмінь, а як універсальний засіб формування світоглядних явлень і ціннісних орієнтацій, духовно-творчого потенціалу, образно-асоціативного мислення особистості, загальнокультурних і соціокультурних компетентностей. </w:t>
      </w:r>
    </w:p>
    <w:p w:rsidR="001B58D5"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Виходячи з викладених вище положень, акцентуємо увагу на педагогічних і мистецьких цінностях, які детермінують розвиток мистецької освіти і визначають її аксіологічну проблематику, виявляються як пошук нових аксіологічних цілей, аксіологічних моделей у навчально-виховному процесі, розширення педагогічного, когнітивного світоглядного потенціалу музичного мистецтва, що уможливлює впливати на формування духовних сил особистості, її морального і творчого ресурсу, забезпечувати підвищення соціального статусу музично-педагогічної професії, і слугують відповіддю на соціокультурні виклики сучасного суспільства.</w:t>
      </w:r>
    </w:p>
    <w:p w:rsidR="001B58D5" w:rsidRPr="002C0175" w:rsidRDefault="001B58D5" w:rsidP="00544429">
      <w:pPr>
        <w:autoSpaceDE w:val="0"/>
        <w:spacing w:line="360" w:lineRule="auto"/>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Методологічним підгрунттям феноменології науково-дослідницьких цінностей стали наукові положення П.В. Алексєєва, Л.О. Мікешиної,       Н.В. Мотрошилової, якими виділяються дві сторони аксіологічної позиції суб’єкта пізнання: це «вхід» наукової творчості (умови процесу виробництва знання) і «вихід» пізнання  (цілісна система концептуального знання). </w:t>
      </w:r>
      <w:r w:rsidRPr="002C0175">
        <w:rPr>
          <w:rFonts w:ascii="Times New Roman CYR" w:hAnsi="Times New Roman CYR" w:cs="Times New Roman CYR"/>
          <w:sz w:val="28"/>
          <w:szCs w:val="28"/>
          <w:lang w:val="uk-UA"/>
        </w:rPr>
        <w:t>Як зазначають науковці (Л.О.</w:t>
      </w:r>
      <w:r>
        <w:rPr>
          <w:rFonts w:ascii="Times New Roman CYR" w:hAnsi="Times New Roman CYR" w:cs="Times New Roman CYR"/>
          <w:sz w:val="28"/>
          <w:szCs w:val="28"/>
          <w:lang w:val="uk-UA"/>
        </w:rPr>
        <w:t xml:space="preserve"> </w:t>
      </w:r>
      <w:r w:rsidRPr="002C0175">
        <w:rPr>
          <w:rFonts w:ascii="Times New Roman CYR" w:hAnsi="Times New Roman CYR" w:cs="Times New Roman CYR"/>
          <w:sz w:val="28"/>
          <w:szCs w:val="28"/>
          <w:lang w:val="uk-UA"/>
        </w:rPr>
        <w:t>Мікешина, М.О.</w:t>
      </w:r>
      <w:r>
        <w:rPr>
          <w:rFonts w:ascii="Times New Roman CYR" w:hAnsi="Times New Roman CYR" w:cs="Times New Roman CYR"/>
          <w:sz w:val="28"/>
          <w:szCs w:val="28"/>
          <w:lang w:val="uk-UA"/>
        </w:rPr>
        <w:t xml:space="preserve"> </w:t>
      </w:r>
      <w:r w:rsidRPr="002C0175">
        <w:rPr>
          <w:rFonts w:ascii="Times New Roman CYR" w:hAnsi="Times New Roman CYR" w:cs="Times New Roman CYR"/>
          <w:sz w:val="28"/>
          <w:szCs w:val="28"/>
          <w:lang w:val="uk-UA"/>
        </w:rPr>
        <w:t>Розов), ціннісні орієнтації дослідника впливають і обумовлюють його цінні</w:t>
      </w:r>
      <w:r>
        <w:rPr>
          <w:rFonts w:ascii="Times New Roman CYR" w:hAnsi="Times New Roman CYR" w:cs="Times New Roman CYR"/>
          <w:sz w:val="28"/>
          <w:szCs w:val="28"/>
          <w:lang w:val="uk-UA"/>
        </w:rPr>
        <w:t xml:space="preserve">сні установки, які включають </w:t>
      </w:r>
      <w:r w:rsidRPr="002C0175">
        <w:rPr>
          <w:rFonts w:ascii="Times New Roman CYR" w:hAnsi="Times New Roman CYR" w:cs="Times New Roman CYR"/>
          <w:sz w:val="28"/>
          <w:szCs w:val="28"/>
          <w:lang w:val="uk-UA"/>
        </w:rPr>
        <w:t>цінності окремих учених та загальнонаукові цінності; виявляються як на рівні реальної практики переваг, так і у вигляді сформульованих умовиводів, тверджень, положень тощо. Визначаючи стратегію і тактику дослідження, ціннісні орієнтації та установки дослідника позначаються на способах інтерпретації та обґру</w:t>
      </w:r>
      <w:r>
        <w:rPr>
          <w:rFonts w:ascii="Times New Roman CYR" w:hAnsi="Times New Roman CYR" w:cs="Times New Roman CYR"/>
          <w:sz w:val="28"/>
          <w:szCs w:val="28"/>
          <w:lang w:val="uk-UA"/>
        </w:rPr>
        <w:t>н</w:t>
      </w:r>
      <w:r w:rsidRPr="002C0175">
        <w:rPr>
          <w:rFonts w:ascii="Times New Roman CYR" w:hAnsi="Times New Roman CYR" w:cs="Times New Roman CYR"/>
          <w:sz w:val="28"/>
          <w:szCs w:val="28"/>
          <w:lang w:val="uk-UA"/>
        </w:rPr>
        <w:t>туванні знаннєвих конструкцій,  умовиводів.</w:t>
      </w:r>
    </w:p>
    <w:p w:rsidR="001B58D5" w:rsidRDefault="001B58D5" w:rsidP="00544429">
      <w:pPr>
        <w:autoSpaceDE w:val="0"/>
        <w:spacing w:line="360" w:lineRule="auto"/>
        <w:ind w:firstLine="706"/>
        <w:jc w:val="both"/>
        <w:rPr>
          <w:rFonts w:ascii="Times New Roman CYR" w:hAnsi="Times New Roman CYR" w:cs="Times New Roman CYR"/>
          <w:sz w:val="28"/>
          <w:szCs w:val="28"/>
          <w:lang w:val="uk-UA"/>
        </w:rPr>
      </w:pPr>
      <w:r>
        <w:rPr>
          <w:sz w:val="28"/>
          <w:szCs w:val="28"/>
          <w:lang w:val="uk-UA"/>
        </w:rPr>
        <w:t>Отже, з</w:t>
      </w:r>
      <w:r w:rsidRPr="00C00AF0">
        <w:rPr>
          <w:rFonts w:ascii="Times New Roman CYR" w:hAnsi="Times New Roman CYR" w:cs="Times New Roman CYR"/>
          <w:sz w:val="28"/>
          <w:szCs w:val="28"/>
          <w:lang w:val="uk-UA"/>
        </w:rPr>
        <w:t xml:space="preserve"> позицій </w:t>
      </w:r>
      <w:r w:rsidRPr="009E5126">
        <w:rPr>
          <w:rFonts w:ascii="Times New Roman CYR" w:hAnsi="Times New Roman CYR" w:cs="Times New Roman CYR"/>
          <w:sz w:val="28"/>
          <w:szCs w:val="28"/>
          <w:lang w:val="uk-UA"/>
        </w:rPr>
        <w:t>аксіологічного підходу</w:t>
      </w:r>
      <w:r>
        <w:rPr>
          <w:rFonts w:ascii="Times New Roman CYR" w:hAnsi="Times New Roman CYR" w:cs="Times New Roman CYR"/>
          <w:sz w:val="28"/>
          <w:szCs w:val="28"/>
          <w:lang w:val="uk-UA"/>
        </w:rPr>
        <w:t xml:space="preserve"> науково-дослідницька культура </w:t>
      </w:r>
      <w:r w:rsidRPr="00C00AF0">
        <w:rPr>
          <w:rFonts w:ascii="Times New Roman CYR" w:hAnsi="Times New Roman CYR" w:cs="Times New Roman CYR"/>
          <w:sz w:val="28"/>
          <w:szCs w:val="28"/>
          <w:lang w:val="uk-UA"/>
        </w:rPr>
        <w:t>забезпечує наділення цінностями і смислами науково-пізнавальну діяльність,</w:t>
      </w:r>
      <w:r w:rsidRPr="00C00AF0">
        <w:rPr>
          <w:rFonts w:ascii="Times New Roman CYR" w:hAnsi="Times New Roman CYR" w:cs="Times New Roman CYR"/>
          <w:i/>
          <w:iCs/>
          <w:sz w:val="28"/>
          <w:szCs w:val="28"/>
          <w:lang w:val="uk-UA"/>
        </w:rPr>
        <w:t xml:space="preserve"> </w:t>
      </w:r>
      <w:r w:rsidRPr="00C00AF0">
        <w:rPr>
          <w:rFonts w:ascii="Times New Roman CYR" w:hAnsi="Times New Roman CYR" w:cs="Times New Roman CYR"/>
          <w:sz w:val="28"/>
          <w:szCs w:val="28"/>
          <w:lang w:val="uk-UA"/>
        </w:rPr>
        <w:t>виступає як умова формування ціннісної орієнтації на нарощування особистісного дослідницького досвіду, усвідомлення науки й наукового мислення як професійно необхідного придбання</w:t>
      </w:r>
      <w:r>
        <w:rPr>
          <w:rFonts w:ascii="Times New Roman CYR" w:hAnsi="Times New Roman CYR" w:cs="Times New Roman CYR"/>
          <w:sz w:val="28"/>
          <w:szCs w:val="28"/>
          <w:lang w:val="uk-UA"/>
        </w:rPr>
        <w:t>, «всепланетнаго явища» (В.І. Вернадський)</w:t>
      </w:r>
      <w:r w:rsidRPr="00C00AF0">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p>
    <w:p w:rsidR="001B58D5" w:rsidRDefault="001B58D5" w:rsidP="00544429">
      <w:pPr>
        <w:autoSpaceDE w:val="0"/>
        <w:spacing w:line="360" w:lineRule="auto"/>
        <w:ind w:firstLine="706"/>
        <w:jc w:val="both"/>
        <w:rPr>
          <w:rFonts w:ascii="Times New Roman CYR" w:hAnsi="Times New Roman CYR" w:cs="Times New Roman CYR"/>
          <w:sz w:val="28"/>
          <w:szCs w:val="28"/>
          <w:lang w:val="uk-UA"/>
        </w:rPr>
      </w:pPr>
      <w:r w:rsidRPr="00AD5450">
        <w:rPr>
          <w:rFonts w:ascii="Times New Roman CYR" w:hAnsi="Times New Roman CYR" w:cs="Times New Roman CYR"/>
          <w:b/>
          <w:bCs/>
          <w:sz w:val="28"/>
          <w:szCs w:val="28"/>
          <w:lang w:val="uk-UA"/>
        </w:rPr>
        <w:t>Висновки та перспективи подальших досліджень</w:t>
      </w:r>
      <w:r>
        <w:rPr>
          <w:rFonts w:ascii="Times New Roman CYR" w:hAnsi="Times New Roman CYR" w:cs="Times New Roman CYR"/>
          <w:sz w:val="28"/>
          <w:szCs w:val="28"/>
          <w:lang w:val="uk-UA"/>
        </w:rPr>
        <w:t>. Таким чином, на основі феноменологічного аналізу і поліпарадигмального підходу як інтегративної єдності науково-методологічних підходів, концепцій і теорій розкрито сутність науково-дослідницької культури майбутніх вчителів музики, які дозволили цілісно і системно, ґрунтуючись на міждисциплінарних стратегіях окреслити особливості функціонування і розвитку даного особистісного феномену у багатовимірному освітньому і мистецькому просторі.</w:t>
      </w:r>
    </w:p>
    <w:p w:rsidR="001B58D5" w:rsidRDefault="001B58D5" w:rsidP="00544429">
      <w:pPr>
        <w:autoSpaceDE w:val="0"/>
        <w:spacing w:line="360" w:lineRule="auto"/>
        <w:ind w:firstLine="706"/>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Обраний нами напрям дослідження має продовження у розширенні і поглибленні методологічного підґрунтя у розкритті сутнісних характеристик науково-дослідницької культури майбутніх вчителів музики.</w:t>
      </w:r>
    </w:p>
    <w:p w:rsidR="001B58D5" w:rsidRDefault="001B58D5" w:rsidP="00544429">
      <w:pPr>
        <w:autoSpaceDE w:val="0"/>
        <w:spacing w:line="360" w:lineRule="auto"/>
        <w:rPr>
          <w:rFonts w:ascii="Times New Roman CYR" w:hAnsi="Times New Roman CYR" w:cs="Times New Roman CYR"/>
          <w:b/>
          <w:bCs/>
          <w:lang w:val="uk-UA"/>
        </w:rPr>
      </w:pPr>
    </w:p>
    <w:p w:rsidR="001B58D5" w:rsidRDefault="001B58D5" w:rsidP="00544429">
      <w:pPr>
        <w:autoSpaceDE w:val="0"/>
        <w:spacing w:line="360" w:lineRule="auto"/>
        <w:rPr>
          <w:rFonts w:ascii="Times New Roman CYR" w:hAnsi="Times New Roman CYR" w:cs="Times New Roman CYR"/>
          <w:b/>
          <w:bCs/>
          <w:lang w:val="uk-UA"/>
        </w:rPr>
      </w:pPr>
    </w:p>
    <w:p w:rsidR="001B58D5" w:rsidRPr="00BA4B1C" w:rsidRDefault="001B58D5" w:rsidP="00544429">
      <w:pPr>
        <w:autoSpaceDE w:val="0"/>
        <w:spacing w:line="360" w:lineRule="auto"/>
        <w:rPr>
          <w:rFonts w:ascii="Times New Roman CYR" w:hAnsi="Times New Roman CYR" w:cs="Times New Roman CYR"/>
          <w:b/>
          <w:bCs/>
          <w:lang w:val="uk-UA"/>
        </w:rPr>
      </w:pPr>
      <w:r w:rsidRPr="00BA4B1C">
        <w:rPr>
          <w:rFonts w:ascii="Times New Roman CYR" w:hAnsi="Times New Roman CYR" w:cs="Times New Roman CYR"/>
          <w:b/>
          <w:bCs/>
          <w:lang w:val="uk-UA"/>
        </w:rPr>
        <w:t>СПИСОК ВИКОРИСТАНИХ ДЖЕРЕЛ</w:t>
      </w:r>
    </w:p>
    <w:p w:rsidR="001B58D5" w:rsidRPr="006213C1" w:rsidRDefault="001B58D5" w:rsidP="00544429">
      <w:pPr>
        <w:pStyle w:val="1"/>
        <w:numPr>
          <w:ilvl w:val="0"/>
          <w:numId w:val="2"/>
        </w:numPr>
        <w:jc w:val="both"/>
      </w:pPr>
      <w:r>
        <w:t>Загвязинский В. И. Исследовательская деятельность педагога: учебное пособие для студентов высших педагогических учебных заведений / В. И. Загвязинский.  – М.: Издательский центр «Академия», 2010. – 176 с.</w:t>
      </w:r>
    </w:p>
    <w:p w:rsidR="001B58D5" w:rsidRPr="001D117E" w:rsidRDefault="001B58D5" w:rsidP="00544429">
      <w:pPr>
        <w:pStyle w:val="ListParagraph"/>
        <w:numPr>
          <w:ilvl w:val="0"/>
          <w:numId w:val="2"/>
        </w:numPr>
        <w:autoSpaceDE w:val="0"/>
        <w:jc w:val="both"/>
        <w:rPr>
          <w:shd w:val="clear" w:color="auto" w:fill="FFFFFF"/>
        </w:rPr>
      </w:pPr>
      <w:r w:rsidRPr="001D117E">
        <w:rPr>
          <w:shd w:val="clear" w:color="auto" w:fill="FFFFFF"/>
        </w:rPr>
        <w:t>Закирова А.Ф. Теоретические основы педагогической герменевтики и варианты ее реализации в научно-образовательной практике. Образование и наука. 2012;(6):        19-42.DOI:10.17853/1994-5639-2012-6-19-42.</w:t>
      </w:r>
    </w:p>
    <w:p w:rsidR="001B58D5" w:rsidRPr="00EF01FC" w:rsidRDefault="001B58D5" w:rsidP="00544429">
      <w:pPr>
        <w:pStyle w:val="1"/>
        <w:numPr>
          <w:ilvl w:val="0"/>
          <w:numId w:val="2"/>
        </w:numPr>
        <w:jc w:val="both"/>
      </w:pPr>
      <w:r w:rsidRPr="00EF01FC">
        <w:t>Запесоцкий А.</w:t>
      </w:r>
      <w:r w:rsidRPr="00EF01FC">
        <w:rPr>
          <w:lang w:val="uk-UA"/>
        </w:rPr>
        <w:t xml:space="preserve"> </w:t>
      </w:r>
      <w:r w:rsidRPr="00EF01FC">
        <w:t>С. Культурология образован</w:t>
      </w:r>
      <w:r>
        <w:t>и</w:t>
      </w:r>
      <w:r w:rsidRPr="00EF01FC">
        <w:t>я // Методологические и технологические основы образовательной деятельности / А.</w:t>
      </w:r>
      <w:r>
        <w:t xml:space="preserve"> </w:t>
      </w:r>
      <w:r w:rsidRPr="00EF01FC">
        <w:t>С. Запесоцкий. – СПб: Издательство СПб ГУП, 2007. – С. 120-183.</w:t>
      </w:r>
    </w:p>
    <w:p w:rsidR="001B58D5" w:rsidRDefault="001B58D5" w:rsidP="00544429">
      <w:pPr>
        <w:pStyle w:val="1"/>
        <w:numPr>
          <w:ilvl w:val="0"/>
          <w:numId w:val="2"/>
        </w:numPr>
        <w:jc w:val="both"/>
      </w:pPr>
      <w:r w:rsidRPr="00EB3BD5">
        <w:t xml:space="preserve">Келле В. Ж. Теория и история культуры / В. Ж. Келле, М. </w:t>
      </w:r>
      <w:r>
        <w:t xml:space="preserve">Я. Ковальзон.  – М.: Общественные науки, </w:t>
      </w:r>
      <w:r w:rsidRPr="00436A81">
        <w:t>2011</w:t>
      </w:r>
      <w:r w:rsidRPr="00EB3BD5">
        <w:t>. –  240 с.</w:t>
      </w:r>
    </w:p>
    <w:p w:rsidR="001B58D5" w:rsidRPr="00EB3BD5" w:rsidRDefault="001B58D5" w:rsidP="00544429">
      <w:pPr>
        <w:pStyle w:val="1"/>
        <w:numPr>
          <w:ilvl w:val="0"/>
          <w:numId w:val="2"/>
        </w:numPr>
        <w:jc w:val="both"/>
      </w:pPr>
      <w:r>
        <w:t>Культурология: учебн</w:t>
      </w:r>
      <w:r w:rsidRPr="008624D2">
        <w:t>ое пособие</w:t>
      </w:r>
      <w:r>
        <w:t xml:space="preserve"> / Под ред Ю. Н. Солонина и М. С. Кагана. – М.: Высшее образование, 2007. – 566 с.</w:t>
      </w:r>
    </w:p>
    <w:p w:rsidR="001B58D5" w:rsidRDefault="001B58D5" w:rsidP="00544429">
      <w:pPr>
        <w:pStyle w:val="1"/>
        <w:numPr>
          <w:ilvl w:val="0"/>
          <w:numId w:val="2"/>
        </w:numPr>
        <w:jc w:val="both"/>
      </w:pPr>
      <w:r>
        <w:t>Межуев В.М. Размышления о культуре и культурологи // Культурологическая парадигма: исследования по теории и истории культурологического знания и образования. Научный альманах. Вып</w:t>
      </w:r>
      <w:r w:rsidRPr="008624D2">
        <w:t>уск</w:t>
      </w:r>
      <w:r>
        <w:t xml:space="preserve"> 1. Познавательные возможности культурлогии. – М.: Согласие, 2011. – С. 17-46.</w:t>
      </w:r>
    </w:p>
    <w:p w:rsidR="001B58D5" w:rsidRPr="00EB3BD5" w:rsidRDefault="001B58D5" w:rsidP="00544429">
      <w:pPr>
        <w:pStyle w:val="1"/>
        <w:numPr>
          <w:ilvl w:val="0"/>
          <w:numId w:val="2"/>
        </w:numPr>
        <w:jc w:val="both"/>
      </w:pPr>
      <w:r w:rsidRPr="00EB3BD5">
        <w:t xml:space="preserve">Микешина Л. А. Философия науки: Современная эпистемология. Научное знание в динамике культуры. Методология научного исследования: Учебное пособие / </w:t>
      </w:r>
      <w:r>
        <w:t xml:space="preserve">         </w:t>
      </w:r>
      <w:r w:rsidRPr="00EB3BD5">
        <w:t xml:space="preserve">Л. А. Микешина.  – М.: Прогресс – Традиция: МПСИ: Флинта, 2005. – 464 с. </w:t>
      </w:r>
    </w:p>
    <w:p w:rsidR="001B58D5" w:rsidRPr="00EB3BD5" w:rsidRDefault="001B58D5" w:rsidP="00544429">
      <w:pPr>
        <w:pStyle w:val="1"/>
        <w:numPr>
          <w:ilvl w:val="0"/>
          <w:numId w:val="2"/>
        </w:numPr>
        <w:jc w:val="both"/>
      </w:pPr>
      <w:r w:rsidRPr="00EB3BD5">
        <w:t>Олексюк О.</w:t>
      </w:r>
      <w:r w:rsidRPr="00EB3BD5">
        <w:rPr>
          <w:lang w:val="uk-UA"/>
        </w:rPr>
        <w:t xml:space="preserve"> </w:t>
      </w:r>
      <w:r w:rsidRPr="00EB3BD5">
        <w:t xml:space="preserve">М. Музично-педагогічний процес у вищій школі / </w:t>
      </w:r>
      <w:r w:rsidRPr="00EB3BD5">
        <w:rPr>
          <w:lang w:val="uk-UA"/>
        </w:rPr>
        <w:t xml:space="preserve"> </w:t>
      </w:r>
      <w:r w:rsidRPr="00EB3BD5">
        <w:t>О.</w:t>
      </w:r>
      <w:r w:rsidRPr="00EB3BD5">
        <w:rPr>
          <w:lang w:val="uk-UA"/>
        </w:rPr>
        <w:t xml:space="preserve"> </w:t>
      </w:r>
      <w:r w:rsidRPr="00EB3BD5">
        <w:t>М.</w:t>
      </w:r>
      <w:r w:rsidRPr="00EB3BD5">
        <w:rPr>
          <w:lang w:val="uk-UA"/>
        </w:rPr>
        <w:t xml:space="preserve"> </w:t>
      </w:r>
      <w:r w:rsidRPr="00EB3BD5">
        <w:t>Олексюк,       М.</w:t>
      </w:r>
      <w:r w:rsidRPr="00EB3BD5">
        <w:rPr>
          <w:lang w:val="uk-UA"/>
        </w:rPr>
        <w:t xml:space="preserve"> </w:t>
      </w:r>
      <w:r w:rsidRPr="00EB3BD5">
        <w:t>М. Ткач. – К.: Знання України, 2009. – 123 с.</w:t>
      </w:r>
    </w:p>
    <w:p w:rsidR="001B58D5" w:rsidRPr="00436A81" w:rsidRDefault="001B58D5" w:rsidP="00544429">
      <w:pPr>
        <w:pStyle w:val="1"/>
        <w:numPr>
          <w:ilvl w:val="0"/>
          <w:numId w:val="2"/>
        </w:numPr>
        <w:jc w:val="both"/>
        <w:rPr>
          <w:lang w:val="uk-UA"/>
        </w:rPr>
      </w:pPr>
      <w:r w:rsidRPr="00436A81">
        <w:rPr>
          <w:lang w:val="uk-UA"/>
        </w:rPr>
        <w:t>Реброва О. Є. Теоретичне дослідження художньо-ментального досвіду в проекції педагогіки мистецтва: монографія / О. Є. Реброва; Національний педагогічинй університет ім. М. П. Драгоманова. – К.: НПУ, 2012. – 294 с.</w:t>
      </w:r>
    </w:p>
    <w:p w:rsidR="001B58D5" w:rsidRPr="00EB3BD5" w:rsidRDefault="001B58D5" w:rsidP="00544429">
      <w:pPr>
        <w:pStyle w:val="1"/>
        <w:numPr>
          <w:ilvl w:val="0"/>
          <w:numId w:val="2"/>
        </w:numPr>
        <w:jc w:val="both"/>
      </w:pPr>
      <w:r w:rsidRPr="00EB3BD5">
        <w:t>Рубинштейн С.</w:t>
      </w:r>
      <w:r w:rsidRPr="00EB3BD5">
        <w:rPr>
          <w:lang w:val="uk-UA"/>
        </w:rPr>
        <w:t xml:space="preserve"> </w:t>
      </w:r>
      <w:r w:rsidRPr="00EB3BD5">
        <w:t>Л. Основы общей психологии / С. Л. Рубинштейн.</w:t>
      </w:r>
      <w:r>
        <w:t xml:space="preserve"> – СПб: Издательство Питер, 2009</w:t>
      </w:r>
      <w:r w:rsidRPr="00EB3BD5">
        <w:t>. – 720 с.</w:t>
      </w:r>
    </w:p>
    <w:p w:rsidR="001B58D5" w:rsidRPr="00812DA2" w:rsidRDefault="001B58D5" w:rsidP="00544429">
      <w:pPr>
        <w:pStyle w:val="1"/>
        <w:numPr>
          <w:ilvl w:val="0"/>
          <w:numId w:val="2"/>
        </w:numPr>
        <w:jc w:val="both"/>
        <w:rPr>
          <w:lang w:val="uk-UA"/>
        </w:rPr>
      </w:pPr>
      <w:r>
        <w:rPr>
          <w:lang w:val="uk-UA"/>
        </w:rPr>
        <w:t>Сисоєва С. О. Освіта і особистість в умовах постіндустріального світ</w:t>
      </w:r>
      <w:r w:rsidRPr="00FF110C">
        <w:t>у</w:t>
      </w:r>
      <w:r>
        <w:rPr>
          <w:lang w:val="uk-UA"/>
        </w:rPr>
        <w:t>: монографія / С. О. Сисоєва. – Хмельницький: ХГПА, 2008. – 324 с.</w:t>
      </w:r>
    </w:p>
    <w:p w:rsidR="001B58D5" w:rsidRPr="00364F66" w:rsidRDefault="001B58D5" w:rsidP="00544429">
      <w:pPr>
        <w:pStyle w:val="1"/>
        <w:numPr>
          <w:ilvl w:val="0"/>
          <w:numId w:val="2"/>
        </w:numPr>
        <w:jc w:val="both"/>
        <w:rPr>
          <w:lang w:val="uk-UA"/>
        </w:rPr>
      </w:pPr>
      <w:r w:rsidRPr="00EB3BD5">
        <w:rPr>
          <w:lang w:val="uk-UA"/>
        </w:rPr>
        <w:t xml:space="preserve">Тушева В. В. Теоретичні і методичні основи формування науково-дослідницької культури майбутніх учителів музики в процесі професійної підготовки: Автореферат дисертації на здобуття наукового ступеня доктора педагогічних наук: 13.00.04 / </w:t>
      </w:r>
      <w:r>
        <w:rPr>
          <w:lang w:val="uk-UA"/>
        </w:rPr>
        <w:t xml:space="preserve">         </w:t>
      </w:r>
      <w:r w:rsidRPr="00EB3BD5">
        <w:rPr>
          <w:lang w:val="uk-UA"/>
        </w:rPr>
        <w:t xml:space="preserve">В. В. Тушева; Національний педагогічний університет імені М. П. </w:t>
      </w:r>
      <w:r>
        <w:rPr>
          <w:lang w:val="uk-UA"/>
        </w:rPr>
        <w:t xml:space="preserve">Драгоманова. – К., 2016. –   </w:t>
      </w:r>
      <w:r w:rsidRPr="00EB3BD5">
        <w:rPr>
          <w:lang w:val="uk-UA"/>
        </w:rPr>
        <w:t>44 с.</w:t>
      </w:r>
    </w:p>
    <w:p w:rsidR="001B58D5" w:rsidRPr="00364F66" w:rsidRDefault="001B58D5" w:rsidP="00544429">
      <w:pPr>
        <w:pStyle w:val="ListParagraph"/>
        <w:numPr>
          <w:ilvl w:val="0"/>
          <w:numId w:val="2"/>
        </w:numPr>
        <w:jc w:val="both"/>
        <w:rPr>
          <w:rFonts w:ascii="Times New Roman CYR" w:hAnsi="Times New Roman CYR" w:cs="Times New Roman CYR"/>
          <w:lang w:val="uk-UA"/>
        </w:rPr>
      </w:pPr>
      <w:r w:rsidRPr="00364F66">
        <w:rPr>
          <w:rFonts w:ascii="Times New Roman CYR" w:hAnsi="Times New Roman CYR" w:cs="Times New Roman CYR"/>
          <w:lang w:val="en-US"/>
        </w:rPr>
        <w:t>Tusheva</w:t>
      </w:r>
      <w:r w:rsidRPr="00364F66">
        <w:rPr>
          <w:rFonts w:ascii="Times New Roman CYR" w:hAnsi="Times New Roman CYR" w:cs="Times New Roman CYR"/>
          <w:lang w:val="uk-UA"/>
        </w:rPr>
        <w:t xml:space="preserve"> </w:t>
      </w:r>
      <w:r w:rsidRPr="00364F66">
        <w:rPr>
          <w:rFonts w:ascii="Times New Roman CYR" w:hAnsi="Times New Roman CYR" w:cs="Times New Roman CYR"/>
          <w:lang w:val="en-US"/>
        </w:rPr>
        <w:t>V</w:t>
      </w:r>
      <w:r w:rsidRPr="00364F66">
        <w:rPr>
          <w:rFonts w:ascii="Times New Roman CYR" w:hAnsi="Times New Roman CYR" w:cs="Times New Roman CYR"/>
          <w:lang w:val="uk-UA"/>
        </w:rPr>
        <w:t>.</w:t>
      </w:r>
      <w:r w:rsidRPr="00364F66">
        <w:rPr>
          <w:rFonts w:ascii="Times New Roman CYR" w:hAnsi="Times New Roman CYR" w:cs="Times New Roman CYR"/>
          <w:lang w:val="en-US"/>
        </w:rPr>
        <w:t>V</w:t>
      </w:r>
      <w:r w:rsidRPr="00364F66">
        <w:rPr>
          <w:rFonts w:ascii="Times New Roman CYR" w:hAnsi="Times New Roman CYR" w:cs="Times New Roman CYR"/>
          <w:lang w:val="uk-UA"/>
        </w:rPr>
        <w:t xml:space="preserve">.  </w:t>
      </w:r>
      <w:r w:rsidRPr="00364F66">
        <w:rPr>
          <w:rFonts w:ascii="Times New Roman CYR" w:hAnsi="Times New Roman CYR" w:cs="Times New Roman CYR"/>
          <w:lang w:val="en-US"/>
        </w:rPr>
        <w:t xml:space="preserve">DESCRIPTION of PERSONALITY COGNITIVE COMPONENT of SCIENTIFIC RESEARCH CULTURE of FUTURE MUSIC TEACHERS </w:t>
      </w:r>
      <w:r w:rsidRPr="00364F66">
        <w:rPr>
          <w:rFonts w:ascii="Times New Roman CYR" w:hAnsi="Times New Roman CYR" w:cs="Times New Roman CYR"/>
          <w:lang w:val="uk-UA"/>
        </w:rPr>
        <w:t>//</w:t>
      </w:r>
      <w:r w:rsidRPr="00364F66">
        <w:rPr>
          <w:rFonts w:ascii="Times New Roman CYR" w:hAnsi="Times New Roman CYR" w:cs="Times New Roman CYR"/>
          <w:lang w:val="en-US"/>
        </w:rPr>
        <w:t xml:space="preserve"> American Scientific Journal</w:t>
      </w:r>
      <w:r w:rsidRPr="00364F66">
        <w:rPr>
          <w:rFonts w:ascii="Times New Roman CYR" w:hAnsi="Times New Roman CYR" w:cs="Times New Roman CYR"/>
          <w:lang w:val="uk-UA"/>
        </w:rPr>
        <w:t>,</w:t>
      </w:r>
      <w:r w:rsidRPr="00364F66">
        <w:rPr>
          <w:rFonts w:ascii="Times New Roman CYR" w:hAnsi="Times New Roman CYR" w:cs="Times New Roman CYR"/>
          <w:lang w:val="en-US"/>
        </w:rPr>
        <w:t xml:space="preserve"> 2016,</w:t>
      </w:r>
      <w:r w:rsidRPr="00364F66">
        <w:rPr>
          <w:rFonts w:ascii="Times New Roman CYR" w:hAnsi="Times New Roman CYR" w:cs="Times New Roman CYR"/>
          <w:lang w:val="uk-UA"/>
        </w:rPr>
        <w:t xml:space="preserve"> № 7 (7) (</w:t>
      </w:r>
      <w:r w:rsidRPr="00364F66">
        <w:rPr>
          <w:rFonts w:ascii="Times New Roman CYR" w:hAnsi="Times New Roman CYR" w:cs="Times New Roman CYR"/>
          <w:lang w:val="en-US"/>
        </w:rPr>
        <w:t>United States</w:t>
      </w:r>
      <w:r w:rsidRPr="00364F66">
        <w:rPr>
          <w:rFonts w:ascii="Times New Roman CYR" w:hAnsi="Times New Roman CYR" w:cs="Times New Roman CYR"/>
          <w:lang w:val="uk-UA"/>
        </w:rPr>
        <w:t>). – pp.61-64.</w:t>
      </w:r>
    </w:p>
    <w:p w:rsidR="001B58D5" w:rsidRPr="00EB3BD5" w:rsidRDefault="001B58D5" w:rsidP="00544429">
      <w:pPr>
        <w:pStyle w:val="1"/>
        <w:ind w:left="0"/>
        <w:jc w:val="both"/>
        <w:rPr>
          <w:lang w:val="uk-UA"/>
        </w:rPr>
      </w:pPr>
    </w:p>
    <w:p w:rsidR="001B58D5" w:rsidRPr="00FC39DD" w:rsidRDefault="001B58D5" w:rsidP="00544429">
      <w:pPr>
        <w:pStyle w:val="1"/>
        <w:spacing w:line="360" w:lineRule="auto"/>
        <w:ind w:left="360"/>
        <w:jc w:val="both"/>
        <w:rPr>
          <w:lang w:val="uk-UA"/>
        </w:rPr>
      </w:pPr>
    </w:p>
    <w:p w:rsidR="001B58D5" w:rsidRPr="008F3F50" w:rsidRDefault="001B58D5" w:rsidP="00544429">
      <w:pPr>
        <w:autoSpaceDE w:val="0"/>
        <w:autoSpaceDN w:val="0"/>
        <w:adjustRightInd w:val="0"/>
        <w:jc w:val="center"/>
        <w:rPr>
          <w:b/>
          <w:bCs/>
          <w:sz w:val="28"/>
          <w:szCs w:val="28"/>
        </w:rPr>
      </w:pPr>
      <w:r w:rsidRPr="009B09FF">
        <w:rPr>
          <w:b/>
          <w:bCs/>
          <w:sz w:val="28"/>
          <w:szCs w:val="28"/>
          <w:lang w:val="en-US"/>
        </w:rPr>
        <w:t>REFERENCES</w:t>
      </w:r>
    </w:p>
    <w:p w:rsidR="001B58D5" w:rsidRPr="006213C1" w:rsidRDefault="001B58D5" w:rsidP="00544429">
      <w:pPr>
        <w:pStyle w:val="ListParagraph"/>
        <w:widowControl/>
        <w:numPr>
          <w:ilvl w:val="0"/>
          <w:numId w:val="3"/>
        </w:numPr>
        <w:shd w:val="clear" w:color="auto" w:fill="FFFFFF"/>
        <w:suppressAutoHyphens w:val="0"/>
        <w:spacing w:before="100" w:beforeAutospacing="1" w:after="100" w:afterAutospacing="1"/>
        <w:jc w:val="both"/>
        <w:rPr>
          <w:color w:val="000000"/>
          <w:lang w:val="uk-UA"/>
        </w:rPr>
      </w:pPr>
      <w:r w:rsidRPr="00555DBE">
        <w:rPr>
          <w:color w:val="333333"/>
          <w:shd w:val="clear" w:color="auto" w:fill="FFFFFF"/>
          <w:lang w:val="en-US"/>
        </w:rPr>
        <w:t xml:space="preserve">Zagvyazinskiy V. I. (2010) </w:t>
      </w:r>
      <w:r>
        <w:rPr>
          <w:color w:val="333333"/>
          <w:shd w:val="clear" w:color="auto" w:fill="FFFFFF"/>
          <w:lang w:val="en-US"/>
        </w:rPr>
        <w:t>I</w:t>
      </w:r>
      <w:r w:rsidRPr="00555DBE">
        <w:rPr>
          <w:color w:val="333333"/>
          <w:shd w:val="clear" w:color="auto" w:fill="FFFFFF"/>
          <w:lang w:val="en-US"/>
        </w:rPr>
        <w:t xml:space="preserve">ssledovatelskaya deyatelnost pedagoga: uchebnoe posobie dlya studentov vyisshih pedagogicheskih uchebnyih zavedeniy / V. I. Zagvyazinskiy [Research activity of teacher : train aid for the students of higher pedagogical educational establishments]. M.: Izdatelskiy tsentr «Akademiya», 176 </w:t>
      </w:r>
      <w:r>
        <w:rPr>
          <w:color w:val="333333"/>
          <w:shd w:val="clear" w:color="auto" w:fill="FFFFFF"/>
          <w:lang w:val="en-US"/>
        </w:rPr>
        <w:t>p</w:t>
      </w:r>
      <w:r w:rsidRPr="00555DBE">
        <w:rPr>
          <w:color w:val="333333"/>
          <w:shd w:val="clear" w:color="auto" w:fill="FFFFFF"/>
          <w:lang w:val="en-US"/>
        </w:rPr>
        <w:t>.</w:t>
      </w:r>
    </w:p>
    <w:p w:rsidR="001B58D5" w:rsidRPr="001D117E" w:rsidRDefault="001B58D5" w:rsidP="00544429">
      <w:pPr>
        <w:pStyle w:val="ListParagraph"/>
        <w:widowControl/>
        <w:numPr>
          <w:ilvl w:val="0"/>
          <w:numId w:val="3"/>
        </w:numPr>
        <w:shd w:val="clear" w:color="auto" w:fill="FFFFFF"/>
        <w:suppressAutoHyphens w:val="0"/>
        <w:spacing w:before="100" w:beforeAutospacing="1" w:after="100" w:afterAutospacing="1"/>
        <w:jc w:val="both"/>
        <w:rPr>
          <w:color w:val="000000"/>
          <w:lang w:val="uk-UA"/>
        </w:rPr>
      </w:pPr>
      <w:r w:rsidRPr="001D117E">
        <w:rPr>
          <w:color w:val="333333"/>
          <w:shd w:val="clear" w:color="auto" w:fill="FFFFFF"/>
          <w:lang w:val="en-US"/>
        </w:rPr>
        <w:t xml:space="preserve">Zakirova A.F. Teoreticheskie osnovyi pedagogicheskoy germenevtiki i variantyi ee realizatsii v nauchno-obrazovatelnoy praktike. Obrazovanie i nauka [Theoretical bases of pedagogical hermeneutics and variants of her realization are in scientifically-educational practice. </w:t>
      </w:r>
      <w:r w:rsidRPr="001D117E">
        <w:rPr>
          <w:color w:val="333333"/>
          <w:shd w:val="clear" w:color="auto" w:fill="FFFFFF"/>
        </w:rPr>
        <w:t>Education and science.</w:t>
      </w:r>
      <w:r>
        <w:rPr>
          <w:color w:val="333333"/>
          <w:shd w:val="clear" w:color="auto" w:fill="FFFFFF"/>
        </w:rPr>
        <w:t>]</w:t>
      </w:r>
      <w:r w:rsidRPr="001D117E">
        <w:rPr>
          <w:color w:val="333333"/>
          <w:shd w:val="clear" w:color="auto" w:fill="FFFFFF"/>
        </w:rPr>
        <w:t>. 2012;(6): 19-42.DOI:10.17853/1994-5639-2012-6-19-42.</w:t>
      </w:r>
    </w:p>
    <w:p w:rsidR="001B58D5" w:rsidRPr="001E14BE" w:rsidRDefault="001B58D5" w:rsidP="00544429">
      <w:pPr>
        <w:pStyle w:val="ListParagraph"/>
        <w:widowControl/>
        <w:numPr>
          <w:ilvl w:val="0"/>
          <w:numId w:val="3"/>
        </w:numPr>
        <w:shd w:val="clear" w:color="auto" w:fill="FFFFFF"/>
        <w:suppressAutoHyphens w:val="0"/>
        <w:spacing w:before="100" w:beforeAutospacing="1" w:after="100" w:afterAutospacing="1"/>
        <w:jc w:val="both"/>
        <w:rPr>
          <w:color w:val="000000"/>
          <w:sz w:val="20"/>
          <w:szCs w:val="20"/>
          <w:lang w:val="uk-UA"/>
        </w:rPr>
      </w:pPr>
      <w:r w:rsidRPr="0094474F">
        <w:rPr>
          <w:color w:val="333333"/>
          <w:lang w:val="en-US"/>
        </w:rPr>
        <w:t>Zapesotskiy</w:t>
      </w:r>
      <w:r w:rsidRPr="001E14BE">
        <w:rPr>
          <w:color w:val="333333"/>
          <w:lang w:val="uk-UA"/>
        </w:rPr>
        <w:t xml:space="preserve"> </w:t>
      </w:r>
      <w:r w:rsidRPr="0094474F">
        <w:rPr>
          <w:color w:val="333333"/>
          <w:lang w:val="en-US"/>
        </w:rPr>
        <w:t>A</w:t>
      </w:r>
      <w:r w:rsidRPr="001E14BE">
        <w:rPr>
          <w:color w:val="333333"/>
          <w:lang w:val="uk-UA"/>
        </w:rPr>
        <w:t xml:space="preserve">. </w:t>
      </w:r>
      <w:r w:rsidRPr="0094474F">
        <w:rPr>
          <w:color w:val="333333"/>
          <w:lang w:val="en-US"/>
        </w:rPr>
        <w:t>S</w:t>
      </w:r>
      <w:r w:rsidRPr="001E14BE">
        <w:rPr>
          <w:color w:val="333333"/>
          <w:lang w:val="uk-UA"/>
        </w:rPr>
        <w:t xml:space="preserve">. </w:t>
      </w:r>
      <w:r>
        <w:rPr>
          <w:color w:val="333333"/>
          <w:lang w:val="uk-UA"/>
        </w:rPr>
        <w:t xml:space="preserve">(2007) </w:t>
      </w:r>
      <w:r w:rsidRPr="0094474F">
        <w:rPr>
          <w:color w:val="333333"/>
          <w:lang w:val="en-US"/>
        </w:rPr>
        <w:t>Kulturologiya</w:t>
      </w:r>
      <w:r w:rsidRPr="001E14BE">
        <w:rPr>
          <w:color w:val="333333"/>
          <w:lang w:val="uk-UA"/>
        </w:rPr>
        <w:t xml:space="preserve"> </w:t>
      </w:r>
      <w:r w:rsidRPr="0094474F">
        <w:rPr>
          <w:color w:val="333333"/>
          <w:lang w:val="en-US"/>
        </w:rPr>
        <w:t>obrazovanya</w:t>
      </w:r>
      <w:r w:rsidRPr="001E14BE">
        <w:rPr>
          <w:color w:val="333333"/>
          <w:lang w:val="uk-UA"/>
        </w:rPr>
        <w:t xml:space="preserve"> // </w:t>
      </w:r>
      <w:r w:rsidRPr="0094474F">
        <w:rPr>
          <w:color w:val="333333"/>
          <w:lang w:val="en-US"/>
        </w:rPr>
        <w:t>Metodologicheskie</w:t>
      </w:r>
      <w:r w:rsidRPr="001E14BE">
        <w:rPr>
          <w:color w:val="333333"/>
          <w:lang w:val="uk-UA"/>
        </w:rPr>
        <w:t xml:space="preserve"> </w:t>
      </w:r>
      <w:r w:rsidRPr="0094474F">
        <w:rPr>
          <w:color w:val="333333"/>
          <w:lang w:val="en-US"/>
        </w:rPr>
        <w:t>i</w:t>
      </w:r>
      <w:r w:rsidRPr="001E14BE">
        <w:rPr>
          <w:color w:val="333333"/>
          <w:lang w:val="uk-UA"/>
        </w:rPr>
        <w:t xml:space="preserve"> </w:t>
      </w:r>
      <w:r w:rsidRPr="0094474F">
        <w:rPr>
          <w:color w:val="333333"/>
          <w:lang w:val="en-US"/>
        </w:rPr>
        <w:t>tehnologicheskie</w:t>
      </w:r>
      <w:r w:rsidRPr="001E14BE">
        <w:rPr>
          <w:color w:val="333333"/>
          <w:lang w:val="uk-UA"/>
        </w:rPr>
        <w:t xml:space="preserve"> </w:t>
      </w:r>
      <w:r w:rsidRPr="0094474F">
        <w:rPr>
          <w:color w:val="333333"/>
          <w:lang w:val="en-US"/>
        </w:rPr>
        <w:t>osnovyi</w:t>
      </w:r>
      <w:r w:rsidRPr="001E14BE">
        <w:rPr>
          <w:color w:val="333333"/>
          <w:lang w:val="uk-UA"/>
        </w:rPr>
        <w:t xml:space="preserve"> </w:t>
      </w:r>
      <w:r w:rsidRPr="0094474F">
        <w:rPr>
          <w:color w:val="333333"/>
          <w:lang w:val="en-US"/>
        </w:rPr>
        <w:t>obrazovatelnoy</w:t>
      </w:r>
      <w:r w:rsidRPr="001E14BE">
        <w:rPr>
          <w:color w:val="333333"/>
          <w:lang w:val="uk-UA"/>
        </w:rPr>
        <w:t xml:space="preserve"> </w:t>
      </w:r>
      <w:r w:rsidRPr="0094474F">
        <w:rPr>
          <w:color w:val="333333"/>
          <w:lang w:val="en-US"/>
        </w:rPr>
        <w:t>deyatelnosti</w:t>
      </w:r>
      <w:r w:rsidRPr="001E14BE">
        <w:rPr>
          <w:color w:val="333333"/>
          <w:lang w:val="uk-UA"/>
        </w:rPr>
        <w:t xml:space="preserve"> / </w:t>
      </w:r>
      <w:r w:rsidRPr="0094474F">
        <w:rPr>
          <w:color w:val="333333"/>
          <w:lang w:val="en-US"/>
        </w:rPr>
        <w:t>A</w:t>
      </w:r>
      <w:r w:rsidRPr="001E14BE">
        <w:rPr>
          <w:color w:val="333333"/>
          <w:lang w:val="uk-UA"/>
        </w:rPr>
        <w:t xml:space="preserve">. </w:t>
      </w:r>
      <w:r w:rsidRPr="0072631C">
        <w:rPr>
          <w:color w:val="333333"/>
          <w:lang w:val="en-US"/>
        </w:rPr>
        <w:t>S</w:t>
      </w:r>
      <w:r w:rsidRPr="001E14BE">
        <w:rPr>
          <w:color w:val="333333"/>
          <w:lang w:val="uk-UA"/>
        </w:rPr>
        <w:t xml:space="preserve">. </w:t>
      </w:r>
      <w:r w:rsidRPr="0072631C">
        <w:rPr>
          <w:color w:val="333333"/>
          <w:lang w:val="en-US"/>
        </w:rPr>
        <w:t>Zapesotskiy</w:t>
      </w:r>
      <w:r w:rsidRPr="0094474F">
        <w:rPr>
          <w:color w:val="333333"/>
          <w:lang w:val="uk-UA"/>
        </w:rPr>
        <w:t xml:space="preserve"> [</w:t>
      </w:r>
      <w:r w:rsidRPr="0072631C">
        <w:rPr>
          <w:color w:val="333333"/>
          <w:lang w:val="uk-UA"/>
        </w:rPr>
        <w:t xml:space="preserve">Cultural Studies </w:t>
      </w:r>
      <w:r w:rsidRPr="0094474F">
        <w:rPr>
          <w:color w:val="333333"/>
          <w:lang w:val="uk-UA"/>
        </w:rPr>
        <w:t>of education. Methodological and technological bases of educational activity]</w:t>
      </w:r>
      <w:r>
        <w:rPr>
          <w:color w:val="333333"/>
          <w:lang w:val="uk-UA"/>
        </w:rPr>
        <w:t xml:space="preserve">. </w:t>
      </w:r>
      <w:r w:rsidRPr="001E14BE">
        <w:rPr>
          <w:color w:val="333333"/>
          <w:lang w:val="uk-UA"/>
        </w:rPr>
        <w:t xml:space="preserve"> </w:t>
      </w:r>
      <w:r w:rsidRPr="0094474F">
        <w:rPr>
          <w:color w:val="333333"/>
          <w:lang w:val="en-US"/>
        </w:rPr>
        <w:t>SPb</w:t>
      </w:r>
      <w:r w:rsidRPr="001E14BE">
        <w:rPr>
          <w:color w:val="333333"/>
          <w:lang w:val="uk-UA"/>
        </w:rPr>
        <w:t xml:space="preserve">: </w:t>
      </w:r>
      <w:r w:rsidRPr="0094474F">
        <w:rPr>
          <w:color w:val="333333"/>
          <w:lang w:val="en-US"/>
        </w:rPr>
        <w:t>Izdatelstvo</w:t>
      </w:r>
      <w:r w:rsidRPr="001E14BE">
        <w:rPr>
          <w:color w:val="333333"/>
          <w:lang w:val="uk-UA"/>
        </w:rPr>
        <w:t xml:space="preserve"> </w:t>
      </w:r>
      <w:r w:rsidRPr="0094474F">
        <w:rPr>
          <w:color w:val="333333"/>
          <w:lang w:val="en-US"/>
        </w:rPr>
        <w:t>SPb</w:t>
      </w:r>
      <w:r w:rsidRPr="001E14BE">
        <w:rPr>
          <w:color w:val="333333"/>
          <w:lang w:val="uk-UA"/>
        </w:rPr>
        <w:t xml:space="preserve"> </w:t>
      </w:r>
      <w:r w:rsidRPr="0094474F">
        <w:rPr>
          <w:color w:val="333333"/>
          <w:lang w:val="en-US"/>
        </w:rPr>
        <w:t>GUP</w:t>
      </w:r>
      <w:r>
        <w:rPr>
          <w:color w:val="333333"/>
          <w:lang w:val="uk-UA"/>
        </w:rPr>
        <w:t xml:space="preserve">, </w:t>
      </w:r>
      <w:r w:rsidRPr="001E14BE">
        <w:rPr>
          <w:color w:val="333333"/>
          <w:lang w:val="uk-UA"/>
        </w:rPr>
        <w:t xml:space="preserve"> </w:t>
      </w:r>
      <w:r>
        <w:rPr>
          <w:color w:val="333333"/>
          <w:lang w:val="en-US"/>
        </w:rPr>
        <w:t>P</w:t>
      </w:r>
      <w:r w:rsidRPr="001E14BE">
        <w:rPr>
          <w:color w:val="333333"/>
          <w:lang w:val="uk-UA"/>
        </w:rPr>
        <w:t>. 120-183.</w:t>
      </w:r>
    </w:p>
    <w:p w:rsidR="001B58D5" w:rsidRPr="001E14BE" w:rsidRDefault="001B58D5" w:rsidP="00544429">
      <w:pPr>
        <w:pStyle w:val="ListParagraph"/>
        <w:widowControl/>
        <w:numPr>
          <w:ilvl w:val="0"/>
          <w:numId w:val="3"/>
        </w:numPr>
        <w:shd w:val="clear" w:color="auto" w:fill="FFFFFF"/>
        <w:suppressAutoHyphens w:val="0"/>
        <w:spacing w:before="100" w:beforeAutospacing="1" w:after="100" w:afterAutospacing="1"/>
        <w:jc w:val="both"/>
        <w:rPr>
          <w:color w:val="000000"/>
          <w:sz w:val="20"/>
          <w:szCs w:val="20"/>
          <w:lang w:val="uk-UA"/>
        </w:rPr>
      </w:pPr>
      <w:r w:rsidRPr="001E14BE">
        <w:rPr>
          <w:color w:val="333333"/>
          <w:lang w:val="en-US"/>
        </w:rPr>
        <w:t>Kelle</w:t>
      </w:r>
      <w:r w:rsidRPr="001E14BE">
        <w:rPr>
          <w:color w:val="333333"/>
          <w:lang w:val="uk-UA"/>
        </w:rPr>
        <w:t xml:space="preserve"> </w:t>
      </w:r>
      <w:r w:rsidRPr="001E14BE">
        <w:rPr>
          <w:color w:val="333333"/>
          <w:lang w:val="en-US"/>
        </w:rPr>
        <w:t>V</w:t>
      </w:r>
      <w:r w:rsidRPr="001E14BE">
        <w:rPr>
          <w:color w:val="333333"/>
          <w:lang w:val="uk-UA"/>
        </w:rPr>
        <w:t xml:space="preserve">. </w:t>
      </w:r>
      <w:r w:rsidRPr="001E14BE">
        <w:rPr>
          <w:color w:val="333333"/>
          <w:lang w:val="en-US"/>
        </w:rPr>
        <w:t>Zh</w:t>
      </w:r>
      <w:r w:rsidRPr="001E14BE">
        <w:rPr>
          <w:color w:val="333333"/>
          <w:lang w:val="uk-UA"/>
        </w:rPr>
        <w:t xml:space="preserve">. </w:t>
      </w:r>
      <w:r>
        <w:rPr>
          <w:color w:val="333333"/>
          <w:lang w:val="uk-UA"/>
        </w:rPr>
        <w:t xml:space="preserve">(2011) </w:t>
      </w:r>
      <w:r w:rsidRPr="001E14BE">
        <w:rPr>
          <w:color w:val="333333"/>
          <w:lang w:val="en-US"/>
        </w:rPr>
        <w:t>Teoriya</w:t>
      </w:r>
      <w:r w:rsidRPr="001E14BE">
        <w:rPr>
          <w:color w:val="333333"/>
          <w:lang w:val="uk-UA"/>
        </w:rPr>
        <w:t xml:space="preserve"> </w:t>
      </w:r>
      <w:r w:rsidRPr="001E14BE">
        <w:rPr>
          <w:color w:val="333333"/>
          <w:lang w:val="en-US"/>
        </w:rPr>
        <w:t>i</w:t>
      </w:r>
      <w:r w:rsidRPr="001E14BE">
        <w:rPr>
          <w:color w:val="333333"/>
          <w:lang w:val="uk-UA"/>
        </w:rPr>
        <w:t xml:space="preserve"> </w:t>
      </w:r>
      <w:r w:rsidRPr="001E14BE">
        <w:rPr>
          <w:color w:val="333333"/>
          <w:lang w:val="en-US"/>
        </w:rPr>
        <w:t>istoriya</w:t>
      </w:r>
      <w:r w:rsidRPr="001E14BE">
        <w:rPr>
          <w:color w:val="333333"/>
          <w:lang w:val="uk-UA"/>
        </w:rPr>
        <w:t xml:space="preserve"> </w:t>
      </w:r>
      <w:r w:rsidRPr="001E14BE">
        <w:rPr>
          <w:color w:val="333333"/>
          <w:lang w:val="en-US"/>
        </w:rPr>
        <w:t>kulturyi</w:t>
      </w:r>
      <w:r w:rsidRPr="001E14BE">
        <w:rPr>
          <w:color w:val="333333"/>
          <w:lang w:val="uk-UA"/>
        </w:rPr>
        <w:t xml:space="preserve"> / </w:t>
      </w:r>
      <w:r w:rsidRPr="001E14BE">
        <w:rPr>
          <w:color w:val="333333"/>
          <w:lang w:val="en-US"/>
        </w:rPr>
        <w:t>V</w:t>
      </w:r>
      <w:r w:rsidRPr="001E14BE">
        <w:rPr>
          <w:color w:val="333333"/>
          <w:lang w:val="uk-UA"/>
        </w:rPr>
        <w:t xml:space="preserve">. </w:t>
      </w:r>
      <w:r w:rsidRPr="001E14BE">
        <w:rPr>
          <w:color w:val="333333"/>
          <w:lang w:val="en-US"/>
        </w:rPr>
        <w:t>Zh</w:t>
      </w:r>
      <w:r w:rsidRPr="001E14BE">
        <w:rPr>
          <w:color w:val="333333"/>
          <w:lang w:val="uk-UA"/>
        </w:rPr>
        <w:t xml:space="preserve">. </w:t>
      </w:r>
      <w:r w:rsidRPr="001E14BE">
        <w:rPr>
          <w:color w:val="333333"/>
          <w:lang w:val="en-US"/>
        </w:rPr>
        <w:t>Kelle</w:t>
      </w:r>
      <w:r w:rsidRPr="001E14BE">
        <w:rPr>
          <w:color w:val="333333"/>
          <w:lang w:val="uk-UA"/>
        </w:rPr>
        <w:t xml:space="preserve">, </w:t>
      </w:r>
      <w:r w:rsidRPr="001E14BE">
        <w:rPr>
          <w:color w:val="333333"/>
          <w:lang w:val="en-US"/>
        </w:rPr>
        <w:t>M</w:t>
      </w:r>
      <w:r w:rsidRPr="001E14BE">
        <w:rPr>
          <w:color w:val="333333"/>
          <w:lang w:val="uk-UA"/>
        </w:rPr>
        <w:t xml:space="preserve">. </w:t>
      </w:r>
      <w:r w:rsidRPr="001E14BE">
        <w:rPr>
          <w:color w:val="333333"/>
          <w:lang w:val="en-US"/>
        </w:rPr>
        <w:t>Ya</w:t>
      </w:r>
      <w:r w:rsidRPr="001E14BE">
        <w:rPr>
          <w:color w:val="333333"/>
          <w:lang w:val="uk-UA"/>
        </w:rPr>
        <w:t xml:space="preserve">. </w:t>
      </w:r>
      <w:r w:rsidRPr="001E14BE">
        <w:rPr>
          <w:color w:val="333333"/>
          <w:lang w:val="en-US"/>
        </w:rPr>
        <w:t>Kovalzon</w:t>
      </w:r>
      <w:r w:rsidRPr="0072631C">
        <w:rPr>
          <w:color w:val="333333"/>
          <w:lang w:val="uk-UA"/>
        </w:rPr>
        <w:t xml:space="preserve"> [Theory and history of culture].</w:t>
      </w:r>
      <w:r w:rsidRPr="001E14BE">
        <w:rPr>
          <w:color w:val="333333"/>
          <w:lang w:val="uk-UA"/>
        </w:rPr>
        <w:t xml:space="preserve"> </w:t>
      </w:r>
      <w:r w:rsidRPr="001E14BE">
        <w:rPr>
          <w:color w:val="333333"/>
          <w:lang w:val="en-US"/>
        </w:rPr>
        <w:t>M</w:t>
      </w:r>
      <w:r w:rsidRPr="001E14BE">
        <w:rPr>
          <w:color w:val="333333"/>
          <w:lang w:val="uk-UA"/>
        </w:rPr>
        <w:t xml:space="preserve">.: </w:t>
      </w:r>
      <w:r w:rsidRPr="00A34299">
        <w:rPr>
          <w:color w:val="333333"/>
          <w:shd w:val="clear" w:color="auto" w:fill="FFFFFF"/>
          <w:lang w:val="en-US"/>
        </w:rPr>
        <w:t>Obschestvennyie nauki</w:t>
      </w:r>
      <w:r>
        <w:rPr>
          <w:color w:val="333333"/>
          <w:lang w:val="uk-UA"/>
        </w:rPr>
        <w:t xml:space="preserve">, </w:t>
      </w:r>
      <w:r w:rsidRPr="001E14BE">
        <w:rPr>
          <w:color w:val="333333"/>
          <w:lang w:val="uk-UA"/>
        </w:rPr>
        <w:t xml:space="preserve"> 240 </w:t>
      </w:r>
      <w:r w:rsidRPr="000D0E2E">
        <w:rPr>
          <w:color w:val="333333"/>
          <w:lang w:val="en-US"/>
        </w:rPr>
        <w:t>p</w:t>
      </w:r>
      <w:r w:rsidRPr="001E14BE">
        <w:rPr>
          <w:color w:val="333333"/>
          <w:lang w:val="uk-UA"/>
        </w:rPr>
        <w:t>.</w:t>
      </w:r>
    </w:p>
    <w:p w:rsidR="001B58D5" w:rsidRPr="008624D2" w:rsidRDefault="001B58D5" w:rsidP="00544429">
      <w:pPr>
        <w:pStyle w:val="ListParagraph"/>
        <w:widowControl/>
        <w:numPr>
          <w:ilvl w:val="0"/>
          <w:numId w:val="3"/>
        </w:numPr>
        <w:shd w:val="clear" w:color="auto" w:fill="FFFFFF"/>
        <w:suppressAutoHyphens w:val="0"/>
        <w:spacing w:before="100" w:beforeAutospacing="1" w:after="100" w:afterAutospacing="1"/>
        <w:jc w:val="both"/>
        <w:rPr>
          <w:color w:val="000000"/>
          <w:lang w:val="uk-UA"/>
        </w:rPr>
      </w:pPr>
      <w:r w:rsidRPr="008624D2">
        <w:rPr>
          <w:color w:val="333333"/>
          <w:shd w:val="clear" w:color="auto" w:fill="FFFFFF"/>
          <w:lang w:val="en-US"/>
        </w:rPr>
        <w:t>Kulturologiya</w:t>
      </w:r>
      <w:r>
        <w:rPr>
          <w:color w:val="333333"/>
          <w:shd w:val="clear" w:color="auto" w:fill="FFFFFF"/>
          <w:lang w:val="en-US"/>
        </w:rPr>
        <w:t xml:space="preserve"> (2007)</w:t>
      </w:r>
      <w:r w:rsidRPr="008624D2">
        <w:rPr>
          <w:color w:val="333333"/>
          <w:shd w:val="clear" w:color="auto" w:fill="FFFFFF"/>
          <w:lang w:val="en-US"/>
        </w:rPr>
        <w:t>: uchebnik / Pod red Yu. N. Solonina i M. S. Kagana [</w:t>
      </w:r>
      <w:r w:rsidRPr="006213C1">
        <w:rPr>
          <w:color w:val="333333"/>
          <w:shd w:val="clear" w:color="auto" w:fill="FFFFFF"/>
          <w:lang w:val="en-US"/>
        </w:rPr>
        <w:t>Cultural Studies</w:t>
      </w:r>
      <w:r w:rsidRPr="008624D2">
        <w:rPr>
          <w:color w:val="333333"/>
          <w:shd w:val="clear" w:color="auto" w:fill="FFFFFF"/>
          <w:lang w:val="en-US"/>
        </w:rPr>
        <w:t xml:space="preserve">: train aid] </w:t>
      </w:r>
      <w:r>
        <w:rPr>
          <w:color w:val="333333"/>
          <w:shd w:val="clear" w:color="auto" w:fill="FFFFFF"/>
          <w:lang w:val="en-US"/>
        </w:rPr>
        <w:t xml:space="preserve">. </w:t>
      </w:r>
      <w:r w:rsidRPr="008624D2">
        <w:rPr>
          <w:color w:val="333333"/>
          <w:shd w:val="clear" w:color="auto" w:fill="FFFFFF"/>
          <w:lang w:val="en-US"/>
        </w:rPr>
        <w:t>M.: Vyi</w:t>
      </w:r>
      <w:r>
        <w:rPr>
          <w:color w:val="333333"/>
          <w:shd w:val="clear" w:color="auto" w:fill="FFFFFF"/>
          <w:lang w:val="en-US"/>
        </w:rPr>
        <w:t>sshee obrazovanie, 566 p</w:t>
      </w:r>
      <w:r w:rsidRPr="008624D2">
        <w:rPr>
          <w:color w:val="333333"/>
          <w:shd w:val="clear" w:color="auto" w:fill="FFFFFF"/>
          <w:lang w:val="en-US"/>
        </w:rPr>
        <w:t>.</w:t>
      </w:r>
    </w:p>
    <w:p w:rsidR="001B58D5" w:rsidRPr="006213C1" w:rsidRDefault="001B58D5" w:rsidP="00544429">
      <w:pPr>
        <w:pStyle w:val="ListParagraph"/>
        <w:widowControl/>
        <w:numPr>
          <w:ilvl w:val="0"/>
          <w:numId w:val="3"/>
        </w:numPr>
        <w:shd w:val="clear" w:color="auto" w:fill="FFFFFF"/>
        <w:suppressAutoHyphens w:val="0"/>
        <w:spacing w:before="100" w:beforeAutospacing="1" w:after="100" w:afterAutospacing="1"/>
        <w:jc w:val="both"/>
        <w:rPr>
          <w:color w:val="000000"/>
          <w:lang w:val="uk-UA"/>
        </w:rPr>
      </w:pPr>
      <w:r w:rsidRPr="006213C1">
        <w:rPr>
          <w:color w:val="333333"/>
          <w:shd w:val="clear" w:color="auto" w:fill="FFFFFF"/>
        </w:rPr>
        <w:t>Mezhuev</w:t>
      </w:r>
      <w:r w:rsidRPr="006213C1">
        <w:rPr>
          <w:color w:val="333333"/>
          <w:shd w:val="clear" w:color="auto" w:fill="FFFFFF"/>
          <w:lang w:val="uk-UA"/>
        </w:rPr>
        <w:t xml:space="preserve"> </w:t>
      </w:r>
      <w:r w:rsidRPr="006213C1">
        <w:rPr>
          <w:color w:val="333333"/>
          <w:shd w:val="clear" w:color="auto" w:fill="FFFFFF"/>
        </w:rPr>
        <w:t>V</w:t>
      </w:r>
      <w:r w:rsidRPr="006213C1">
        <w:rPr>
          <w:color w:val="333333"/>
          <w:shd w:val="clear" w:color="auto" w:fill="FFFFFF"/>
          <w:lang w:val="uk-UA"/>
        </w:rPr>
        <w:t>.</w:t>
      </w:r>
      <w:r w:rsidRPr="006213C1">
        <w:rPr>
          <w:color w:val="333333"/>
          <w:shd w:val="clear" w:color="auto" w:fill="FFFFFF"/>
        </w:rPr>
        <w:t>M</w:t>
      </w:r>
      <w:r w:rsidRPr="006213C1">
        <w:rPr>
          <w:color w:val="333333"/>
          <w:shd w:val="clear" w:color="auto" w:fill="FFFFFF"/>
          <w:lang w:val="uk-UA"/>
        </w:rPr>
        <w:t xml:space="preserve">. </w:t>
      </w:r>
      <w:r>
        <w:rPr>
          <w:color w:val="333333"/>
          <w:shd w:val="clear" w:color="auto" w:fill="FFFFFF"/>
          <w:lang w:val="uk-UA"/>
        </w:rPr>
        <w:t xml:space="preserve">(2011) </w:t>
      </w:r>
      <w:r w:rsidRPr="006213C1">
        <w:rPr>
          <w:color w:val="333333"/>
          <w:shd w:val="clear" w:color="auto" w:fill="FFFFFF"/>
        </w:rPr>
        <w:t>Razmyishleniya</w:t>
      </w:r>
      <w:r w:rsidRPr="006213C1">
        <w:rPr>
          <w:color w:val="333333"/>
          <w:shd w:val="clear" w:color="auto" w:fill="FFFFFF"/>
          <w:lang w:val="uk-UA"/>
        </w:rPr>
        <w:t xml:space="preserve"> </w:t>
      </w:r>
      <w:r w:rsidRPr="006213C1">
        <w:rPr>
          <w:color w:val="333333"/>
          <w:shd w:val="clear" w:color="auto" w:fill="FFFFFF"/>
        </w:rPr>
        <w:t>o</w:t>
      </w:r>
      <w:r w:rsidRPr="006213C1">
        <w:rPr>
          <w:color w:val="333333"/>
          <w:shd w:val="clear" w:color="auto" w:fill="FFFFFF"/>
          <w:lang w:val="uk-UA"/>
        </w:rPr>
        <w:t xml:space="preserve"> </w:t>
      </w:r>
      <w:r w:rsidRPr="006213C1">
        <w:rPr>
          <w:color w:val="333333"/>
          <w:shd w:val="clear" w:color="auto" w:fill="FFFFFF"/>
        </w:rPr>
        <w:t>kulture</w:t>
      </w:r>
      <w:r w:rsidRPr="006213C1">
        <w:rPr>
          <w:color w:val="333333"/>
          <w:shd w:val="clear" w:color="auto" w:fill="FFFFFF"/>
          <w:lang w:val="uk-UA"/>
        </w:rPr>
        <w:t xml:space="preserve"> </w:t>
      </w:r>
      <w:r w:rsidRPr="006213C1">
        <w:rPr>
          <w:color w:val="333333"/>
          <w:shd w:val="clear" w:color="auto" w:fill="FFFFFF"/>
        </w:rPr>
        <w:t>i</w:t>
      </w:r>
      <w:r w:rsidRPr="006213C1">
        <w:rPr>
          <w:color w:val="333333"/>
          <w:shd w:val="clear" w:color="auto" w:fill="FFFFFF"/>
          <w:lang w:val="uk-UA"/>
        </w:rPr>
        <w:t xml:space="preserve"> </w:t>
      </w:r>
      <w:r w:rsidRPr="006213C1">
        <w:rPr>
          <w:color w:val="333333"/>
          <w:shd w:val="clear" w:color="auto" w:fill="FFFFFF"/>
        </w:rPr>
        <w:t>kulturologi</w:t>
      </w:r>
      <w:r w:rsidRPr="006213C1">
        <w:rPr>
          <w:color w:val="333333"/>
          <w:shd w:val="clear" w:color="auto" w:fill="FFFFFF"/>
          <w:lang w:val="uk-UA"/>
        </w:rPr>
        <w:t xml:space="preserve"> // </w:t>
      </w:r>
      <w:r w:rsidRPr="006213C1">
        <w:rPr>
          <w:color w:val="333333"/>
          <w:shd w:val="clear" w:color="auto" w:fill="FFFFFF"/>
        </w:rPr>
        <w:t>Kulturologicheskaya</w:t>
      </w:r>
      <w:r w:rsidRPr="006213C1">
        <w:rPr>
          <w:color w:val="333333"/>
          <w:shd w:val="clear" w:color="auto" w:fill="FFFFFF"/>
          <w:lang w:val="uk-UA"/>
        </w:rPr>
        <w:t xml:space="preserve"> </w:t>
      </w:r>
      <w:r w:rsidRPr="006213C1">
        <w:rPr>
          <w:color w:val="333333"/>
          <w:shd w:val="clear" w:color="auto" w:fill="FFFFFF"/>
        </w:rPr>
        <w:t>paradigma</w:t>
      </w:r>
      <w:r w:rsidRPr="006213C1">
        <w:rPr>
          <w:color w:val="333333"/>
          <w:shd w:val="clear" w:color="auto" w:fill="FFFFFF"/>
          <w:lang w:val="uk-UA"/>
        </w:rPr>
        <w:t xml:space="preserve">: </w:t>
      </w:r>
      <w:r w:rsidRPr="006213C1">
        <w:rPr>
          <w:color w:val="333333"/>
          <w:shd w:val="clear" w:color="auto" w:fill="FFFFFF"/>
        </w:rPr>
        <w:t>issledovaniya</w:t>
      </w:r>
      <w:r w:rsidRPr="006213C1">
        <w:rPr>
          <w:color w:val="333333"/>
          <w:shd w:val="clear" w:color="auto" w:fill="FFFFFF"/>
          <w:lang w:val="uk-UA"/>
        </w:rPr>
        <w:t xml:space="preserve"> </w:t>
      </w:r>
      <w:r w:rsidRPr="006213C1">
        <w:rPr>
          <w:color w:val="333333"/>
          <w:shd w:val="clear" w:color="auto" w:fill="FFFFFF"/>
        </w:rPr>
        <w:t>po</w:t>
      </w:r>
      <w:r w:rsidRPr="006213C1">
        <w:rPr>
          <w:color w:val="333333"/>
          <w:shd w:val="clear" w:color="auto" w:fill="FFFFFF"/>
          <w:lang w:val="uk-UA"/>
        </w:rPr>
        <w:t xml:space="preserve"> </w:t>
      </w:r>
      <w:r w:rsidRPr="006213C1">
        <w:rPr>
          <w:color w:val="333333"/>
          <w:shd w:val="clear" w:color="auto" w:fill="FFFFFF"/>
        </w:rPr>
        <w:t>teorii</w:t>
      </w:r>
      <w:r w:rsidRPr="006213C1">
        <w:rPr>
          <w:color w:val="333333"/>
          <w:shd w:val="clear" w:color="auto" w:fill="FFFFFF"/>
          <w:lang w:val="uk-UA"/>
        </w:rPr>
        <w:t xml:space="preserve"> </w:t>
      </w:r>
      <w:r w:rsidRPr="006213C1">
        <w:rPr>
          <w:color w:val="333333"/>
          <w:shd w:val="clear" w:color="auto" w:fill="FFFFFF"/>
        </w:rPr>
        <w:t>i</w:t>
      </w:r>
      <w:r w:rsidRPr="006213C1">
        <w:rPr>
          <w:color w:val="333333"/>
          <w:shd w:val="clear" w:color="auto" w:fill="FFFFFF"/>
          <w:lang w:val="uk-UA"/>
        </w:rPr>
        <w:t xml:space="preserve"> </w:t>
      </w:r>
      <w:r w:rsidRPr="006213C1">
        <w:rPr>
          <w:color w:val="333333"/>
          <w:shd w:val="clear" w:color="auto" w:fill="FFFFFF"/>
        </w:rPr>
        <w:t>istorii</w:t>
      </w:r>
      <w:r w:rsidRPr="006213C1">
        <w:rPr>
          <w:color w:val="333333"/>
          <w:shd w:val="clear" w:color="auto" w:fill="FFFFFF"/>
          <w:lang w:val="uk-UA"/>
        </w:rPr>
        <w:t xml:space="preserve"> </w:t>
      </w:r>
      <w:r w:rsidRPr="006213C1">
        <w:rPr>
          <w:color w:val="333333"/>
          <w:shd w:val="clear" w:color="auto" w:fill="FFFFFF"/>
        </w:rPr>
        <w:t>kulturologicheskogo</w:t>
      </w:r>
      <w:r w:rsidRPr="006213C1">
        <w:rPr>
          <w:color w:val="333333"/>
          <w:shd w:val="clear" w:color="auto" w:fill="FFFFFF"/>
          <w:lang w:val="uk-UA"/>
        </w:rPr>
        <w:t xml:space="preserve"> </w:t>
      </w:r>
      <w:r w:rsidRPr="006213C1">
        <w:rPr>
          <w:color w:val="333333"/>
          <w:shd w:val="clear" w:color="auto" w:fill="FFFFFF"/>
        </w:rPr>
        <w:t>znaniya</w:t>
      </w:r>
      <w:r w:rsidRPr="006213C1">
        <w:rPr>
          <w:color w:val="333333"/>
          <w:shd w:val="clear" w:color="auto" w:fill="FFFFFF"/>
          <w:lang w:val="uk-UA"/>
        </w:rPr>
        <w:t xml:space="preserve"> </w:t>
      </w:r>
      <w:r w:rsidRPr="006213C1">
        <w:rPr>
          <w:color w:val="333333"/>
          <w:shd w:val="clear" w:color="auto" w:fill="FFFFFF"/>
        </w:rPr>
        <w:t>i</w:t>
      </w:r>
      <w:r w:rsidRPr="006213C1">
        <w:rPr>
          <w:color w:val="333333"/>
          <w:shd w:val="clear" w:color="auto" w:fill="FFFFFF"/>
          <w:lang w:val="uk-UA"/>
        </w:rPr>
        <w:t xml:space="preserve"> </w:t>
      </w:r>
      <w:r w:rsidRPr="006213C1">
        <w:rPr>
          <w:color w:val="333333"/>
          <w:shd w:val="clear" w:color="auto" w:fill="FFFFFF"/>
        </w:rPr>
        <w:t>obrazovaniya</w:t>
      </w:r>
      <w:r w:rsidRPr="006213C1">
        <w:rPr>
          <w:color w:val="333333"/>
          <w:shd w:val="clear" w:color="auto" w:fill="FFFFFF"/>
          <w:lang w:val="uk-UA"/>
        </w:rPr>
        <w:t xml:space="preserve">. </w:t>
      </w:r>
      <w:r w:rsidRPr="005D7D06">
        <w:rPr>
          <w:color w:val="333333"/>
          <w:shd w:val="clear" w:color="auto" w:fill="FFFFFF"/>
          <w:lang w:val="en-US"/>
        </w:rPr>
        <w:t>Nauchnyiy</w:t>
      </w:r>
      <w:r w:rsidRPr="006213C1">
        <w:rPr>
          <w:color w:val="333333"/>
          <w:shd w:val="clear" w:color="auto" w:fill="FFFFFF"/>
          <w:lang w:val="uk-UA"/>
        </w:rPr>
        <w:t xml:space="preserve"> </w:t>
      </w:r>
      <w:r w:rsidRPr="005D7D06">
        <w:rPr>
          <w:color w:val="333333"/>
          <w:shd w:val="clear" w:color="auto" w:fill="FFFFFF"/>
          <w:lang w:val="en-US"/>
        </w:rPr>
        <w:t>almanah</w:t>
      </w:r>
      <w:r w:rsidRPr="006213C1">
        <w:rPr>
          <w:color w:val="333333"/>
          <w:shd w:val="clear" w:color="auto" w:fill="FFFFFF"/>
          <w:lang w:val="uk-UA"/>
        </w:rPr>
        <w:t xml:space="preserve">. </w:t>
      </w:r>
      <w:r w:rsidRPr="005D7D06">
        <w:rPr>
          <w:color w:val="333333"/>
          <w:shd w:val="clear" w:color="auto" w:fill="FFFFFF"/>
          <w:lang w:val="en-US"/>
        </w:rPr>
        <w:t>Vyipusk</w:t>
      </w:r>
      <w:r w:rsidRPr="006213C1">
        <w:rPr>
          <w:color w:val="333333"/>
          <w:shd w:val="clear" w:color="auto" w:fill="FFFFFF"/>
          <w:lang w:val="uk-UA"/>
        </w:rPr>
        <w:t xml:space="preserve"> 1. </w:t>
      </w:r>
      <w:r w:rsidRPr="006213C1">
        <w:rPr>
          <w:color w:val="333333"/>
          <w:shd w:val="clear" w:color="auto" w:fill="FFFFFF"/>
          <w:lang w:val="en-US"/>
        </w:rPr>
        <w:t>Poznavatelnyie</w:t>
      </w:r>
      <w:r w:rsidRPr="006213C1">
        <w:rPr>
          <w:color w:val="333333"/>
          <w:shd w:val="clear" w:color="auto" w:fill="FFFFFF"/>
          <w:lang w:val="uk-UA"/>
        </w:rPr>
        <w:t xml:space="preserve"> </w:t>
      </w:r>
      <w:r w:rsidRPr="006213C1">
        <w:rPr>
          <w:color w:val="333333"/>
          <w:shd w:val="clear" w:color="auto" w:fill="FFFFFF"/>
          <w:lang w:val="en-US"/>
        </w:rPr>
        <w:t>vozmozhnosti</w:t>
      </w:r>
      <w:r w:rsidRPr="006213C1">
        <w:rPr>
          <w:color w:val="333333"/>
          <w:shd w:val="clear" w:color="auto" w:fill="FFFFFF"/>
          <w:lang w:val="uk-UA"/>
        </w:rPr>
        <w:t xml:space="preserve"> </w:t>
      </w:r>
      <w:r w:rsidRPr="006213C1">
        <w:rPr>
          <w:color w:val="333333"/>
          <w:shd w:val="clear" w:color="auto" w:fill="FFFFFF"/>
          <w:lang w:val="en-US"/>
        </w:rPr>
        <w:t>kulturlogii [Reflections on Culture and Cultural Studies // The cultural paradigm: research on the theory and history of c</w:t>
      </w:r>
      <w:r>
        <w:rPr>
          <w:color w:val="333333"/>
          <w:shd w:val="clear" w:color="auto" w:fill="FFFFFF"/>
          <w:lang w:val="en-US"/>
        </w:rPr>
        <w:t>ultural knowledge and education</w:t>
      </w:r>
      <w:r w:rsidRPr="006213C1">
        <w:rPr>
          <w:color w:val="333333"/>
          <w:shd w:val="clear" w:color="auto" w:fill="FFFFFF"/>
          <w:lang w:val="en-US"/>
        </w:rPr>
        <w:t>]</w:t>
      </w:r>
      <w:r>
        <w:rPr>
          <w:color w:val="333333"/>
          <w:shd w:val="clear" w:color="auto" w:fill="FFFFFF"/>
          <w:lang w:val="uk-UA"/>
        </w:rPr>
        <w:t xml:space="preserve">. </w:t>
      </w:r>
      <w:r w:rsidRPr="006213C1">
        <w:rPr>
          <w:color w:val="333333"/>
          <w:shd w:val="clear" w:color="auto" w:fill="FFFFFF"/>
          <w:lang w:val="en-US"/>
        </w:rPr>
        <w:t>M</w:t>
      </w:r>
      <w:r w:rsidRPr="006213C1">
        <w:rPr>
          <w:color w:val="333333"/>
          <w:shd w:val="clear" w:color="auto" w:fill="FFFFFF"/>
          <w:lang w:val="uk-UA"/>
        </w:rPr>
        <w:t xml:space="preserve">.: </w:t>
      </w:r>
      <w:r w:rsidRPr="006213C1">
        <w:rPr>
          <w:color w:val="333333"/>
          <w:shd w:val="clear" w:color="auto" w:fill="FFFFFF"/>
          <w:lang w:val="en-US"/>
        </w:rPr>
        <w:t>Soglasie</w:t>
      </w:r>
      <w:r>
        <w:rPr>
          <w:color w:val="333333"/>
          <w:shd w:val="clear" w:color="auto" w:fill="FFFFFF"/>
          <w:lang w:val="uk-UA"/>
        </w:rPr>
        <w:t xml:space="preserve">, 2011. </w:t>
      </w:r>
      <w:r>
        <w:rPr>
          <w:color w:val="333333"/>
          <w:shd w:val="clear" w:color="auto" w:fill="FFFFFF"/>
          <w:lang w:val="en-US"/>
        </w:rPr>
        <w:t>P</w:t>
      </w:r>
      <w:r w:rsidRPr="006213C1">
        <w:rPr>
          <w:color w:val="333333"/>
          <w:shd w:val="clear" w:color="auto" w:fill="FFFFFF"/>
          <w:lang w:val="uk-UA"/>
        </w:rPr>
        <w:t>. 17-46.</w:t>
      </w:r>
    </w:p>
    <w:p w:rsidR="001B58D5" w:rsidRPr="008624D2" w:rsidRDefault="001B58D5" w:rsidP="00544429">
      <w:pPr>
        <w:pStyle w:val="ListParagraph"/>
        <w:widowControl/>
        <w:numPr>
          <w:ilvl w:val="0"/>
          <w:numId w:val="3"/>
        </w:numPr>
        <w:shd w:val="clear" w:color="auto" w:fill="FFFFFF"/>
        <w:suppressAutoHyphens w:val="0"/>
        <w:spacing w:before="100" w:beforeAutospacing="1" w:after="100" w:afterAutospacing="1"/>
        <w:jc w:val="both"/>
        <w:rPr>
          <w:color w:val="000000"/>
          <w:lang w:val="uk-UA"/>
        </w:rPr>
      </w:pPr>
      <w:r w:rsidRPr="008624D2">
        <w:rPr>
          <w:color w:val="333333"/>
          <w:lang w:val="en-US"/>
        </w:rPr>
        <w:t>Mikeshina</w:t>
      </w:r>
      <w:r w:rsidRPr="008624D2">
        <w:rPr>
          <w:color w:val="333333"/>
          <w:lang w:val="uk-UA"/>
        </w:rPr>
        <w:t xml:space="preserve"> </w:t>
      </w:r>
      <w:r w:rsidRPr="008624D2">
        <w:rPr>
          <w:color w:val="333333"/>
          <w:lang w:val="en-US"/>
        </w:rPr>
        <w:t>L</w:t>
      </w:r>
      <w:r w:rsidRPr="008624D2">
        <w:rPr>
          <w:color w:val="333333"/>
          <w:lang w:val="uk-UA"/>
        </w:rPr>
        <w:t xml:space="preserve">. </w:t>
      </w:r>
      <w:r w:rsidRPr="008624D2">
        <w:rPr>
          <w:color w:val="333333"/>
          <w:lang w:val="en-US"/>
        </w:rPr>
        <w:t>A</w:t>
      </w:r>
      <w:r w:rsidRPr="008624D2">
        <w:rPr>
          <w:color w:val="333333"/>
          <w:lang w:val="uk-UA"/>
        </w:rPr>
        <w:t xml:space="preserve">. (2005) </w:t>
      </w:r>
      <w:r w:rsidRPr="008624D2">
        <w:rPr>
          <w:color w:val="333333"/>
          <w:lang w:val="en-US"/>
        </w:rPr>
        <w:t>Filosofiya</w:t>
      </w:r>
      <w:r w:rsidRPr="008624D2">
        <w:rPr>
          <w:color w:val="333333"/>
          <w:lang w:val="uk-UA"/>
        </w:rPr>
        <w:t xml:space="preserve"> </w:t>
      </w:r>
      <w:r w:rsidRPr="008624D2">
        <w:rPr>
          <w:color w:val="333333"/>
          <w:lang w:val="en-US"/>
        </w:rPr>
        <w:t>nauki</w:t>
      </w:r>
      <w:r w:rsidRPr="008624D2">
        <w:rPr>
          <w:color w:val="333333"/>
          <w:lang w:val="uk-UA"/>
        </w:rPr>
        <w:t xml:space="preserve">. </w:t>
      </w:r>
      <w:r w:rsidRPr="008624D2">
        <w:rPr>
          <w:color w:val="333333"/>
          <w:lang w:val="en-US"/>
        </w:rPr>
        <w:t>Sovremennaya</w:t>
      </w:r>
      <w:r w:rsidRPr="008624D2">
        <w:rPr>
          <w:color w:val="333333"/>
          <w:lang w:val="uk-UA"/>
        </w:rPr>
        <w:t xml:space="preserve"> </w:t>
      </w:r>
      <w:r w:rsidRPr="008624D2">
        <w:rPr>
          <w:color w:val="333333"/>
          <w:lang w:val="en-US"/>
        </w:rPr>
        <w:t>epistemologiya</w:t>
      </w:r>
      <w:r w:rsidRPr="008624D2">
        <w:rPr>
          <w:color w:val="333333"/>
          <w:lang w:val="uk-UA"/>
        </w:rPr>
        <w:t xml:space="preserve">. </w:t>
      </w:r>
      <w:r w:rsidRPr="008624D2">
        <w:rPr>
          <w:color w:val="333333"/>
          <w:lang w:val="en-US"/>
        </w:rPr>
        <w:t>Nauchnoe</w:t>
      </w:r>
      <w:r w:rsidRPr="008624D2">
        <w:rPr>
          <w:color w:val="333333"/>
          <w:lang w:val="uk-UA"/>
        </w:rPr>
        <w:t xml:space="preserve"> </w:t>
      </w:r>
      <w:r w:rsidRPr="008624D2">
        <w:rPr>
          <w:color w:val="333333"/>
          <w:lang w:val="en-US"/>
        </w:rPr>
        <w:t>znanie</w:t>
      </w:r>
      <w:r w:rsidRPr="008624D2">
        <w:rPr>
          <w:color w:val="333333"/>
          <w:lang w:val="uk-UA"/>
        </w:rPr>
        <w:t xml:space="preserve"> </w:t>
      </w:r>
      <w:r w:rsidRPr="008624D2">
        <w:rPr>
          <w:color w:val="333333"/>
          <w:lang w:val="en-US"/>
        </w:rPr>
        <w:t>v</w:t>
      </w:r>
      <w:r w:rsidRPr="008624D2">
        <w:rPr>
          <w:color w:val="333333"/>
          <w:lang w:val="uk-UA"/>
        </w:rPr>
        <w:t xml:space="preserve"> </w:t>
      </w:r>
      <w:r w:rsidRPr="008624D2">
        <w:rPr>
          <w:color w:val="333333"/>
          <w:lang w:val="en-US"/>
        </w:rPr>
        <w:t>dinamike</w:t>
      </w:r>
      <w:r w:rsidRPr="008624D2">
        <w:rPr>
          <w:color w:val="333333"/>
          <w:lang w:val="uk-UA"/>
        </w:rPr>
        <w:t xml:space="preserve"> </w:t>
      </w:r>
      <w:r w:rsidRPr="008624D2">
        <w:rPr>
          <w:color w:val="333333"/>
          <w:lang w:val="en-US"/>
        </w:rPr>
        <w:t>kulturyi</w:t>
      </w:r>
      <w:r w:rsidRPr="008624D2">
        <w:rPr>
          <w:color w:val="333333"/>
          <w:lang w:val="uk-UA"/>
        </w:rPr>
        <w:t xml:space="preserve">. </w:t>
      </w:r>
      <w:r w:rsidRPr="008624D2">
        <w:rPr>
          <w:color w:val="333333"/>
          <w:lang w:val="en-US"/>
        </w:rPr>
        <w:t>Metodologiya</w:t>
      </w:r>
      <w:r w:rsidRPr="008624D2">
        <w:rPr>
          <w:color w:val="333333"/>
          <w:lang w:val="uk-UA"/>
        </w:rPr>
        <w:t xml:space="preserve"> </w:t>
      </w:r>
      <w:r w:rsidRPr="008624D2">
        <w:rPr>
          <w:color w:val="333333"/>
          <w:lang w:val="en-US"/>
        </w:rPr>
        <w:t>nauchnogo</w:t>
      </w:r>
      <w:r w:rsidRPr="008624D2">
        <w:rPr>
          <w:color w:val="333333"/>
          <w:lang w:val="uk-UA"/>
        </w:rPr>
        <w:t xml:space="preserve"> </w:t>
      </w:r>
      <w:r w:rsidRPr="008624D2">
        <w:rPr>
          <w:color w:val="333333"/>
          <w:lang w:val="en-US"/>
        </w:rPr>
        <w:t>issledovaniya</w:t>
      </w:r>
      <w:r w:rsidRPr="008624D2">
        <w:rPr>
          <w:color w:val="333333"/>
          <w:lang w:val="uk-UA"/>
        </w:rPr>
        <w:t xml:space="preserve">: </w:t>
      </w:r>
      <w:r w:rsidRPr="008624D2">
        <w:rPr>
          <w:color w:val="333333"/>
          <w:lang w:val="en-US"/>
        </w:rPr>
        <w:t>uchebnoe</w:t>
      </w:r>
      <w:r w:rsidRPr="008624D2">
        <w:rPr>
          <w:color w:val="333333"/>
          <w:lang w:val="uk-UA"/>
        </w:rPr>
        <w:t xml:space="preserve"> </w:t>
      </w:r>
      <w:r w:rsidRPr="008624D2">
        <w:rPr>
          <w:color w:val="333333"/>
          <w:lang w:val="en-US"/>
        </w:rPr>
        <w:t>posobie</w:t>
      </w:r>
      <w:r w:rsidRPr="008624D2">
        <w:rPr>
          <w:color w:val="333333"/>
          <w:lang w:val="uk-UA"/>
        </w:rPr>
        <w:t xml:space="preserve"> [Science philosophy. Modern </w:t>
      </w:r>
      <w:r w:rsidRPr="008624D2">
        <w:rPr>
          <w:lang w:val="uk-UA"/>
        </w:rPr>
        <w:t>theory of cognition</w:t>
      </w:r>
      <w:r w:rsidRPr="008624D2">
        <w:rPr>
          <w:color w:val="333333"/>
          <w:lang w:val="uk-UA"/>
        </w:rPr>
        <w:t xml:space="preserve">. Scientific knowledge is in the dynamics of culture. Methodology of scientific research : train aid].  </w:t>
      </w:r>
      <w:r w:rsidRPr="008624D2">
        <w:rPr>
          <w:color w:val="333333"/>
          <w:shd w:val="clear" w:color="auto" w:fill="FFFFFF"/>
          <w:lang w:val="en-US"/>
        </w:rPr>
        <w:t>Moskva</w:t>
      </w:r>
      <w:r w:rsidRPr="008624D2">
        <w:rPr>
          <w:color w:val="333333"/>
          <w:lang w:val="uk-UA"/>
        </w:rPr>
        <w:t xml:space="preserve">: </w:t>
      </w:r>
      <w:r w:rsidRPr="008624D2">
        <w:rPr>
          <w:color w:val="333333"/>
          <w:lang w:val="en-US"/>
        </w:rPr>
        <w:t>Progress</w:t>
      </w:r>
      <w:r w:rsidRPr="008624D2">
        <w:rPr>
          <w:color w:val="333333"/>
          <w:lang w:val="uk-UA"/>
        </w:rPr>
        <w:t xml:space="preserve"> – </w:t>
      </w:r>
      <w:r w:rsidRPr="008624D2">
        <w:rPr>
          <w:color w:val="333333"/>
          <w:lang w:val="en-US"/>
        </w:rPr>
        <w:t>Traditsiya</w:t>
      </w:r>
      <w:r w:rsidRPr="008624D2">
        <w:rPr>
          <w:color w:val="333333"/>
          <w:lang w:val="uk-UA"/>
        </w:rPr>
        <w:t xml:space="preserve">: </w:t>
      </w:r>
      <w:r w:rsidRPr="008624D2">
        <w:rPr>
          <w:color w:val="333333"/>
          <w:lang w:val="en-US"/>
        </w:rPr>
        <w:t>MPSI</w:t>
      </w:r>
      <w:r w:rsidRPr="008624D2">
        <w:rPr>
          <w:color w:val="333333"/>
          <w:lang w:val="uk-UA"/>
        </w:rPr>
        <w:t xml:space="preserve">: </w:t>
      </w:r>
      <w:r w:rsidRPr="008624D2">
        <w:rPr>
          <w:color w:val="333333"/>
          <w:lang w:val="en-US"/>
        </w:rPr>
        <w:t>Flinta</w:t>
      </w:r>
      <w:r w:rsidRPr="008624D2">
        <w:rPr>
          <w:color w:val="333333"/>
          <w:lang w:val="uk-UA"/>
        </w:rPr>
        <w:t xml:space="preserve">,  464 </w:t>
      </w:r>
      <w:r w:rsidRPr="008624D2">
        <w:rPr>
          <w:color w:val="333333"/>
          <w:lang w:val="en-US"/>
        </w:rPr>
        <w:t>p</w:t>
      </w:r>
      <w:r w:rsidRPr="008624D2">
        <w:rPr>
          <w:color w:val="333333"/>
          <w:lang w:val="uk-UA"/>
        </w:rPr>
        <w:t>.</w:t>
      </w:r>
      <w:r w:rsidRPr="008624D2">
        <w:rPr>
          <w:color w:val="000000"/>
          <w:lang w:val="uk-UA"/>
        </w:rPr>
        <w:t xml:space="preserve"> </w:t>
      </w:r>
    </w:p>
    <w:p w:rsidR="001B58D5" w:rsidRDefault="001B58D5" w:rsidP="00544429">
      <w:pPr>
        <w:pStyle w:val="ListParagraph"/>
        <w:widowControl/>
        <w:numPr>
          <w:ilvl w:val="0"/>
          <w:numId w:val="3"/>
        </w:numPr>
        <w:shd w:val="clear" w:color="auto" w:fill="FFFFFF"/>
        <w:suppressAutoHyphens w:val="0"/>
        <w:spacing w:before="100" w:beforeAutospacing="1" w:after="100" w:afterAutospacing="1"/>
        <w:jc w:val="both"/>
        <w:rPr>
          <w:color w:val="000000"/>
          <w:lang w:val="uk-UA"/>
        </w:rPr>
      </w:pPr>
      <w:r w:rsidRPr="001E14BE">
        <w:rPr>
          <w:color w:val="333333"/>
          <w:shd w:val="clear" w:color="auto" w:fill="FFFFFF"/>
          <w:lang w:val="en-US"/>
        </w:rPr>
        <w:t>Oleksyuk</w:t>
      </w:r>
      <w:r w:rsidRPr="001E14BE">
        <w:rPr>
          <w:color w:val="333333"/>
          <w:shd w:val="clear" w:color="auto" w:fill="FFFFFF"/>
          <w:lang w:val="uk-UA"/>
        </w:rPr>
        <w:t xml:space="preserve"> </w:t>
      </w:r>
      <w:r w:rsidRPr="001E14BE">
        <w:rPr>
          <w:color w:val="333333"/>
          <w:shd w:val="clear" w:color="auto" w:fill="FFFFFF"/>
          <w:lang w:val="en-US"/>
        </w:rPr>
        <w:t>O</w:t>
      </w:r>
      <w:r w:rsidRPr="001E14BE">
        <w:rPr>
          <w:color w:val="333333"/>
          <w:shd w:val="clear" w:color="auto" w:fill="FFFFFF"/>
          <w:lang w:val="uk-UA"/>
        </w:rPr>
        <w:t>.</w:t>
      </w:r>
      <w:r w:rsidRPr="001E14BE">
        <w:rPr>
          <w:color w:val="333333"/>
          <w:shd w:val="clear" w:color="auto" w:fill="FFFFFF"/>
          <w:lang w:val="en-US"/>
        </w:rPr>
        <w:t>M</w:t>
      </w:r>
      <w:r w:rsidRPr="001E14BE">
        <w:rPr>
          <w:color w:val="333333"/>
          <w:shd w:val="clear" w:color="auto" w:fill="FFFFFF"/>
          <w:lang w:val="uk-UA"/>
        </w:rPr>
        <w:t xml:space="preserve">. </w:t>
      </w:r>
      <w:r w:rsidRPr="001E14BE">
        <w:rPr>
          <w:lang w:val="uk-UA"/>
        </w:rPr>
        <w:t xml:space="preserve">(2004) </w:t>
      </w:r>
      <w:r>
        <w:rPr>
          <w:color w:val="333333"/>
          <w:shd w:val="clear" w:color="auto" w:fill="FFFFFF"/>
          <w:lang w:val="en-US"/>
        </w:rPr>
        <w:t>Pedagog</w:t>
      </w:r>
      <w:r>
        <w:rPr>
          <w:color w:val="333333"/>
          <w:shd w:val="clear" w:color="auto" w:fill="FFFFFF"/>
          <w:lang w:val="uk-UA"/>
        </w:rPr>
        <w:t>і</w:t>
      </w:r>
      <w:r w:rsidRPr="001E14BE">
        <w:rPr>
          <w:color w:val="333333"/>
          <w:shd w:val="clear" w:color="auto" w:fill="FFFFFF"/>
          <w:lang w:val="en-US"/>
        </w:rPr>
        <w:t>ka</w:t>
      </w:r>
      <w:r w:rsidRPr="001E14BE">
        <w:rPr>
          <w:color w:val="333333"/>
          <w:shd w:val="clear" w:color="auto" w:fill="FFFFFF"/>
          <w:lang w:val="uk-UA"/>
        </w:rPr>
        <w:t xml:space="preserve"> </w:t>
      </w:r>
      <w:r w:rsidRPr="001E14BE">
        <w:rPr>
          <w:color w:val="333333"/>
          <w:shd w:val="clear" w:color="auto" w:fill="FFFFFF"/>
          <w:lang w:val="en-US"/>
        </w:rPr>
        <w:t>duhovnogo</w:t>
      </w:r>
      <w:r w:rsidRPr="001E14BE">
        <w:rPr>
          <w:color w:val="333333"/>
          <w:shd w:val="clear" w:color="auto" w:fill="FFFFFF"/>
          <w:lang w:val="uk-UA"/>
        </w:rPr>
        <w:t xml:space="preserve"> </w:t>
      </w:r>
      <w:r>
        <w:rPr>
          <w:color w:val="333333"/>
          <w:shd w:val="clear" w:color="auto" w:fill="FFFFFF"/>
          <w:lang w:val="en-US"/>
        </w:rPr>
        <w:t>potents</w:t>
      </w:r>
      <w:r>
        <w:rPr>
          <w:color w:val="333333"/>
          <w:shd w:val="clear" w:color="auto" w:fill="FFFFFF"/>
          <w:lang w:val="uk-UA"/>
        </w:rPr>
        <w:t>і</w:t>
      </w:r>
      <w:r w:rsidRPr="001E14BE">
        <w:rPr>
          <w:color w:val="333333"/>
          <w:shd w:val="clear" w:color="auto" w:fill="FFFFFF"/>
          <w:lang w:val="en-US"/>
        </w:rPr>
        <w:t>alu</w:t>
      </w:r>
      <w:r w:rsidRPr="001E14BE">
        <w:rPr>
          <w:color w:val="333333"/>
          <w:shd w:val="clear" w:color="auto" w:fill="FFFFFF"/>
          <w:lang w:val="uk-UA"/>
        </w:rPr>
        <w:t xml:space="preserve"> </w:t>
      </w:r>
      <w:r>
        <w:rPr>
          <w:color w:val="333333"/>
          <w:shd w:val="clear" w:color="auto" w:fill="FFFFFF"/>
          <w:lang w:val="en-US"/>
        </w:rPr>
        <w:t>osobistost</w:t>
      </w:r>
      <w:r>
        <w:rPr>
          <w:color w:val="333333"/>
          <w:shd w:val="clear" w:color="auto" w:fill="FFFFFF"/>
          <w:lang w:val="uk-UA"/>
        </w:rPr>
        <w:t>і</w:t>
      </w:r>
      <w:r w:rsidRPr="001E14BE">
        <w:rPr>
          <w:color w:val="333333"/>
          <w:shd w:val="clear" w:color="auto" w:fill="FFFFFF"/>
          <w:lang w:val="uk-UA"/>
        </w:rPr>
        <w:t xml:space="preserve">: </w:t>
      </w:r>
      <w:r w:rsidRPr="001E14BE">
        <w:rPr>
          <w:color w:val="333333"/>
          <w:shd w:val="clear" w:color="auto" w:fill="FFFFFF"/>
          <w:lang w:val="en-US"/>
        </w:rPr>
        <w:t>sfera</w:t>
      </w:r>
      <w:r w:rsidRPr="001E14BE">
        <w:rPr>
          <w:color w:val="333333"/>
          <w:shd w:val="clear" w:color="auto" w:fill="FFFFFF"/>
          <w:lang w:val="uk-UA"/>
        </w:rPr>
        <w:t xml:space="preserve"> </w:t>
      </w:r>
      <w:r w:rsidRPr="001E14BE">
        <w:rPr>
          <w:color w:val="333333"/>
          <w:shd w:val="clear" w:color="auto" w:fill="FFFFFF"/>
          <w:lang w:val="en-US"/>
        </w:rPr>
        <w:t>muzichnogo</w:t>
      </w:r>
      <w:r w:rsidRPr="001E14BE">
        <w:rPr>
          <w:color w:val="333333"/>
          <w:shd w:val="clear" w:color="auto" w:fill="FFFFFF"/>
          <w:lang w:val="uk-UA"/>
        </w:rPr>
        <w:t xml:space="preserve"> </w:t>
      </w:r>
      <w:r w:rsidRPr="001E14BE">
        <w:rPr>
          <w:color w:val="333333"/>
          <w:shd w:val="clear" w:color="auto" w:fill="FFFFFF"/>
          <w:lang w:val="en-US"/>
        </w:rPr>
        <w:t>mistetstva</w:t>
      </w:r>
      <w:r w:rsidRPr="001E14BE">
        <w:rPr>
          <w:color w:val="333333"/>
          <w:shd w:val="clear" w:color="auto" w:fill="FFFFFF"/>
          <w:lang w:val="uk-UA"/>
        </w:rPr>
        <w:t xml:space="preserve">: </w:t>
      </w:r>
      <w:r w:rsidRPr="001E14BE">
        <w:rPr>
          <w:color w:val="333333"/>
          <w:shd w:val="clear" w:color="auto" w:fill="FFFFFF"/>
          <w:lang w:val="en-US"/>
        </w:rPr>
        <w:t>navchalniy</w:t>
      </w:r>
      <w:r w:rsidRPr="001E14BE">
        <w:rPr>
          <w:color w:val="333333"/>
          <w:shd w:val="clear" w:color="auto" w:fill="FFFFFF"/>
          <w:lang w:val="uk-UA"/>
        </w:rPr>
        <w:t xml:space="preserve"> </w:t>
      </w:r>
      <w:r>
        <w:rPr>
          <w:color w:val="333333"/>
          <w:shd w:val="clear" w:color="auto" w:fill="FFFFFF"/>
          <w:lang w:val="en-US"/>
        </w:rPr>
        <w:t>pos</w:t>
      </w:r>
      <w:r>
        <w:rPr>
          <w:color w:val="333333"/>
          <w:shd w:val="clear" w:color="auto" w:fill="FFFFFF"/>
          <w:lang w:val="uk-UA"/>
        </w:rPr>
        <w:t>і</w:t>
      </w:r>
      <w:r w:rsidRPr="001E14BE">
        <w:rPr>
          <w:color w:val="333333"/>
          <w:shd w:val="clear" w:color="auto" w:fill="FFFFFF"/>
          <w:lang w:val="en-US"/>
        </w:rPr>
        <w:t>bnik</w:t>
      </w:r>
      <w:r w:rsidRPr="001E14BE">
        <w:rPr>
          <w:color w:val="333333"/>
          <w:shd w:val="clear" w:color="auto" w:fill="FFFFFF"/>
          <w:lang w:val="uk-UA"/>
        </w:rPr>
        <w:t xml:space="preserve"> / </w:t>
      </w:r>
      <w:r w:rsidRPr="001E14BE">
        <w:rPr>
          <w:color w:val="333333"/>
          <w:shd w:val="clear" w:color="auto" w:fill="FFFFFF"/>
          <w:lang w:val="en-US"/>
        </w:rPr>
        <w:t>O</w:t>
      </w:r>
      <w:r w:rsidRPr="001E14BE">
        <w:rPr>
          <w:color w:val="333333"/>
          <w:shd w:val="clear" w:color="auto" w:fill="FFFFFF"/>
          <w:lang w:val="uk-UA"/>
        </w:rPr>
        <w:t xml:space="preserve">. </w:t>
      </w:r>
      <w:r w:rsidRPr="001E14BE">
        <w:rPr>
          <w:color w:val="333333"/>
          <w:shd w:val="clear" w:color="auto" w:fill="FFFFFF"/>
          <w:lang w:val="en-US"/>
        </w:rPr>
        <w:t>Oleksyuk</w:t>
      </w:r>
      <w:r w:rsidRPr="001E14BE">
        <w:rPr>
          <w:color w:val="333333"/>
          <w:shd w:val="clear" w:color="auto" w:fill="FFFFFF"/>
          <w:lang w:val="uk-UA"/>
        </w:rPr>
        <w:t xml:space="preserve">, </w:t>
      </w:r>
      <w:r w:rsidRPr="001E14BE">
        <w:rPr>
          <w:color w:val="333333"/>
          <w:shd w:val="clear" w:color="auto" w:fill="FFFFFF"/>
          <w:lang w:val="en-US"/>
        </w:rPr>
        <w:t>M</w:t>
      </w:r>
      <w:r w:rsidRPr="001E14BE">
        <w:rPr>
          <w:color w:val="333333"/>
          <w:shd w:val="clear" w:color="auto" w:fill="FFFFFF"/>
          <w:lang w:val="uk-UA"/>
        </w:rPr>
        <w:t xml:space="preserve">. </w:t>
      </w:r>
      <w:r w:rsidRPr="001E14BE">
        <w:rPr>
          <w:color w:val="333333"/>
          <w:shd w:val="clear" w:color="auto" w:fill="FFFFFF"/>
          <w:lang w:val="en-US"/>
        </w:rPr>
        <w:t>Tkach</w:t>
      </w:r>
      <w:r w:rsidRPr="001E14BE">
        <w:rPr>
          <w:lang w:val="uk-UA"/>
        </w:rPr>
        <w:t xml:space="preserve"> [Pedagogics of spiritual potential of personality : sphere of musical art : train aid]. Kyiv: </w:t>
      </w:r>
      <w:r w:rsidRPr="001E14BE">
        <w:rPr>
          <w:lang w:val="en-US"/>
        </w:rPr>
        <w:t>Znannya</w:t>
      </w:r>
      <w:r w:rsidRPr="001E14BE">
        <w:rPr>
          <w:lang w:val="uk-UA"/>
        </w:rPr>
        <w:t xml:space="preserve"> </w:t>
      </w:r>
      <w:r w:rsidRPr="001E14BE">
        <w:rPr>
          <w:lang w:val="en-US"/>
        </w:rPr>
        <w:t>Ukrayiny</w:t>
      </w:r>
      <w:r w:rsidRPr="001E14BE">
        <w:rPr>
          <w:lang w:val="uk-UA"/>
        </w:rPr>
        <w:t xml:space="preserve">, </w:t>
      </w:r>
      <w:r>
        <w:rPr>
          <w:lang w:val="uk-UA"/>
        </w:rPr>
        <w:t xml:space="preserve">       </w:t>
      </w:r>
      <w:r w:rsidRPr="001E14BE">
        <w:rPr>
          <w:lang w:val="uk-UA"/>
        </w:rPr>
        <w:t xml:space="preserve">203 </w:t>
      </w:r>
      <w:r w:rsidRPr="001E14BE">
        <w:rPr>
          <w:lang w:val="en-US"/>
        </w:rPr>
        <w:t>p</w:t>
      </w:r>
      <w:r w:rsidRPr="001E14BE">
        <w:rPr>
          <w:lang w:val="uk-UA"/>
        </w:rPr>
        <w:t>.</w:t>
      </w:r>
      <w:r w:rsidRPr="001E14BE">
        <w:rPr>
          <w:color w:val="000000"/>
          <w:lang w:val="uk-UA"/>
        </w:rPr>
        <w:t xml:space="preserve"> </w:t>
      </w:r>
    </w:p>
    <w:p w:rsidR="001B58D5" w:rsidRDefault="001B58D5" w:rsidP="00544429">
      <w:pPr>
        <w:pStyle w:val="ListParagraph"/>
        <w:widowControl/>
        <w:numPr>
          <w:ilvl w:val="0"/>
          <w:numId w:val="3"/>
        </w:numPr>
        <w:shd w:val="clear" w:color="auto" w:fill="FFFFFF"/>
        <w:suppressAutoHyphens w:val="0"/>
        <w:spacing w:before="100" w:beforeAutospacing="1" w:after="100" w:afterAutospacing="1"/>
        <w:jc w:val="both"/>
        <w:rPr>
          <w:color w:val="000000"/>
          <w:lang w:val="uk-UA"/>
        </w:rPr>
      </w:pPr>
      <w:r w:rsidRPr="0094474F">
        <w:rPr>
          <w:color w:val="000000"/>
          <w:lang w:val="uk-UA"/>
        </w:rPr>
        <w:t xml:space="preserve">Rebrova O. Je. </w:t>
      </w:r>
      <w:r>
        <w:rPr>
          <w:color w:val="000000"/>
          <w:lang w:val="uk-UA"/>
        </w:rPr>
        <w:t xml:space="preserve">(2012) </w:t>
      </w:r>
      <w:r w:rsidRPr="0094474F">
        <w:rPr>
          <w:color w:val="000000"/>
          <w:lang w:val="uk-UA"/>
        </w:rPr>
        <w:t>Teoretychne doslidzhennja hudozhn'o-mental'nogo dosvidu v proekcii' pedagogiky mystectva: monografija / O. Je. Rebrova</w:t>
      </w:r>
      <w:r>
        <w:rPr>
          <w:color w:val="000000"/>
          <w:lang w:val="uk-UA"/>
        </w:rPr>
        <w:t xml:space="preserve"> [</w:t>
      </w:r>
      <w:r w:rsidRPr="0094474F">
        <w:rPr>
          <w:color w:val="000000"/>
          <w:lang w:val="uk-UA"/>
        </w:rPr>
        <w:t>Theoretical research of artistically-mental experience in the projection of pedagogics of art : monograph</w:t>
      </w:r>
      <w:r>
        <w:rPr>
          <w:color w:val="000000"/>
          <w:lang w:val="uk-UA"/>
        </w:rPr>
        <w:t xml:space="preserve">]. </w:t>
      </w:r>
      <w:r w:rsidRPr="001E14BE">
        <w:rPr>
          <w:lang w:val="uk-UA"/>
        </w:rPr>
        <w:t>Kyiv</w:t>
      </w:r>
      <w:r>
        <w:rPr>
          <w:color w:val="000000"/>
          <w:lang w:val="uk-UA"/>
        </w:rPr>
        <w:t xml:space="preserve">: </w:t>
      </w:r>
      <w:r w:rsidRPr="0094474F">
        <w:rPr>
          <w:color w:val="000000"/>
          <w:lang w:val="uk-UA"/>
        </w:rPr>
        <w:t>Nacional'nyj pedagogichynj universytet im. M. P. Dragomanova</w:t>
      </w:r>
      <w:r>
        <w:rPr>
          <w:color w:val="000000"/>
          <w:lang w:val="uk-UA"/>
        </w:rPr>
        <w:t>, 294 p</w:t>
      </w:r>
      <w:r w:rsidRPr="0094474F">
        <w:rPr>
          <w:color w:val="000000"/>
          <w:lang w:val="uk-UA"/>
        </w:rPr>
        <w:t>.</w:t>
      </w:r>
    </w:p>
    <w:p w:rsidR="001B58D5" w:rsidRPr="00FC14B8" w:rsidRDefault="001B58D5" w:rsidP="00544429">
      <w:pPr>
        <w:pStyle w:val="NormalWeb"/>
        <w:numPr>
          <w:ilvl w:val="0"/>
          <w:numId w:val="3"/>
        </w:numPr>
        <w:shd w:val="clear" w:color="auto" w:fill="FFFFFF"/>
        <w:spacing w:before="0" w:beforeAutospacing="0" w:after="0" w:afterAutospacing="0" w:line="270" w:lineRule="atLeast"/>
        <w:jc w:val="both"/>
        <w:rPr>
          <w:color w:val="333333"/>
          <w:lang w:val="uk-UA"/>
        </w:rPr>
      </w:pPr>
      <w:r w:rsidRPr="00FC14B8">
        <w:rPr>
          <w:color w:val="333333"/>
          <w:shd w:val="clear" w:color="auto" w:fill="FFFFFF"/>
          <w:lang w:val="en-US"/>
        </w:rPr>
        <w:t xml:space="preserve">Rubinshteyn S. L. </w:t>
      </w:r>
      <w:r>
        <w:rPr>
          <w:color w:val="333333"/>
          <w:shd w:val="clear" w:color="auto" w:fill="FFFFFF"/>
          <w:lang w:val="uk-UA"/>
        </w:rPr>
        <w:t>(200</w:t>
      </w:r>
      <w:r>
        <w:rPr>
          <w:color w:val="333333"/>
          <w:shd w:val="clear" w:color="auto" w:fill="FFFFFF"/>
          <w:lang w:val="en-US"/>
        </w:rPr>
        <w:t>9</w:t>
      </w:r>
      <w:r>
        <w:rPr>
          <w:color w:val="333333"/>
          <w:shd w:val="clear" w:color="auto" w:fill="FFFFFF"/>
          <w:lang w:val="uk-UA"/>
        </w:rPr>
        <w:t xml:space="preserve">) </w:t>
      </w:r>
      <w:r w:rsidRPr="00FC14B8">
        <w:rPr>
          <w:color w:val="333333"/>
          <w:shd w:val="clear" w:color="auto" w:fill="FFFFFF"/>
          <w:lang w:val="en-US"/>
        </w:rPr>
        <w:t>Osnovyi obschey psihologii / S. L. Rubinshteyn</w:t>
      </w:r>
      <w:r>
        <w:rPr>
          <w:color w:val="333333"/>
          <w:shd w:val="clear" w:color="auto" w:fill="FFFFFF"/>
          <w:lang w:val="en-US"/>
        </w:rPr>
        <w:t xml:space="preserve"> [</w:t>
      </w:r>
      <w:r w:rsidRPr="00FC14B8">
        <w:rPr>
          <w:color w:val="333333"/>
          <w:shd w:val="clear" w:color="auto" w:fill="FFFFFF"/>
          <w:lang w:val="en-US"/>
        </w:rPr>
        <w:t>Bases of general psychology</w:t>
      </w:r>
      <w:r>
        <w:rPr>
          <w:color w:val="333333"/>
          <w:shd w:val="clear" w:color="auto" w:fill="FFFFFF"/>
          <w:lang w:val="en-US"/>
        </w:rPr>
        <w:t>]. SPb: Izdatelstvo Piter, 720 p</w:t>
      </w:r>
      <w:r w:rsidRPr="00FC14B8">
        <w:rPr>
          <w:color w:val="333333"/>
          <w:shd w:val="clear" w:color="auto" w:fill="FFFFFF"/>
          <w:lang w:val="en-US"/>
        </w:rPr>
        <w:t>.</w:t>
      </w:r>
    </w:p>
    <w:p w:rsidR="001B58D5" w:rsidRPr="00812DA2" w:rsidRDefault="001B58D5" w:rsidP="00544429">
      <w:pPr>
        <w:pStyle w:val="NormalWeb"/>
        <w:numPr>
          <w:ilvl w:val="0"/>
          <w:numId w:val="3"/>
        </w:numPr>
        <w:shd w:val="clear" w:color="auto" w:fill="FFFFFF"/>
        <w:spacing w:before="0" w:beforeAutospacing="0" w:after="0" w:afterAutospacing="0" w:line="270" w:lineRule="atLeast"/>
        <w:jc w:val="both"/>
        <w:rPr>
          <w:color w:val="333333"/>
          <w:lang w:val="en-US"/>
        </w:rPr>
      </w:pPr>
      <w:r w:rsidRPr="00812DA2">
        <w:rPr>
          <w:color w:val="333333"/>
          <w:lang w:val="en-US"/>
        </w:rPr>
        <w:t xml:space="preserve">Sisoeva S. O. </w:t>
      </w:r>
      <w:r>
        <w:rPr>
          <w:color w:val="333333"/>
          <w:lang w:val="en-US"/>
        </w:rPr>
        <w:t xml:space="preserve"> (</w:t>
      </w:r>
      <w:r w:rsidRPr="00812DA2">
        <w:rPr>
          <w:color w:val="333333"/>
          <w:lang w:val="en-US"/>
        </w:rPr>
        <w:t>2008</w:t>
      </w:r>
      <w:r>
        <w:rPr>
          <w:color w:val="333333"/>
          <w:lang w:val="en-US"/>
        </w:rPr>
        <w:t>) Osvita i osobistist v umovah postindustrialnogo svi</w:t>
      </w:r>
      <w:r w:rsidRPr="00812DA2">
        <w:rPr>
          <w:color w:val="333333"/>
          <w:lang w:val="en-US"/>
        </w:rPr>
        <w:t>tu:</w:t>
      </w:r>
      <w:r>
        <w:rPr>
          <w:color w:val="333333"/>
          <w:lang w:val="en-US"/>
        </w:rPr>
        <w:t xml:space="preserve"> monografiya / S. O. Sisoeva [</w:t>
      </w:r>
      <w:r w:rsidRPr="00812DA2">
        <w:rPr>
          <w:color w:val="333333"/>
          <w:lang w:val="en-US"/>
        </w:rPr>
        <w:t>Education and personality in terms post of the industrial world : monograph</w:t>
      </w:r>
      <w:r>
        <w:rPr>
          <w:color w:val="333333"/>
          <w:lang w:val="en-US"/>
        </w:rPr>
        <w:t xml:space="preserve">]. </w:t>
      </w:r>
      <w:r w:rsidRPr="00812DA2">
        <w:rPr>
          <w:color w:val="333333"/>
          <w:lang w:val="en-US"/>
        </w:rPr>
        <w:t>Hmelnitskiy: HGPA,</w:t>
      </w:r>
      <w:r>
        <w:rPr>
          <w:color w:val="333333"/>
          <w:lang w:val="en-US"/>
        </w:rPr>
        <w:t>. 324 p</w:t>
      </w:r>
      <w:r w:rsidRPr="00812DA2">
        <w:rPr>
          <w:color w:val="333333"/>
          <w:lang w:val="en-US"/>
        </w:rPr>
        <w:t>.</w:t>
      </w:r>
    </w:p>
    <w:p w:rsidR="001B58D5" w:rsidRDefault="001B58D5" w:rsidP="00544429">
      <w:pPr>
        <w:pStyle w:val="NormalWeb"/>
        <w:numPr>
          <w:ilvl w:val="0"/>
          <w:numId w:val="3"/>
        </w:numPr>
        <w:shd w:val="clear" w:color="auto" w:fill="FFFFFF"/>
        <w:spacing w:before="0" w:beforeAutospacing="0" w:after="0" w:afterAutospacing="0" w:line="270" w:lineRule="atLeast"/>
        <w:jc w:val="both"/>
        <w:rPr>
          <w:color w:val="333333"/>
          <w:lang w:val="uk-UA"/>
        </w:rPr>
      </w:pPr>
      <w:r w:rsidRPr="001E14BE">
        <w:rPr>
          <w:color w:val="333333"/>
          <w:lang w:val="en-US"/>
        </w:rPr>
        <w:t>Tusheva</w:t>
      </w:r>
      <w:r w:rsidRPr="001E14BE">
        <w:rPr>
          <w:color w:val="333333"/>
          <w:lang w:val="uk-UA"/>
        </w:rPr>
        <w:t xml:space="preserve"> </w:t>
      </w:r>
      <w:r w:rsidRPr="001E14BE">
        <w:rPr>
          <w:color w:val="333333"/>
          <w:lang w:val="en-US"/>
        </w:rPr>
        <w:t>V</w:t>
      </w:r>
      <w:r w:rsidRPr="001E14BE">
        <w:rPr>
          <w:color w:val="333333"/>
          <w:lang w:val="uk-UA"/>
        </w:rPr>
        <w:t xml:space="preserve">. </w:t>
      </w:r>
      <w:r w:rsidRPr="001E14BE">
        <w:rPr>
          <w:color w:val="333333"/>
          <w:lang w:val="en-US"/>
        </w:rPr>
        <w:t>V</w:t>
      </w:r>
      <w:r w:rsidRPr="001E14BE">
        <w:rPr>
          <w:color w:val="333333"/>
          <w:lang w:val="uk-UA"/>
        </w:rPr>
        <w:t xml:space="preserve">. </w:t>
      </w:r>
      <w:r w:rsidRPr="001E14BE">
        <w:rPr>
          <w:color w:val="333333"/>
          <w:lang w:val="en-US"/>
        </w:rPr>
        <w:t>(2016) Teoretichni</w:t>
      </w:r>
      <w:r w:rsidRPr="001E14BE">
        <w:rPr>
          <w:color w:val="333333"/>
          <w:lang w:val="uk-UA"/>
        </w:rPr>
        <w:t xml:space="preserve"> </w:t>
      </w:r>
      <w:r w:rsidRPr="001E14BE">
        <w:rPr>
          <w:color w:val="333333"/>
          <w:lang w:val="en-US"/>
        </w:rPr>
        <w:t>i</w:t>
      </w:r>
      <w:r w:rsidRPr="001E14BE">
        <w:rPr>
          <w:color w:val="333333"/>
          <w:lang w:val="uk-UA"/>
        </w:rPr>
        <w:t xml:space="preserve"> </w:t>
      </w:r>
      <w:r w:rsidRPr="001E14BE">
        <w:rPr>
          <w:color w:val="333333"/>
          <w:lang w:val="en-US"/>
        </w:rPr>
        <w:t>metodichnI</w:t>
      </w:r>
      <w:r w:rsidRPr="001E14BE">
        <w:rPr>
          <w:color w:val="333333"/>
          <w:lang w:val="uk-UA"/>
        </w:rPr>
        <w:t xml:space="preserve"> </w:t>
      </w:r>
      <w:r w:rsidRPr="001E14BE">
        <w:rPr>
          <w:color w:val="333333"/>
          <w:lang w:val="en-US"/>
        </w:rPr>
        <w:t>osnovi</w:t>
      </w:r>
      <w:r w:rsidRPr="001E14BE">
        <w:rPr>
          <w:color w:val="333333"/>
          <w:lang w:val="uk-UA"/>
        </w:rPr>
        <w:t xml:space="preserve"> </w:t>
      </w:r>
      <w:r w:rsidRPr="001E14BE">
        <w:rPr>
          <w:color w:val="333333"/>
          <w:lang w:val="en-US"/>
        </w:rPr>
        <w:t>formuvannya</w:t>
      </w:r>
      <w:r w:rsidRPr="001E14BE">
        <w:rPr>
          <w:color w:val="333333"/>
          <w:lang w:val="uk-UA"/>
        </w:rPr>
        <w:t xml:space="preserve"> </w:t>
      </w:r>
      <w:r w:rsidRPr="001E14BE">
        <w:rPr>
          <w:color w:val="333333"/>
          <w:lang w:val="en-US"/>
        </w:rPr>
        <w:t>naukovo</w:t>
      </w:r>
      <w:r w:rsidRPr="001E14BE">
        <w:rPr>
          <w:color w:val="333333"/>
          <w:lang w:val="uk-UA"/>
        </w:rPr>
        <w:t>-</w:t>
      </w:r>
      <w:r w:rsidRPr="001E14BE">
        <w:rPr>
          <w:color w:val="333333"/>
          <w:lang w:val="en-US"/>
        </w:rPr>
        <w:t>doslIdnitskoyi</w:t>
      </w:r>
      <w:r w:rsidRPr="001E14BE">
        <w:rPr>
          <w:color w:val="333333"/>
          <w:lang w:val="uk-UA"/>
        </w:rPr>
        <w:t xml:space="preserve"> </w:t>
      </w:r>
      <w:r w:rsidRPr="001E14BE">
        <w:rPr>
          <w:color w:val="333333"/>
          <w:lang w:val="en-US"/>
        </w:rPr>
        <w:t>kulturi</w:t>
      </w:r>
      <w:r w:rsidRPr="001E14BE">
        <w:rPr>
          <w:color w:val="333333"/>
          <w:lang w:val="uk-UA"/>
        </w:rPr>
        <w:t xml:space="preserve"> </w:t>
      </w:r>
      <w:r w:rsidRPr="001E14BE">
        <w:rPr>
          <w:color w:val="333333"/>
          <w:lang w:val="en-US"/>
        </w:rPr>
        <w:t>maybutn</w:t>
      </w:r>
      <w:r w:rsidRPr="001E14BE">
        <w:rPr>
          <w:color w:val="333333"/>
          <w:lang w:val="uk-UA"/>
        </w:rPr>
        <w:t>і</w:t>
      </w:r>
      <w:r w:rsidRPr="001E14BE">
        <w:rPr>
          <w:color w:val="333333"/>
          <w:lang w:val="en-US"/>
        </w:rPr>
        <w:t>h</w:t>
      </w:r>
      <w:r w:rsidRPr="001E14BE">
        <w:rPr>
          <w:color w:val="333333"/>
          <w:lang w:val="uk-UA"/>
        </w:rPr>
        <w:t xml:space="preserve"> </w:t>
      </w:r>
      <w:r w:rsidRPr="001E14BE">
        <w:rPr>
          <w:color w:val="333333"/>
          <w:lang w:val="en-US"/>
        </w:rPr>
        <w:t>uchiteliv</w:t>
      </w:r>
      <w:r w:rsidRPr="001E14BE">
        <w:rPr>
          <w:color w:val="333333"/>
          <w:lang w:val="uk-UA"/>
        </w:rPr>
        <w:t xml:space="preserve"> </w:t>
      </w:r>
      <w:r w:rsidRPr="001E14BE">
        <w:rPr>
          <w:color w:val="333333"/>
          <w:lang w:val="en-US"/>
        </w:rPr>
        <w:t>muziki</w:t>
      </w:r>
      <w:r w:rsidRPr="001E14BE">
        <w:rPr>
          <w:color w:val="333333"/>
          <w:lang w:val="uk-UA"/>
        </w:rPr>
        <w:t xml:space="preserve"> </w:t>
      </w:r>
      <w:r w:rsidRPr="001E14BE">
        <w:rPr>
          <w:color w:val="333333"/>
          <w:lang w:val="en-US"/>
        </w:rPr>
        <w:t>v</w:t>
      </w:r>
      <w:r w:rsidRPr="001E14BE">
        <w:rPr>
          <w:color w:val="333333"/>
          <w:lang w:val="uk-UA"/>
        </w:rPr>
        <w:t xml:space="preserve"> </w:t>
      </w:r>
      <w:r w:rsidRPr="001E14BE">
        <w:rPr>
          <w:color w:val="333333"/>
          <w:lang w:val="en-US"/>
        </w:rPr>
        <w:t>protsesI</w:t>
      </w:r>
      <w:r w:rsidRPr="001E14BE">
        <w:rPr>
          <w:color w:val="333333"/>
          <w:lang w:val="uk-UA"/>
        </w:rPr>
        <w:t xml:space="preserve"> </w:t>
      </w:r>
      <w:r w:rsidRPr="001E14BE">
        <w:rPr>
          <w:color w:val="333333"/>
          <w:lang w:val="en-US"/>
        </w:rPr>
        <w:t>profesiynoyi</w:t>
      </w:r>
      <w:r w:rsidRPr="001E14BE">
        <w:rPr>
          <w:color w:val="333333"/>
          <w:lang w:val="uk-UA"/>
        </w:rPr>
        <w:t xml:space="preserve"> </w:t>
      </w:r>
      <w:r w:rsidRPr="001E14BE">
        <w:rPr>
          <w:color w:val="333333"/>
          <w:lang w:val="en-US"/>
        </w:rPr>
        <w:t>pidgotovki</w:t>
      </w:r>
      <w:r w:rsidRPr="001E14BE">
        <w:rPr>
          <w:color w:val="333333"/>
          <w:lang w:val="uk-UA"/>
        </w:rPr>
        <w:t xml:space="preserve"> [Theoretical and methodical bases of forming of scientifically-research culture of future music masters in the process of professional preparation]: </w:t>
      </w:r>
      <w:r w:rsidRPr="001E14BE">
        <w:rPr>
          <w:color w:val="333333"/>
          <w:lang w:val="en-US"/>
        </w:rPr>
        <w:t>Avtoreferat</w:t>
      </w:r>
      <w:r w:rsidRPr="001E14BE">
        <w:rPr>
          <w:color w:val="333333"/>
          <w:lang w:val="uk-UA"/>
        </w:rPr>
        <w:t xml:space="preserve"> </w:t>
      </w:r>
      <w:r w:rsidRPr="001E14BE">
        <w:rPr>
          <w:color w:val="333333"/>
          <w:lang w:val="en-US"/>
        </w:rPr>
        <w:t>disertatsiyi</w:t>
      </w:r>
      <w:r w:rsidRPr="001E14BE">
        <w:rPr>
          <w:color w:val="333333"/>
          <w:lang w:val="uk-UA"/>
        </w:rPr>
        <w:t xml:space="preserve"> </w:t>
      </w:r>
      <w:r w:rsidRPr="001E14BE">
        <w:rPr>
          <w:color w:val="333333"/>
          <w:lang w:val="en-US"/>
        </w:rPr>
        <w:t>na</w:t>
      </w:r>
      <w:r w:rsidRPr="001E14BE">
        <w:rPr>
          <w:color w:val="333333"/>
          <w:lang w:val="uk-UA"/>
        </w:rPr>
        <w:t xml:space="preserve"> </w:t>
      </w:r>
      <w:r w:rsidRPr="001E14BE">
        <w:rPr>
          <w:color w:val="333333"/>
          <w:lang w:val="en-US"/>
        </w:rPr>
        <w:t>zdobuttya</w:t>
      </w:r>
      <w:r w:rsidRPr="001E14BE">
        <w:rPr>
          <w:color w:val="333333"/>
          <w:lang w:val="uk-UA"/>
        </w:rPr>
        <w:t xml:space="preserve"> </w:t>
      </w:r>
      <w:r w:rsidRPr="001E14BE">
        <w:rPr>
          <w:color w:val="333333"/>
          <w:lang w:val="en-US"/>
        </w:rPr>
        <w:t>naukovogo</w:t>
      </w:r>
      <w:r w:rsidRPr="001E14BE">
        <w:rPr>
          <w:color w:val="333333"/>
          <w:lang w:val="uk-UA"/>
        </w:rPr>
        <w:t xml:space="preserve"> </w:t>
      </w:r>
      <w:r w:rsidRPr="001E14BE">
        <w:rPr>
          <w:color w:val="333333"/>
          <w:lang w:val="en-US"/>
        </w:rPr>
        <w:t>stupenya</w:t>
      </w:r>
      <w:r w:rsidRPr="001E14BE">
        <w:rPr>
          <w:color w:val="333333"/>
          <w:lang w:val="uk-UA"/>
        </w:rPr>
        <w:t xml:space="preserve"> </w:t>
      </w:r>
      <w:r w:rsidRPr="001E14BE">
        <w:rPr>
          <w:color w:val="333333"/>
          <w:lang w:val="en-US"/>
        </w:rPr>
        <w:t>doktora</w:t>
      </w:r>
      <w:r w:rsidRPr="001E14BE">
        <w:rPr>
          <w:color w:val="333333"/>
          <w:lang w:val="uk-UA"/>
        </w:rPr>
        <w:t xml:space="preserve"> </w:t>
      </w:r>
      <w:r w:rsidRPr="001E14BE">
        <w:rPr>
          <w:color w:val="333333"/>
          <w:lang w:val="en-US"/>
        </w:rPr>
        <w:t>pedagogichnih</w:t>
      </w:r>
      <w:r w:rsidRPr="001E14BE">
        <w:rPr>
          <w:color w:val="333333"/>
          <w:lang w:val="uk-UA"/>
        </w:rPr>
        <w:t xml:space="preserve"> </w:t>
      </w:r>
      <w:r w:rsidRPr="001E14BE">
        <w:rPr>
          <w:color w:val="333333"/>
          <w:lang w:val="en-US"/>
        </w:rPr>
        <w:t>nauk.</w:t>
      </w:r>
      <w:r w:rsidRPr="001E14BE">
        <w:rPr>
          <w:color w:val="333333"/>
          <w:lang w:val="uk-UA"/>
        </w:rPr>
        <w:t xml:space="preserve"> </w:t>
      </w:r>
      <w:r w:rsidRPr="001E14BE">
        <w:rPr>
          <w:lang w:val="en-US"/>
        </w:rPr>
        <w:t>Kyiv</w:t>
      </w:r>
      <w:r w:rsidRPr="001E14BE">
        <w:rPr>
          <w:color w:val="333333"/>
          <w:lang w:val="en-US"/>
        </w:rPr>
        <w:t>: Natsionalniy</w:t>
      </w:r>
      <w:r w:rsidRPr="001E14BE">
        <w:rPr>
          <w:color w:val="333333"/>
          <w:lang w:val="uk-UA"/>
        </w:rPr>
        <w:t xml:space="preserve"> </w:t>
      </w:r>
      <w:r w:rsidRPr="001E14BE">
        <w:rPr>
          <w:color w:val="333333"/>
          <w:lang w:val="en-US"/>
        </w:rPr>
        <w:t>pedagogichniy</w:t>
      </w:r>
      <w:r w:rsidRPr="001E14BE">
        <w:rPr>
          <w:color w:val="333333"/>
          <w:lang w:val="uk-UA"/>
        </w:rPr>
        <w:t xml:space="preserve"> </w:t>
      </w:r>
      <w:r w:rsidRPr="001E14BE">
        <w:rPr>
          <w:color w:val="333333"/>
          <w:lang w:val="en-US"/>
        </w:rPr>
        <w:t>universitet</w:t>
      </w:r>
      <w:r w:rsidRPr="001E14BE">
        <w:rPr>
          <w:color w:val="333333"/>
          <w:lang w:val="uk-UA"/>
        </w:rPr>
        <w:t xml:space="preserve"> </w:t>
      </w:r>
      <w:r w:rsidRPr="001E14BE">
        <w:rPr>
          <w:color w:val="333333"/>
          <w:lang w:val="en-US"/>
        </w:rPr>
        <w:t>Imeni</w:t>
      </w:r>
      <w:r w:rsidRPr="001E14BE">
        <w:rPr>
          <w:color w:val="333333"/>
          <w:lang w:val="uk-UA"/>
        </w:rPr>
        <w:t xml:space="preserve">    </w:t>
      </w:r>
      <w:r w:rsidRPr="001E14BE">
        <w:rPr>
          <w:color w:val="333333"/>
          <w:lang w:val="en-US"/>
        </w:rPr>
        <w:t>M</w:t>
      </w:r>
      <w:r w:rsidRPr="001E14BE">
        <w:rPr>
          <w:color w:val="333333"/>
          <w:lang w:val="uk-UA"/>
        </w:rPr>
        <w:t xml:space="preserve">. </w:t>
      </w:r>
      <w:r w:rsidRPr="001E14BE">
        <w:rPr>
          <w:color w:val="333333"/>
          <w:lang w:val="en-US"/>
        </w:rPr>
        <w:t>P</w:t>
      </w:r>
      <w:r w:rsidRPr="001E14BE">
        <w:rPr>
          <w:color w:val="333333"/>
          <w:lang w:val="uk-UA"/>
        </w:rPr>
        <w:t xml:space="preserve">. </w:t>
      </w:r>
      <w:r w:rsidRPr="001E14BE">
        <w:rPr>
          <w:color w:val="333333"/>
          <w:lang w:val="en-US"/>
        </w:rPr>
        <w:t xml:space="preserve">Dragomanova, </w:t>
      </w:r>
      <w:r w:rsidRPr="001E14BE">
        <w:rPr>
          <w:color w:val="333333"/>
          <w:lang w:val="uk-UA"/>
        </w:rPr>
        <w:t xml:space="preserve">44 </w:t>
      </w:r>
      <w:r w:rsidRPr="001E14BE">
        <w:rPr>
          <w:color w:val="333333"/>
          <w:lang w:val="en-US"/>
        </w:rPr>
        <w:t>p</w:t>
      </w:r>
      <w:r w:rsidRPr="001E14BE">
        <w:rPr>
          <w:color w:val="333333"/>
          <w:lang w:val="uk-UA"/>
        </w:rPr>
        <w:t xml:space="preserve">.      </w:t>
      </w:r>
    </w:p>
    <w:p w:rsidR="001B58D5" w:rsidRPr="00364F66" w:rsidRDefault="001B58D5" w:rsidP="00544429">
      <w:pPr>
        <w:pStyle w:val="ListParagraph"/>
        <w:numPr>
          <w:ilvl w:val="0"/>
          <w:numId w:val="3"/>
        </w:numPr>
        <w:jc w:val="both"/>
        <w:rPr>
          <w:rFonts w:ascii="Times New Roman CYR" w:hAnsi="Times New Roman CYR" w:cs="Times New Roman CYR"/>
          <w:lang w:val="uk-UA"/>
        </w:rPr>
      </w:pPr>
      <w:r w:rsidRPr="00364F66">
        <w:rPr>
          <w:rFonts w:ascii="Times New Roman CYR" w:hAnsi="Times New Roman CYR" w:cs="Times New Roman CYR"/>
          <w:lang w:val="en-US"/>
        </w:rPr>
        <w:t>Tusheva</w:t>
      </w:r>
      <w:r w:rsidRPr="00364F66">
        <w:rPr>
          <w:rFonts w:ascii="Times New Roman CYR" w:hAnsi="Times New Roman CYR" w:cs="Times New Roman CYR"/>
          <w:lang w:val="uk-UA"/>
        </w:rPr>
        <w:t xml:space="preserve"> </w:t>
      </w:r>
      <w:r w:rsidRPr="00364F66">
        <w:rPr>
          <w:rFonts w:ascii="Times New Roman CYR" w:hAnsi="Times New Roman CYR" w:cs="Times New Roman CYR"/>
          <w:lang w:val="en-US"/>
        </w:rPr>
        <w:t>V</w:t>
      </w:r>
      <w:r w:rsidRPr="00364F66">
        <w:rPr>
          <w:rFonts w:ascii="Times New Roman CYR" w:hAnsi="Times New Roman CYR" w:cs="Times New Roman CYR"/>
          <w:lang w:val="uk-UA"/>
        </w:rPr>
        <w:t>.</w:t>
      </w:r>
      <w:r w:rsidRPr="00364F66">
        <w:rPr>
          <w:rFonts w:ascii="Times New Roman CYR" w:hAnsi="Times New Roman CYR" w:cs="Times New Roman CYR"/>
          <w:lang w:val="en-US"/>
        </w:rPr>
        <w:t>V</w:t>
      </w:r>
      <w:r w:rsidRPr="00364F66">
        <w:rPr>
          <w:rFonts w:ascii="Times New Roman CYR" w:hAnsi="Times New Roman CYR" w:cs="Times New Roman CYR"/>
          <w:lang w:val="uk-UA"/>
        </w:rPr>
        <w:t xml:space="preserve">.  </w:t>
      </w:r>
      <w:r w:rsidRPr="00364F66">
        <w:rPr>
          <w:rFonts w:ascii="Times New Roman CYR" w:hAnsi="Times New Roman CYR" w:cs="Times New Roman CYR"/>
          <w:lang w:val="en-US"/>
        </w:rPr>
        <w:t xml:space="preserve">DESCRIPTION of PERSONALITY COGNITIVE COMPONENT of SCIENTIFIC RESEARCH CULTURE of FUTURE MUSIC TEACHERS </w:t>
      </w:r>
      <w:r w:rsidRPr="00364F66">
        <w:rPr>
          <w:rFonts w:ascii="Times New Roman CYR" w:hAnsi="Times New Roman CYR" w:cs="Times New Roman CYR"/>
          <w:lang w:val="uk-UA"/>
        </w:rPr>
        <w:t>//</w:t>
      </w:r>
      <w:r w:rsidRPr="00364F66">
        <w:rPr>
          <w:rFonts w:ascii="Times New Roman CYR" w:hAnsi="Times New Roman CYR" w:cs="Times New Roman CYR"/>
          <w:lang w:val="en-US"/>
        </w:rPr>
        <w:t xml:space="preserve"> American Scientific Journal</w:t>
      </w:r>
      <w:r w:rsidRPr="00364F66">
        <w:rPr>
          <w:rFonts w:ascii="Times New Roman CYR" w:hAnsi="Times New Roman CYR" w:cs="Times New Roman CYR"/>
          <w:lang w:val="uk-UA"/>
        </w:rPr>
        <w:t>,</w:t>
      </w:r>
      <w:r w:rsidRPr="00364F66">
        <w:rPr>
          <w:rFonts w:ascii="Times New Roman CYR" w:hAnsi="Times New Roman CYR" w:cs="Times New Roman CYR"/>
          <w:lang w:val="en-US"/>
        </w:rPr>
        <w:t xml:space="preserve"> 2016,</w:t>
      </w:r>
      <w:r w:rsidRPr="00364F66">
        <w:rPr>
          <w:rFonts w:ascii="Times New Roman CYR" w:hAnsi="Times New Roman CYR" w:cs="Times New Roman CYR"/>
          <w:lang w:val="uk-UA"/>
        </w:rPr>
        <w:t xml:space="preserve"> № 7 (7) (</w:t>
      </w:r>
      <w:r w:rsidRPr="00364F66">
        <w:rPr>
          <w:rFonts w:ascii="Times New Roman CYR" w:hAnsi="Times New Roman CYR" w:cs="Times New Roman CYR"/>
          <w:lang w:val="en-US"/>
        </w:rPr>
        <w:t>United States</w:t>
      </w:r>
      <w:r>
        <w:rPr>
          <w:rFonts w:ascii="Times New Roman CYR" w:hAnsi="Times New Roman CYR" w:cs="Times New Roman CYR"/>
          <w:lang w:val="uk-UA"/>
        </w:rPr>
        <w:t xml:space="preserve">). – </w:t>
      </w:r>
      <w:r>
        <w:rPr>
          <w:rFonts w:ascii="Times New Roman CYR" w:hAnsi="Times New Roman CYR" w:cs="Times New Roman CYR"/>
          <w:lang w:val="en-US"/>
        </w:rPr>
        <w:t>PP</w:t>
      </w:r>
      <w:r w:rsidRPr="00364F66">
        <w:rPr>
          <w:rFonts w:ascii="Times New Roman CYR" w:hAnsi="Times New Roman CYR" w:cs="Times New Roman CYR"/>
          <w:lang w:val="uk-UA"/>
        </w:rPr>
        <w:t>.61-64.</w:t>
      </w:r>
    </w:p>
    <w:p w:rsidR="001B58D5" w:rsidRPr="001E14BE" w:rsidRDefault="001B58D5" w:rsidP="00544429">
      <w:pPr>
        <w:pStyle w:val="NormalWeb"/>
        <w:shd w:val="clear" w:color="auto" w:fill="FFFFFF"/>
        <w:spacing w:before="0" w:beforeAutospacing="0" w:after="0" w:afterAutospacing="0" w:line="270" w:lineRule="atLeast"/>
        <w:ind w:left="360"/>
        <w:jc w:val="both"/>
        <w:rPr>
          <w:color w:val="333333"/>
          <w:lang w:val="uk-UA"/>
        </w:rPr>
      </w:pPr>
      <w:r w:rsidRPr="001E14BE">
        <w:rPr>
          <w:color w:val="333333"/>
          <w:lang w:val="uk-UA"/>
        </w:rPr>
        <w:t xml:space="preserve">       </w:t>
      </w:r>
    </w:p>
    <w:p w:rsidR="001B58D5" w:rsidRPr="001E14BE" w:rsidRDefault="001B58D5" w:rsidP="00544429">
      <w:pPr>
        <w:autoSpaceDE w:val="0"/>
        <w:spacing w:line="360" w:lineRule="auto"/>
        <w:ind w:firstLine="706"/>
        <w:jc w:val="center"/>
        <w:rPr>
          <w:rFonts w:ascii="Times New Roman CYR" w:hAnsi="Times New Roman CYR" w:cs="Times New Roman CYR"/>
          <w:lang w:val="uk-UA"/>
        </w:rPr>
      </w:pPr>
    </w:p>
    <w:p w:rsidR="001B58D5" w:rsidRDefault="001B58D5" w:rsidP="00544429">
      <w:pPr>
        <w:autoSpaceDE w:val="0"/>
        <w:spacing w:line="360" w:lineRule="auto"/>
        <w:ind w:firstLine="706"/>
        <w:jc w:val="both"/>
        <w:rPr>
          <w:rFonts w:ascii="Times New Roman CYR" w:hAnsi="Times New Roman CYR" w:cs="Times New Roman CYR"/>
          <w:lang w:val="uk-UA"/>
        </w:rPr>
      </w:pPr>
    </w:p>
    <w:p w:rsidR="001B58D5" w:rsidRDefault="001B58D5" w:rsidP="00544429">
      <w:pPr>
        <w:autoSpaceDE w:val="0"/>
        <w:spacing w:line="360" w:lineRule="auto"/>
        <w:ind w:firstLine="706"/>
        <w:jc w:val="both"/>
        <w:rPr>
          <w:rFonts w:ascii="Times New Roman CYR" w:hAnsi="Times New Roman CYR" w:cs="Times New Roman CYR"/>
          <w:lang w:val="uk-UA"/>
        </w:rPr>
      </w:pPr>
    </w:p>
    <w:p w:rsidR="001B58D5" w:rsidRDefault="001B58D5" w:rsidP="00544429">
      <w:pPr>
        <w:autoSpaceDE w:val="0"/>
        <w:spacing w:line="360" w:lineRule="auto"/>
        <w:ind w:firstLine="706"/>
        <w:jc w:val="both"/>
        <w:rPr>
          <w:rFonts w:ascii="Times New Roman CYR" w:hAnsi="Times New Roman CYR" w:cs="Times New Roman CYR"/>
          <w:lang w:val="uk-UA"/>
        </w:rPr>
      </w:pPr>
    </w:p>
    <w:sectPr w:rsidR="001B58D5" w:rsidSect="00BE4658">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FD789C1C"/>
    <w:name w:val="WW8Num3"/>
    <w:lvl w:ilvl="0">
      <w:start w:val="1"/>
      <w:numFmt w:val="decimal"/>
      <w:lvlText w:val="%1."/>
      <w:lvlJc w:val="left"/>
      <w:pPr>
        <w:tabs>
          <w:tab w:val="num" w:pos="0"/>
        </w:tabs>
        <w:ind w:left="360" w:hanging="360"/>
      </w:pPr>
      <w:rPr>
        <w:b w:val="0"/>
        <w:bCs w:val="0"/>
        <w:sz w:val="24"/>
        <w:szCs w:val="24"/>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E743D45"/>
    <w:multiLevelType w:val="hybridMultilevel"/>
    <w:tmpl w:val="AF200B12"/>
    <w:lvl w:ilvl="0" w:tplc="19F40A14">
      <w:start w:val="1"/>
      <w:numFmt w:val="decimal"/>
      <w:lvlText w:val="%1."/>
      <w:lvlJc w:val="left"/>
      <w:pPr>
        <w:ind w:left="360" w:hanging="360"/>
      </w:pPr>
      <w:rPr>
        <w:rFonts w:hint="default"/>
        <w:color w:val="333333"/>
        <w:sz w:val="24"/>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5F4B783A"/>
    <w:multiLevelType w:val="hybridMultilevel"/>
    <w:tmpl w:val="47A0239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4429"/>
    <w:rsid w:val="0000124F"/>
    <w:rsid w:val="000014E0"/>
    <w:rsid w:val="0000223B"/>
    <w:rsid w:val="0000397F"/>
    <w:rsid w:val="00003D0C"/>
    <w:rsid w:val="000043DA"/>
    <w:rsid w:val="00004821"/>
    <w:rsid w:val="000073F9"/>
    <w:rsid w:val="0000755C"/>
    <w:rsid w:val="000075CE"/>
    <w:rsid w:val="000077FE"/>
    <w:rsid w:val="00010041"/>
    <w:rsid w:val="00010715"/>
    <w:rsid w:val="00010798"/>
    <w:rsid w:val="00010C17"/>
    <w:rsid w:val="00010C5B"/>
    <w:rsid w:val="00010DB7"/>
    <w:rsid w:val="0001130C"/>
    <w:rsid w:val="00011503"/>
    <w:rsid w:val="00011906"/>
    <w:rsid w:val="0001239D"/>
    <w:rsid w:val="000130B8"/>
    <w:rsid w:val="000137DF"/>
    <w:rsid w:val="00014DF9"/>
    <w:rsid w:val="000150EC"/>
    <w:rsid w:val="000153F9"/>
    <w:rsid w:val="00015609"/>
    <w:rsid w:val="0001568F"/>
    <w:rsid w:val="00015C92"/>
    <w:rsid w:val="00015D7D"/>
    <w:rsid w:val="00016232"/>
    <w:rsid w:val="00016766"/>
    <w:rsid w:val="000169B8"/>
    <w:rsid w:val="000172DD"/>
    <w:rsid w:val="00017445"/>
    <w:rsid w:val="00017717"/>
    <w:rsid w:val="00017CD5"/>
    <w:rsid w:val="00017CE5"/>
    <w:rsid w:val="00020848"/>
    <w:rsid w:val="00020AD6"/>
    <w:rsid w:val="00020AE1"/>
    <w:rsid w:val="000211BC"/>
    <w:rsid w:val="00021245"/>
    <w:rsid w:val="000220CA"/>
    <w:rsid w:val="0002226A"/>
    <w:rsid w:val="00022ED8"/>
    <w:rsid w:val="000235EB"/>
    <w:rsid w:val="00023AA0"/>
    <w:rsid w:val="00024643"/>
    <w:rsid w:val="00024E39"/>
    <w:rsid w:val="00025341"/>
    <w:rsid w:val="000262ED"/>
    <w:rsid w:val="00026403"/>
    <w:rsid w:val="00026A13"/>
    <w:rsid w:val="0002761C"/>
    <w:rsid w:val="00027DFB"/>
    <w:rsid w:val="000300BA"/>
    <w:rsid w:val="000301F2"/>
    <w:rsid w:val="000306F0"/>
    <w:rsid w:val="00030A19"/>
    <w:rsid w:val="00030C23"/>
    <w:rsid w:val="00030E60"/>
    <w:rsid w:val="0003118D"/>
    <w:rsid w:val="00032525"/>
    <w:rsid w:val="00032719"/>
    <w:rsid w:val="00032ACA"/>
    <w:rsid w:val="00032C48"/>
    <w:rsid w:val="00033036"/>
    <w:rsid w:val="00033B48"/>
    <w:rsid w:val="00034138"/>
    <w:rsid w:val="00034C00"/>
    <w:rsid w:val="00035BBC"/>
    <w:rsid w:val="00036312"/>
    <w:rsid w:val="000367E0"/>
    <w:rsid w:val="0003695B"/>
    <w:rsid w:val="00037006"/>
    <w:rsid w:val="0003787D"/>
    <w:rsid w:val="0003796D"/>
    <w:rsid w:val="00040528"/>
    <w:rsid w:val="000407CC"/>
    <w:rsid w:val="00040AB3"/>
    <w:rsid w:val="00041D2D"/>
    <w:rsid w:val="00041DF4"/>
    <w:rsid w:val="000426E0"/>
    <w:rsid w:val="0004396D"/>
    <w:rsid w:val="00043AF3"/>
    <w:rsid w:val="00043FDD"/>
    <w:rsid w:val="0004434E"/>
    <w:rsid w:val="000445D6"/>
    <w:rsid w:val="00044EA6"/>
    <w:rsid w:val="00045E3F"/>
    <w:rsid w:val="000461AF"/>
    <w:rsid w:val="00047131"/>
    <w:rsid w:val="00047869"/>
    <w:rsid w:val="000507F4"/>
    <w:rsid w:val="00050E43"/>
    <w:rsid w:val="00050FB7"/>
    <w:rsid w:val="00051B1F"/>
    <w:rsid w:val="00051DF3"/>
    <w:rsid w:val="000520D1"/>
    <w:rsid w:val="000525EB"/>
    <w:rsid w:val="00052F7F"/>
    <w:rsid w:val="00053A3A"/>
    <w:rsid w:val="000544A7"/>
    <w:rsid w:val="000544AB"/>
    <w:rsid w:val="000555BC"/>
    <w:rsid w:val="000561E5"/>
    <w:rsid w:val="000564CF"/>
    <w:rsid w:val="00056902"/>
    <w:rsid w:val="00056FE9"/>
    <w:rsid w:val="00057745"/>
    <w:rsid w:val="00057DC4"/>
    <w:rsid w:val="00060347"/>
    <w:rsid w:val="0006100D"/>
    <w:rsid w:val="000616AD"/>
    <w:rsid w:val="000618D9"/>
    <w:rsid w:val="00061E3A"/>
    <w:rsid w:val="00062FE9"/>
    <w:rsid w:val="00063A20"/>
    <w:rsid w:val="00063BDC"/>
    <w:rsid w:val="00063EA7"/>
    <w:rsid w:val="000641A8"/>
    <w:rsid w:val="00066603"/>
    <w:rsid w:val="0006674A"/>
    <w:rsid w:val="000670CF"/>
    <w:rsid w:val="000670E7"/>
    <w:rsid w:val="000675E7"/>
    <w:rsid w:val="0006765F"/>
    <w:rsid w:val="000677D4"/>
    <w:rsid w:val="00067A00"/>
    <w:rsid w:val="00067B81"/>
    <w:rsid w:val="00067DC8"/>
    <w:rsid w:val="0007039C"/>
    <w:rsid w:val="000708AF"/>
    <w:rsid w:val="000709A1"/>
    <w:rsid w:val="000711A9"/>
    <w:rsid w:val="0007136B"/>
    <w:rsid w:val="000729E1"/>
    <w:rsid w:val="00072E6A"/>
    <w:rsid w:val="00073038"/>
    <w:rsid w:val="0007312B"/>
    <w:rsid w:val="00073C89"/>
    <w:rsid w:val="00073FD4"/>
    <w:rsid w:val="000745EC"/>
    <w:rsid w:val="00075641"/>
    <w:rsid w:val="000768CC"/>
    <w:rsid w:val="0007782C"/>
    <w:rsid w:val="0008009F"/>
    <w:rsid w:val="00080526"/>
    <w:rsid w:val="00080DB3"/>
    <w:rsid w:val="000817D8"/>
    <w:rsid w:val="00081A6D"/>
    <w:rsid w:val="00081C88"/>
    <w:rsid w:val="00082514"/>
    <w:rsid w:val="00082C4B"/>
    <w:rsid w:val="000830DC"/>
    <w:rsid w:val="000832CB"/>
    <w:rsid w:val="00083D5B"/>
    <w:rsid w:val="00083DAE"/>
    <w:rsid w:val="00083EDB"/>
    <w:rsid w:val="0008458A"/>
    <w:rsid w:val="000846A8"/>
    <w:rsid w:val="00086196"/>
    <w:rsid w:val="00087948"/>
    <w:rsid w:val="00090117"/>
    <w:rsid w:val="000901DA"/>
    <w:rsid w:val="000907B5"/>
    <w:rsid w:val="0009167E"/>
    <w:rsid w:val="00091853"/>
    <w:rsid w:val="00092026"/>
    <w:rsid w:val="00092F29"/>
    <w:rsid w:val="000930BB"/>
    <w:rsid w:val="000934F8"/>
    <w:rsid w:val="000937B8"/>
    <w:rsid w:val="00093F13"/>
    <w:rsid w:val="000950D2"/>
    <w:rsid w:val="000957B7"/>
    <w:rsid w:val="000975A0"/>
    <w:rsid w:val="000976C3"/>
    <w:rsid w:val="000A0238"/>
    <w:rsid w:val="000A046D"/>
    <w:rsid w:val="000A0BDE"/>
    <w:rsid w:val="000A0F4C"/>
    <w:rsid w:val="000A1130"/>
    <w:rsid w:val="000A12CF"/>
    <w:rsid w:val="000A17EE"/>
    <w:rsid w:val="000A1980"/>
    <w:rsid w:val="000A1F60"/>
    <w:rsid w:val="000A1FB0"/>
    <w:rsid w:val="000A2958"/>
    <w:rsid w:val="000A299E"/>
    <w:rsid w:val="000A2C31"/>
    <w:rsid w:val="000A3075"/>
    <w:rsid w:val="000A49A4"/>
    <w:rsid w:val="000A4A38"/>
    <w:rsid w:val="000A6069"/>
    <w:rsid w:val="000A65FF"/>
    <w:rsid w:val="000A683B"/>
    <w:rsid w:val="000A6980"/>
    <w:rsid w:val="000A6AF2"/>
    <w:rsid w:val="000A6F84"/>
    <w:rsid w:val="000A6F86"/>
    <w:rsid w:val="000A77BB"/>
    <w:rsid w:val="000A7F3A"/>
    <w:rsid w:val="000B04B4"/>
    <w:rsid w:val="000B0FB8"/>
    <w:rsid w:val="000B1612"/>
    <w:rsid w:val="000B19D6"/>
    <w:rsid w:val="000B22E5"/>
    <w:rsid w:val="000B3904"/>
    <w:rsid w:val="000B57C2"/>
    <w:rsid w:val="000B5CDD"/>
    <w:rsid w:val="000B6446"/>
    <w:rsid w:val="000B6DF9"/>
    <w:rsid w:val="000B6F7E"/>
    <w:rsid w:val="000B7BB1"/>
    <w:rsid w:val="000C035D"/>
    <w:rsid w:val="000C0980"/>
    <w:rsid w:val="000C1AA8"/>
    <w:rsid w:val="000C1ECF"/>
    <w:rsid w:val="000C1ED9"/>
    <w:rsid w:val="000C31CF"/>
    <w:rsid w:val="000C3243"/>
    <w:rsid w:val="000C37A5"/>
    <w:rsid w:val="000C3944"/>
    <w:rsid w:val="000C3A74"/>
    <w:rsid w:val="000C4053"/>
    <w:rsid w:val="000C422D"/>
    <w:rsid w:val="000C4A94"/>
    <w:rsid w:val="000C4B81"/>
    <w:rsid w:val="000C5557"/>
    <w:rsid w:val="000C6901"/>
    <w:rsid w:val="000C7DF1"/>
    <w:rsid w:val="000D0E2E"/>
    <w:rsid w:val="000D13E1"/>
    <w:rsid w:val="000D1F02"/>
    <w:rsid w:val="000D21CE"/>
    <w:rsid w:val="000D292C"/>
    <w:rsid w:val="000D29A6"/>
    <w:rsid w:val="000D29D6"/>
    <w:rsid w:val="000D2B80"/>
    <w:rsid w:val="000D3B12"/>
    <w:rsid w:val="000D40BE"/>
    <w:rsid w:val="000D44D9"/>
    <w:rsid w:val="000D5496"/>
    <w:rsid w:val="000D5C23"/>
    <w:rsid w:val="000D6846"/>
    <w:rsid w:val="000D69E6"/>
    <w:rsid w:val="000D6EAC"/>
    <w:rsid w:val="000E07A6"/>
    <w:rsid w:val="000E0C22"/>
    <w:rsid w:val="000E1929"/>
    <w:rsid w:val="000E1EC9"/>
    <w:rsid w:val="000E2475"/>
    <w:rsid w:val="000E2506"/>
    <w:rsid w:val="000E25C7"/>
    <w:rsid w:val="000E2644"/>
    <w:rsid w:val="000E2767"/>
    <w:rsid w:val="000E37AF"/>
    <w:rsid w:val="000E3F35"/>
    <w:rsid w:val="000E421D"/>
    <w:rsid w:val="000E4520"/>
    <w:rsid w:val="000E5472"/>
    <w:rsid w:val="000E5CF6"/>
    <w:rsid w:val="000E68CB"/>
    <w:rsid w:val="000E68CF"/>
    <w:rsid w:val="000E6EA2"/>
    <w:rsid w:val="000E7E5B"/>
    <w:rsid w:val="000F08A3"/>
    <w:rsid w:val="000F1C5B"/>
    <w:rsid w:val="000F27BA"/>
    <w:rsid w:val="000F298B"/>
    <w:rsid w:val="000F2D5A"/>
    <w:rsid w:val="000F2F7D"/>
    <w:rsid w:val="000F33B0"/>
    <w:rsid w:val="000F353A"/>
    <w:rsid w:val="000F3ABD"/>
    <w:rsid w:val="000F3E40"/>
    <w:rsid w:val="000F4322"/>
    <w:rsid w:val="000F44CB"/>
    <w:rsid w:val="000F5069"/>
    <w:rsid w:val="000F5A99"/>
    <w:rsid w:val="000F63F9"/>
    <w:rsid w:val="000F6922"/>
    <w:rsid w:val="000F6A06"/>
    <w:rsid w:val="000F6B39"/>
    <w:rsid w:val="000F7C02"/>
    <w:rsid w:val="000F7E27"/>
    <w:rsid w:val="000F7FDD"/>
    <w:rsid w:val="00100167"/>
    <w:rsid w:val="00101841"/>
    <w:rsid w:val="001018A4"/>
    <w:rsid w:val="001018B0"/>
    <w:rsid w:val="00101BFB"/>
    <w:rsid w:val="00101C0B"/>
    <w:rsid w:val="00101C56"/>
    <w:rsid w:val="00102099"/>
    <w:rsid w:val="00103766"/>
    <w:rsid w:val="00103DD6"/>
    <w:rsid w:val="00104113"/>
    <w:rsid w:val="00104845"/>
    <w:rsid w:val="00104B34"/>
    <w:rsid w:val="00104E31"/>
    <w:rsid w:val="00105055"/>
    <w:rsid w:val="001056BA"/>
    <w:rsid w:val="00105DFA"/>
    <w:rsid w:val="001063D9"/>
    <w:rsid w:val="00106450"/>
    <w:rsid w:val="00106490"/>
    <w:rsid w:val="00107CAB"/>
    <w:rsid w:val="00110271"/>
    <w:rsid w:val="00110610"/>
    <w:rsid w:val="001107F5"/>
    <w:rsid w:val="0011123D"/>
    <w:rsid w:val="00111CE6"/>
    <w:rsid w:val="001124E5"/>
    <w:rsid w:val="0011260B"/>
    <w:rsid w:val="00115176"/>
    <w:rsid w:val="001153AF"/>
    <w:rsid w:val="001156B7"/>
    <w:rsid w:val="001157D0"/>
    <w:rsid w:val="001162D7"/>
    <w:rsid w:val="00116364"/>
    <w:rsid w:val="0011755B"/>
    <w:rsid w:val="0011778B"/>
    <w:rsid w:val="00117EB8"/>
    <w:rsid w:val="001200BA"/>
    <w:rsid w:val="0012117B"/>
    <w:rsid w:val="0012180F"/>
    <w:rsid w:val="001230C6"/>
    <w:rsid w:val="00123E50"/>
    <w:rsid w:val="001241F8"/>
    <w:rsid w:val="0012434A"/>
    <w:rsid w:val="001248DF"/>
    <w:rsid w:val="00124CB4"/>
    <w:rsid w:val="001261B3"/>
    <w:rsid w:val="00127505"/>
    <w:rsid w:val="00130D68"/>
    <w:rsid w:val="00131B52"/>
    <w:rsid w:val="00131CE4"/>
    <w:rsid w:val="001329E0"/>
    <w:rsid w:val="00133C33"/>
    <w:rsid w:val="00133C8C"/>
    <w:rsid w:val="0013490B"/>
    <w:rsid w:val="00135359"/>
    <w:rsid w:val="0013590E"/>
    <w:rsid w:val="00136469"/>
    <w:rsid w:val="001367A0"/>
    <w:rsid w:val="00137F89"/>
    <w:rsid w:val="001406B9"/>
    <w:rsid w:val="001408BD"/>
    <w:rsid w:val="001424BD"/>
    <w:rsid w:val="00142FB3"/>
    <w:rsid w:val="001438FF"/>
    <w:rsid w:val="00143967"/>
    <w:rsid w:val="00145084"/>
    <w:rsid w:val="00145317"/>
    <w:rsid w:val="00146436"/>
    <w:rsid w:val="001470D7"/>
    <w:rsid w:val="00147AD4"/>
    <w:rsid w:val="001500A3"/>
    <w:rsid w:val="001502FF"/>
    <w:rsid w:val="00150A76"/>
    <w:rsid w:val="00150AC8"/>
    <w:rsid w:val="00150EB4"/>
    <w:rsid w:val="00151A33"/>
    <w:rsid w:val="00151E9A"/>
    <w:rsid w:val="0015216C"/>
    <w:rsid w:val="0015241C"/>
    <w:rsid w:val="00152D19"/>
    <w:rsid w:val="00154105"/>
    <w:rsid w:val="001541D7"/>
    <w:rsid w:val="001543AC"/>
    <w:rsid w:val="00154626"/>
    <w:rsid w:val="00154931"/>
    <w:rsid w:val="00154B92"/>
    <w:rsid w:val="00154C1D"/>
    <w:rsid w:val="0015610F"/>
    <w:rsid w:val="001565B8"/>
    <w:rsid w:val="0015687B"/>
    <w:rsid w:val="00156C9E"/>
    <w:rsid w:val="00157552"/>
    <w:rsid w:val="00157F58"/>
    <w:rsid w:val="0016074A"/>
    <w:rsid w:val="00160BB9"/>
    <w:rsid w:val="00161C2F"/>
    <w:rsid w:val="00162481"/>
    <w:rsid w:val="00162DA2"/>
    <w:rsid w:val="00163666"/>
    <w:rsid w:val="001639DB"/>
    <w:rsid w:val="00164346"/>
    <w:rsid w:val="00164407"/>
    <w:rsid w:val="001645AD"/>
    <w:rsid w:val="001647A0"/>
    <w:rsid w:val="00164C30"/>
    <w:rsid w:val="00164CF6"/>
    <w:rsid w:val="001652C5"/>
    <w:rsid w:val="00165543"/>
    <w:rsid w:val="001655D7"/>
    <w:rsid w:val="00166561"/>
    <w:rsid w:val="00166C27"/>
    <w:rsid w:val="00167609"/>
    <w:rsid w:val="0016786C"/>
    <w:rsid w:val="00167D8A"/>
    <w:rsid w:val="00171C84"/>
    <w:rsid w:val="0017218F"/>
    <w:rsid w:val="001722A9"/>
    <w:rsid w:val="001729B2"/>
    <w:rsid w:val="001734D2"/>
    <w:rsid w:val="001736BF"/>
    <w:rsid w:val="001739B2"/>
    <w:rsid w:val="00173B2A"/>
    <w:rsid w:val="00173F0A"/>
    <w:rsid w:val="001744B6"/>
    <w:rsid w:val="001747B4"/>
    <w:rsid w:val="00174D9C"/>
    <w:rsid w:val="00175A4D"/>
    <w:rsid w:val="00175B9D"/>
    <w:rsid w:val="00175CF7"/>
    <w:rsid w:val="001762F2"/>
    <w:rsid w:val="001771F1"/>
    <w:rsid w:val="00177741"/>
    <w:rsid w:val="00177BEF"/>
    <w:rsid w:val="0018111B"/>
    <w:rsid w:val="0018157E"/>
    <w:rsid w:val="00183301"/>
    <w:rsid w:val="00183420"/>
    <w:rsid w:val="001834FC"/>
    <w:rsid w:val="00183663"/>
    <w:rsid w:val="00183937"/>
    <w:rsid w:val="00183DB5"/>
    <w:rsid w:val="00184845"/>
    <w:rsid w:val="00184C46"/>
    <w:rsid w:val="00186296"/>
    <w:rsid w:val="001868B2"/>
    <w:rsid w:val="00186CCD"/>
    <w:rsid w:val="0019079D"/>
    <w:rsid w:val="00190FF6"/>
    <w:rsid w:val="00191058"/>
    <w:rsid w:val="00191FE0"/>
    <w:rsid w:val="00193E48"/>
    <w:rsid w:val="001940FC"/>
    <w:rsid w:val="00195AEF"/>
    <w:rsid w:val="00195B03"/>
    <w:rsid w:val="00196BB3"/>
    <w:rsid w:val="00196C5B"/>
    <w:rsid w:val="00197BBE"/>
    <w:rsid w:val="001A209F"/>
    <w:rsid w:val="001A232A"/>
    <w:rsid w:val="001A26A0"/>
    <w:rsid w:val="001A2A6B"/>
    <w:rsid w:val="001A30F8"/>
    <w:rsid w:val="001A3C5C"/>
    <w:rsid w:val="001A4DE3"/>
    <w:rsid w:val="001A50E5"/>
    <w:rsid w:val="001A57C7"/>
    <w:rsid w:val="001A5BD3"/>
    <w:rsid w:val="001A6734"/>
    <w:rsid w:val="001A76CD"/>
    <w:rsid w:val="001A7875"/>
    <w:rsid w:val="001B0456"/>
    <w:rsid w:val="001B088C"/>
    <w:rsid w:val="001B088F"/>
    <w:rsid w:val="001B0BC5"/>
    <w:rsid w:val="001B107D"/>
    <w:rsid w:val="001B1354"/>
    <w:rsid w:val="001B2440"/>
    <w:rsid w:val="001B297D"/>
    <w:rsid w:val="001B29F1"/>
    <w:rsid w:val="001B2CB2"/>
    <w:rsid w:val="001B4AAA"/>
    <w:rsid w:val="001B5195"/>
    <w:rsid w:val="001B585E"/>
    <w:rsid w:val="001B58D5"/>
    <w:rsid w:val="001B5A79"/>
    <w:rsid w:val="001B743C"/>
    <w:rsid w:val="001B79CE"/>
    <w:rsid w:val="001B7E75"/>
    <w:rsid w:val="001C00BA"/>
    <w:rsid w:val="001C0173"/>
    <w:rsid w:val="001C02A5"/>
    <w:rsid w:val="001C0C38"/>
    <w:rsid w:val="001C0D28"/>
    <w:rsid w:val="001C11CB"/>
    <w:rsid w:val="001C27D7"/>
    <w:rsid w:val="001C2B85"/>
    <w:rsid w:val="001C364D"/>
    <w:rsid w:val="001C40D4"/>
    <w:rsid w:val="001C47DD"/>
    <w:rsid w:val="001C4829"/>
    <w:rsid w:val="001C4E2F"/>
    <w:rsid w:val="001C592A"/>
    <w:rsid w:val="001C6DAF"/>
    <w:rsid w:val="001D00E3"/>
    <w:rsid w:val="001D05D0"/>
    <w:rsid w:val="001D0C4F"/>
    <w:rsid w:val="001D117E"/>
    <w:rsid w:val="001D1A44"/>
    <w:rsid w:val="001D2561"/>
    <w:rsid w:val="001D4735"/>
    <w:rsid w:val="001D4B83"/>
    <w:rsid w:val="001D5DFB"/>
    <w:rsid w:val="001D62EA"/>
    <w:rsid w:val="001D73C2"/>
    <w:rsid w:val="001D75C3"/>
    <w:rsid w:val="001D7620"/>
    <w:rsid w:val="001D777C"/>
    <w:rsid w:val="001D7B5A"/>
    <w:rsid w:val="001E0574"/>
    <w:rsid w:val="001E0A9D"/>
    <w:rsid w:val="001E0CC5"/>
    <w:rsid w:val="001E1003"/>
    <w:rsid w:val="001E1228"/>
    <w:rsid w:val="001E14BE"/>
    <w:rsid w:val="001E14D9"/>
    <w:rsid w:val="001E181D"/>
    <w:rsid w:val="001E1954"/>
    <w:rsid w:val="001E23ED"/>
    <w:rsid w:val="001E3266"/>
    <w:rsid w:val="001E3737"/>
    <w:rsid w:val="001E4191"/>
    <w:rsid w:val="001E4548"/>
    <w:rsid w:val="001E4CB0"/>
    <w:rsid w:val="001E5CF0"/>
    <w:rsid w:val="001E5F19"/>
    <w:rsid w:val="001E612B"/>
    <w:rsid w:val="001E63D0"/>
    <w:rsid w:val="001E76EC"/>
    <w:rsid w:val="001F0BE0"/>
    <w:rsid w:val="001F131D"/>
    <w:rsid w:val="001F1CFE"/>
    <w:rsid w:val="001F2B91"/>
    <w:rsid w:val="001F3BFD"/>
    <w:rsid w:val="001F3E6B"/>
    <w:rsid w:val="001F4284"/>
    <w:rsid w:val="001F4AD0"/>
    <w:rsid w:val="001F521F"/>
    <w:rsid w:val="001F576D"/>
    <w:rsid w:val="001F664B"/>
    <w:rsid w:val="001F665E"/>
    <w:rsid w:val="001F6AAB"/>
    <w:rsid w:val="001F714C"/>
    <w:rsid w:val="001F714F"/>
    <w:rsid w:val="001F72EB"/>
    <w:rsid w:val="001F74F6"/>
    <w:rsid w:val="001F7D9B"/>
    <w:rsid w:val="001F7FB2"/>
    <w:rsid w:val="00200025"/>
    <w:rsid w:val="002003E5"/>
    <w:rsid w:val="00200BD3"/>
    <w:rsid w:val="00200CE2"/>
    <w:rsid w:val="00201118"/>
    <w:rsid w:val="0020221A"/>
    <w:rsid w:val="002024BC"/>
    <w:rsid w:val="00202555"/>
    <w:rsid w:val="0020278E"/>
    <w:rsid w:val="00203225"/>
    <w:rsid w:val="0020377A"/>
    <w:rsid w:val="002037C3"/>
    <w:rsid w:val="00204C56"/>
    <w:rsid w:val="002058C0"/>
    <w:rsid w:val="00206505"/>
    <w:rsid w:val="002069E6"/>
    <w:rsid w:val="00207261"/>
    <w:rsid w:val="00207284"/>
    <w:rsid w:val="00207854"/>
    <w:rsid w:val="002078D7"/>
    <w:rsid w:val="00207B20"/>
    <w:rsid w:val="002101DF"/>
    <w:rsid w:val="0021082C"/>
    <w:rsid w:val="0021124B"/>
    <w:rsid w:val="00212AC3"/>
    <w:rsid w:val="0021324C"/>
    <w:rsid w:val="00213752"/>
    <w:rsid w:val="00213EB5"/>
    <w:rsid w:val="00214C85"/>
    <w:rsid w:val="00215465"/>
    <w:rsid w:val="00215764"/>
    <w:rsid w:val="00216134"/>
    <w:rsid w:val="002161E9"/>
    <w:rsid w:val="00216DA6"/>
    <w:rsid w:val="002172A3"/>
    <w:rsid w:val="00217A74"/>
    <w:rsid w:val="0022038B"/>
    <w:rsid w:val="002212ED"/>
    <w:rsid w:val="002219A8"/>
    <w:rsid w:val="00221D6A"/>
    <w:rsid w:val="0022205B"/>
    <w:rsid w:val="0022261E"/>
    <w:rsid w:val="00222D17"/>
    <w:rsid w:val="00223719"/>
    <w:rsid w:val="0022395B"/>
    <w:rsid w:val="00223D39"/>
    <w:rsid w:val="00223FFC"/>
    <w:rsid w:val="002245F8"/>
    <w:rsid w:val="00224C50"/>
    <w:rsid w:val="00224F1C"/>
    <w:rsid w:val="0022609D"/>
    <w:rsid w:val="00226B6D"/>
    <w:rsid w:val="00226EAD"/>
    <w:rsid w:val="002277BF"/>
    <w:rsid w:val="00230175"/>
    <w:rsid w:val="00230176"/>
    <w:rsid w:val="0023079E"/>
    <w:rsid w:val="00230821"/>
    <w:rsid w:val="00230DFB"/>
    <w:rsid w:val="00230F65"/>
    <w:rsid w:val="00231791"/>
    <w:rsid w:val="002328D5"/>
    <w:rsid w:val="00232F72"/>
    <w:rsid w:val="0023323B"/>
    <w:rsid w:val="002339CC"/>
    <w:rsid w:val="00233CFE"/>
    <w:rsid w:val="00234CCC"/>
    <w:rsid w:val="00234D2D"/>
    <w:rsid w:val="00235160"/>
    <w:rsid w:val="00235424"/>
    <w:rsid w:val="002356DC"/>
    <w:rsid w:val="00235C63"/>
    <w:rsid w:val="00235CBA"/>
    <w:rsid w:val="00237790"/>
    <w:rsid w:val="00240277"/>
    <w:rsid w:val="002403BE"/>
    <w:rsid w:val="00240414"/>
    <w:rsid w:val="002407EF"/>
    <w:rsid w:val="00240BE8"/>
    <w:rsid w:val="00242320"/>
    <w:rsid w:val="002423D3"/>
    <w:rsid w:val="002436A4"/>
    <w:rsid w:val="00243B78"/>
    <w:rsid w:val="00243BEC"/>
    <w:rsid w:val="00244031"/>
    <w:rsid w:val="00244DF7"/>
    <w:rsid w:val="002450AB"/>
    <w:rsid w:val="0024510C"/>
    <w:rsid w:val="00245419"/>
    <w:rsid w:val="00246F73"/>
    <w:rsid w:val="0024761E"/>
    <w:rsid w:val="0024764E"/>
    <w:rsid w:val="00250186"/>
    <w:rsid w:val="00250945"/>
    <w:rsid w:val="00250AA9"/>
    <w:rsid w:val="00251888"/>
    <w:rsid w:val="00251F57"/>
    <w:rsid w:val="00254ABA"/>
    <w:rsid w:val="00254B98"/>
    <w:rsid w:val="00254CB0"/>
    <w:rsid w:val="00254F36"/>
    <w:rsid w:val="0025518B"/>
    <w:rsid w:val="00255EC0"/>
    <w:rsid w:val="002568A4"/>
    <w:rsid w:val="002571E6"/>
    <w:rsid w:val="00257D21"/>
    <w:rsid w:val="0026069B"/>
    <w:rsid w:val="0026080F"/>
    <w:rsid w:val="002614E7"/>
    <w:rsid w:val="0026166C"/>
    <w:rsid w:val="00261A20"/>
    <w:rsid w:val="00261ED6"/>
    <w:rsid w:val="002621E1"/>
    <w:rsid w:val="00262BAD"/>
    <w:rsid w:val="00262F23"/>
    <w:rsid w:val="00263A6E"/>
    <w:rsid w:val="00263D70"/>
    <w:rsid w:val="0026542D"/>
    <w:rsid w:val="0026579C"/>
    <w:rsid w:val="00265B57"/>
    <w:rsid w:val="0026609D"/>
    <w:rsid w:val="002660C4"/>
    <w:rsid w:val="00266444"/>
    <w:rsid w:val="00266857"/>
    <w:rsid w:val="00266B93"/>
    <w:rsid w:val="00266C4D"/>
    <w:rsid w:val="00266E0E"/>
    <w:rsid w:val="002673B6"/>
    <w:rsid w:val="00267E4D"/>
    <w:rsid w:val="00270681"/>
    <w:rsid w:val="002709BB"/>
    <w:rsid w:val="00271AA7"/>
    <w:rsid w:val="00271EF0"/>
    <w:rsid w:val="002725A8"/>
    <w:rsid w:val="002730E5"/>
    <w:rsid w:val="0027310C"/>
    <w:rsid w:val="0027409A"/>
    <w:rsid w:val="002748EA"/>
    <w:rsid w:val="00274F37"/>
    <w:rsid w:val="00275665"/>
    <w:rsid w:val="0027596B"/>
    <w:rsid w:val="00275E28"/>
    <w:rsid w:val="002768ED"/>
    <w:rsid w:val="00276E11"/>
    <w:rsid w:val="002770E5"/>
    <w:rsid w:val="0027750B"/>
    <w:rsid w:val="002777B4"/>
    <w:rsid w:val="00277AF8"/>
    <w:rsid w:val="00277CB9"/>
    <w:rsid w:val="00277DE6"/>
    <w:rsid w:val="00280C28"/>
    <w:rsid w:val="0028110E"/>
    <w:rsid w:val="00281655"/>
    <w:rsid w:val="00281BC3"/>
    <w:rsid w:val="00281C61"/>
    <w:rsid w:val="00282030"/>
    <w:rsid w:val="00282742"/>
    <w:rsid w:val="00282A67"/>
    <w:rsid w:val="00282CA6"/>
    <w:rsid w:val="0028396D"/>
    <w:rsid w:val="00284170"/>
    <w:rsid w:val="00284709"/>
    <w:rsid w:val="00285533"/>
    <w:rsid w:val="002856CE"/>
    <w:rsid w:val="00285C32"/>
    <w:rsid w:val="002864F0"/>
    <w:rsid w:val="0028683A"/>
    <w:rsid w:val="00287BB0"/>
    <w:rsid w:val="00287BE0"/>
    <w:rsid w:val="00290239"/>
    <w:rsid w:val="0029058C"/>
    <w:rsid w:val="002906D4"/>
    <w:rsid w:val="00290CE7"/>
    <w:rsid w:val="00290FA0"/>
    <w:rsid w:val="002927A4"/>
    <w:rsid w:val="00293024"/>
    <w:rsid w:val="00293664"/>
    <w:rsid w:val="00293DA4"/>
    <w:rsid w:val="00293DF4"/>
    <w:rsid w:val="00294283"/>
    <w:rsid w:val="00295082"/>
    <w:rsid w:val="00295497"/>
    <w:rsid w:val="002954F9"/>
    <w:rsid w:val="0029577E"/>
    <w:rsid w:val="00296734"/>
    <w:rsid w:val="0029758E"/>
    <w:rsid w:val="00297A30"/>
    <w:rsid w:val="00297A88"/>
    <w:rsid w:val="00297E35"/>
    <w:rsid w:val="002A0221"/>
    <w:rsid w:val="002A1055"/>
    <w:rsid w:val="002A11C3"/>
    <w:rsid w:val="002A29D0"/>
    <w:rsid w:val="002A333B"/>
    <w:rsid w:val="002A3AF8"/>
    <w:rsid w:val="002A3F05"/>
    <w:rsid w:val="002A41AC"/>
    <w:rsid w:val="002A473A"/>
    <w:rsid w:val="002A4D64"/>
    <w:rsid w:val="002A56B0"/>
    <w:rsid w:val="002A6C39"/>
    <w:rsid w:val="002A6D75"/>
    <w:rsid w:val="002A6EBB"/>
    <w:rsid w:val="002A6FE0"/>
    <w:rsid w:val="002A70B3"/>
    <w:rsid w:val="002A7831"/>
    <w:rsid w:val="002A7BAF"/>
    <w:rsid w:val="002A7E9D"/>
    <w:rsid w:val="002B043A"/>
    <w:rsid w:val="002B1AE7"/>
    <w:rsid w:val="002B1B0E"/>
    <w:rsid w:val="002B1B31"/>
    <w:rsid w:val="002B284A"/>
    <w:rsid w:val="002B2A5B"/>
    <w:rsid w:val="002B2D5F"/>
    <w:rsid w:val="002B30A3"/>
    <w:rsid w:val="002B3A87"/>
    <w:rsid w:val="002B4227"/>
    <w:rsid w:val="002B426C"/>
    <w:rsid w:val="002B4386"/>
    <w:rsid w:val="002B441C"/>
    <w:rsid w:val="002B44FA"/>
    <w:rsid w:val="002B4F40"/>
    <w:rsid w:val="002B55A8"/>
    <w:rsid w:val="002B5684"/>
    <w:rsid w:val="002B5CBB"/>
    <w:rsid w:val="002B61A7"/>
    <w:rsid w:val="002B6CBE"/>
    <w:rsid w:val="002B7E59"/>
    <w:rsid w:val="002C0175"/>
    <w:rsid w:val="002C0990"/>
    <w:rsid w:val="002C0CF1"/>
    <w:rsid w:val="002C1BB2"/>
    <w:rsid w:val="002C1E01"/>
    <w:rsid w:val="002C21F1"/>
    <w:rsid w:val="002C25E1"/>
    <w:rsid w:val="002C2AB3"/>
    <w:rsid w:val="002C30B8"/>
    <w:rsid w:val="002C3C1B"/>
    <w:rsid w:val="002C3FDA"/>
    <w:rsid w:val="002C454A"/>
    <w:rsid w:val="002C477B"/>
    <w:rsid w:val="002C4D29"/>
    <w:rsid w:val="002C5E4D"/>
    <w:rsid w:val="002C6AFC"/>
    <w:rsid w:val="002C6DDB"/>
    <w:rsid w:val="002C6DFF"/>
    <w:rsid w:val="002C7425"/>
    <w:rsid w:val="002C7860"/>
    <w:rsid w:val="002C7C3E"/>
    <w:rsid w:val="002D02A6"/>
    <w:rsid w:val="002D08DD"/>
    <w:rsid w:val="002D0F80"/>
    <w:rsid w:val="002D1478"/>
    <w:rsid w:val="002D194F"/>
    <w:rsid w:val="002D2C60"/>
    <w:rsid w:val="002D2D9D"/>
    <w:rsid w:val="002D3BCD"/>
    <w:rsid w:val="002D3D42"/>
    <w:rsid w:val="002D3E57"/>
    <w:rsid w:val="002D4A3A"/>
    <w:rsid w:val="002D55D4"/>
    <w:rsid w:val="002D571E"/>
    <w:rsid w:val="002D5999"/>
    <w:rsid w:val="002D5E7A"/>
    <w:rsid w:val="002D60EB"/>
    <w:rsid w:val="002D6DB8"/>
    <w:rsid w:val="002D6DF6"/>
    <w:rsid w:val="002D7084"/>
    <w:rsid w:val="002D7BD8"/>
    <w:rsid w:val="002D7DED"/>
    <w:rsid w:val="002E00C9"/>
    <w:rsid w:val="002E0C0B"/>
    <w:rsid w:val="002E102A"/>
    <w:rsid w:val="002E10FA"/>
    <w:rsid w:val="002E1B1C"/>
    <w:rsid w:val="002E411D"/>
    <w:rsid w:val="002E4822"/>
    <w:rsid w:val="002E5200"/>
    <w:rsid w:val="002E53F0"/>
    <w:rsid w:val="002E6514"/>
    <w:rsid w:val="002E6D3D"/>
    <w:rsid w:val="002E6F8E"/>
    <w:rsid w:val="002E70BC"/>
    <w:rsid w:val="002E7DA9"/>
    <w:rsid w:val="002F06A7"/>
    <w:rsid w:val="002F0CE3"/>
    <w:rsid w:val="002F0DF6"/>
    <w:rsid w:val="002F16A0"/>
    <w:rsid w:val="002F1EB0"/>
    <w:rsid w:val="002F2BEB"/>
    <w:rsid w:val="002F2CF3"/>
    <w:rsid w:val="002F2F92"/>
    <w:rsid w:val="002F317E"/>
    <w:rsid w:val="002F3579"/>
    <w:rsid w:val="002F35A7"/>
    <w:rsid w:val="002F4EE2"/>
    <w:rsid w:val="002F55A6"/>
    <w:rsid w:val="002F6643"/>
    <w:rsid w:val="002F6664"/>
    <w:rsid w:val="002F7311"/>
    <w:rsid w:val="002F738B"/>
    <w:rsid w:val="002F7630"/>
    <w:rsid w:val="002F7E22"/>
    <w:rsid w:val="0030068B"/>
    <w:rsid w:val="00300BAD"/>
    <w:rsid w:val="00300CD3"/>
    <w:rsid w:val="00301658"/>
    <w:rsid w:val="00301CDF"/>
    <w:rsid w:val="0030315C"/>
    <w:rsid w:val="00303675"/>
    <w:rsid w:val="003042C7"/>
    <w:rsid w:val="00304332"/>
    <w:rsid w:val="00304D6E"/>
    <w:rsid w:val="003059AC"/>
    <w:rsid w:val="003062B2"/>
    <w:rsid w:val="00306503"/>
    <w:rsid w:val="00306CE6"/>
    <w:rsid w:val="003071CD"/>
    <w:rsid w:val="003075C6"/>
    <w:rsid w:val="00310334"/>
    <w:rsid w:val="00310378"/>
    <w:rsid w:val="003103E4"/>
    <w:rsid w:val="003106A5"/>
    <w:rsid w:val="00310E63"/>
    <w:rsid w:val="00310F09"/>
    <w:rsid w:val="00310F7E"/>
    <w:rsid w:val="00311234"/>
    <w:rsid w:val="00312991"/>
    <w:rsid w:val="003133F3"/>
    <w:rsid w:val="00313807"/>
    <w:rsid w:val="003152F0"/>
    <w:rsid w:val="00315854"/>
    <w:rsid w:val="00316833"/>
    <w:rsid w:val="0031690B"/>
    <w:rsid w:val="003176E4"/>
    <w:rsid w:val="00320234"/>
    <w:rsid w:val="00320CA7"/>
    <w:rsid w:val="00320D7D"/>
    <w:rsid w:val="00321236"/>
    <w:rsid w:val="00321345"/>
    <w:rsid w:val="003220E3"/>
    <w:rsid w:val="0032345A"/>
    <w:rsid w:val="00324052"/>
    <w:rsid w:val="00325220"/>
    <w:rsid w:val="0032555C"/>
    <w:rsid w:val="00325EEA"/>
    <w:rsid w:val="00327F74"/>
    <w:rsid w:val="0033083D"/>
    <w:rsid w:val="00331089"/>
    <w:rsid w:val="0033127A"/>
    <w:rsid w:val="00331C51"/>
    <w:rsid w:val="00332656"/>
    <w:rsid w:val="00332789"/>
    <w:rsid w:val="003327D3"/>
    <w:rsid w:val="00332DCB"/>
    <w:rsid w:val="003335E5"/>
    <w:rsid w:val="003339C1"/>
    <w:rsid w:val="00334223"/>
    <w:rsid w:val="00334CB0"/>
    <w:rsid w:val="00334FB7"/>
    <w:rsid w:val="00335174"/>
    <w:rsid w:val="00335883"/>
    <w:rsid w:val="003370EB"/>
    <w:rsid w:val="0033738D"/>
    <w:rsid w:val="00337553"/>
    <w:rsid w:val="00337A31"/>
    <w:rsid w:val="00337C1F"/>
    <w:rsid w:val="00340121"/>
    <w:rsid w:val="003402E7"/>
    <w:rsid w:val="00340C01"/>
    <w:rsid w:val="003416E9"/>
    <w:rsid w:val="00341E2D"/>
    <w:rsid w:val="00342278"/>
    <w:rsid w:val="00342608"/>
    <w:rsid w:val="00342BC4"/>
    <w:rsid w:val="00343351"/>
    <w:rsid w:val="0034411A"/>
    <w:rsid w:val="00344539"/>
    <w:rsid w:val="0034670B"/>
    <w:rsid w:val="00346938"/>
    <w:rsid w:val="003469C9"/>
    <w:rsid w:val="00347033"/>
    <w:rsid w:val="00347B4E"/>
    <w:rsid w:val="00347CA1"/>
    <w:rsid w:val="00350785"/>
    <w:rsid w:val="0035081E"/>
    <w:rsid w:val="00351B69"/>
    <w:rsid w:val="00351C39"/>
    <w:rsid w:val="00351CE0"/>
    <w:rsid w:val="00351EFC"/>
    <w:rsid w:val="003526BE"/>
    <w:rsid w:val="00352AB9"/>
    <w:rsid w:val="0035345F"/>
    <w:rsid w:val="00353B2E"/>
    <w:rsid w:val="00353BFC"/>
    <w:rsid w:val="00354A70"/>
    <w:rsid w:val="00354B73"/>
    <w:rsid w:val="003555AA"/>
    <w:rsid w:val="00355829"/>
    <w:rsid w:val="00355F67"/>
    <w:rsid w:val="003562CD"/>
    <w:rsid w:val="0035632E"/>
    <w:rsid w:val="0035726F"/>
    <w:rsid w:val="003576C2"/>
    <w:rsid w:val="0036000F"/>
    <w:rsid w:val="00360129"/>
    <w:rsid w:val="00360266"/>
    <w:rsid w:val="003609A5"/>
    <w:rsid w:val="003614A8"/>
    <w:rsid w:val="0036164A"/>
    <w:rsid w:val="003619A0"/>
    <w:rsid w:val="00361D71"/>
    <w:rsid w:val="00361E86"/>
    <w:rsid w:val="00361F5F"/>
    <w:rsid w:val="0036229B"/>
    <w:rsid w:val="00363602"/>
    <w:rsid w:val="0036384C"/>
    <w:rsid w:val="0036426F"/>
    <w:rsid w:val="00364B77"/>
    <w:rsid w:val="00364F66"/>
    <w:rsid w:val="00365292"/>
    <w:rsid w:val="00365D37"/>
    <w:rsid w:val="003667F2"/>
    <w:rsid w:val="00367F94"/>
    <w:rsid w:val="00370089"/>
    <w:rsid w:val="00371718"/>
    <w:rsid w:val="00371E71"/>
    <w:rsid w:val="00372CDC"/>
    <w:rsid w:val="00373D00"/>
    <w:rsid w:val="003748BC"/>
    <w:rsid w:val="00375259"/>
    <w:rsid w:val="0037557A"/>
    <w:rsid w:val="00376B1C"/>
    <w:rsid w:val="00377685"/>
    <w:rsid w:val="003776CA"/>
    <w:rsid w:val="0037779A"/>
    <w:rsid w:val="00377D35"/>
    <w:rsid w:val="00377E79"/>
    <w:rsid w:val="00380425"/>
    <w:rsid w:val="00380CBA"/>
    <w:rsid w:val="00380D9E"/>
    <w:rsid w:val="0038181F"/>
    <w:rsid w:val="00381F19"/>
    <w:rsid w:val="0038219F"/>
    <w:rsid w:val="00383052"/>
    <w:rsid w:val="00383976"/>
    <w:rsid w:val="00383BAF"/>
    <w:rsid w:val="0038409C"/>
    <w:rsid w:val="003842C3"/>
    <w:rsid w:val="00384599"/>
    <w:rsid w:val="00384650"/>
    <w:rsid w:val="0038478D"/>
    <w:rsid w:val="00384A8A"/>
    <w:rsid w:val="00384B82"/>
    <w:rsid w:val="00385367"/>
    <w:rsid w:val="003854E4"/>
    <w:rsid w:val="003856F3"/>
    <w:rsid w:val="003859D3"/>
    <w:rsid w:val="00385F50"/>
    <w:rsid w:val="00386029"/>
    <w:rsid w:val="00386C65"/>
    <w:rsid w:val="00387679"/>
    <w:rsid w:val="003904A8"/>
    <w:rsid w:val="00392E09"/>
    <w:rsid w:val="00393ADE"/>
    <w:rsid w:val="00393CFA"/>
    <w:rsid w:val="0039423D"/>
    <w:rsid w:val="003945EF"/>
    <w:rsid w:val="0039469B"/>
    <w:rsid w:val="00394FD9"/>
    <w:rsid w:val="003958CE"/>
    <w:rsid w:val="003966F8"/>
    <w:rsid w:val="00397423"/>
    <w:rsid w:val="003978B8"/>
    <w:rsid w:val="00397AC2"/>
    <w:rsid w:val="00397C43"/>
    <w:rsid w:val="00397ED4"/>
    <w:rsid w:val="003A0452"/>
    <w:rsid w:val="003A17C3"/>
    <w:rsid w:val="003A1B2E"/>
    <w:rsid w:val="003A1E54"/>
    <w:rsid w:val="003A3A91"/>
    <w:rsid w:val="003A3EAD"/>
    <w:rsid w:val="003A3EBF"/>
    <w:rsid w:val="003A4070"/>
    <w:rsid w:val="003A452E"/>
    <w:rsid w:val="003A496E"/>
    <w:rsid w:val="003A499B"/>
    <w:rsid w:val="003A4C83"/>
    <w:rsid w:val="003A4F34"/>
    <w:rsid w:val="003A5A9E"/>
    <w:rsid w:val="003A6109"/>
    <w:rsid w:val="003A62C3"/>
    <w:rsid w:val="003A6D02"/>
    <w:rsid w:val="003A6DAE"/>
    <w:rsid w:val="003A762A"/>
    <w:rsid w:val="003A7E2A"/>
    <w:rsid w:val="003A7E80"/>
    <w:rsid w:val="003B0367"/>
    <w:rsid w:val="003B0E8B"/>
    <w:rsid w:val="003B172A"/>
    <w:rsid w:val="003B202B"/>
    <w:rsid w:val="003B2133"/>
    <w:rsid w:val="003B21E1"/>
    <w:rsid w:val="003B336D"/>
    <w:rsid w:val="003B3E85"/>
    <w:rsid w:val="003B4791"/>
    <w:rsid w:val="003B4FD8"/>
    <w:rsid w:val="003B586F"/>
    <w:rsid w:val="003B5B4E"/>
    <w:rsid w:val="003B618C"/>
    <w:rsid w:val="003B6E7D"/>
    <w:rsid w:val="003B70E5"/>
    <w:rsid w:val="003B71D3"/>
    <w:rsid w:val="003B73A6"/>
    <w:rsid w:val="003B7CAE"/>
    <w:rsid w:val="003C028E"/>
    <w:rsid w:val="003C06D2"/>
    <w:rsid w:val="003C0EA0"/>
    <w:rsid w:val="003C116A"/>
    <w:rsid w:val="003C1415"/>
    <w:rsid w:val="003C141F"/>
    <w:rsid w:val="003C24BA"/>
    <w:rsid w:val="003C2FF6"/>
    <w:rsid w:val="003C3C53"/>
    <w:rsid w:val="003C424F"/>
    <w:rsid w:val="003C4BEC"/>
    <w:rsid w:val="003C4C68"/>
    <w:rsid w:val="003C4D20"/>
    <w:rsid w:val="003C4D71"/>
    <w:rsid w:val="003C551C"/>
    <w:rsid w:val="003C5596"/>
    <w:rsid w:val="003C5E4C"/>
    <w:rsid w:val="003C701A"/>
    <w:rsid w:val="003C7222"/>
    <w:rsid w:val="003C7800"/>
    <w:rsid w:val="003C7BF3"/>
    <w:rsid w:val="003C7FB5"/>
    <w:rsid w:val="003D015E"/>
    <w:rsid w:val="003D1092"/>
    <w:rsid w:val="003D13F4"/>
    <w:rsid w:val="003D226B"/>
    <w:rsid w:val="003D2B55"/>
    <w:rsid w:val="003D2B60"/>
    <w:rsid w:val="003D2D21"/>
    <w:rsid w:val="003D2D6A"/>
    <w:rsid w:val="003D3B5E"/>
    <w:rsid w:val="003D5054"/>
    <w:rsid w:val="003D5ACD"/>
    <w:rsid w:val="003D696A"/>
    <w:rsid w:val="003D6A34"/>
    <w:rsid w:val="003D6A46"/>
    <w:rsid w:val="003D6B26"/>
    <w:rsid w:val="003D7318"/>
    <w:rsid w:val="003D76F0"/>
    <w:rsid w:val="003D7866"/>
    <w:rsid w:val="003E02AB"/>
    <w:rsid w:val="003E02E6"/>
    <w:rsid w:val="003E0AC7"/>
    <w:rsid w:val="003E0BAB"/>
    <w:rsid w:val="003E12F5"/>
    <w:rsid w:val="003E16D7"/>
    <w:rsid w:val="003E16E6"/>
    <w:rsid w:val="003E203C"/>
    <w:rsid w:val="003E20B4"/>
    <w:rsid w:val="003E2D43"/>
    <w:rsid w:val="003E3AD5"/>
    <w:rsid w:val="003E3CAF"/>
    <w:rsid w:val="003E4216"/>
    <w:rsid w:val="003E5409"/>
    <w:rsid w:val="003E5BA3"/>
    <w:rsid w:val="003E5C60"/>
    <w:rsid w:val="003E5F55"/>
    <w:rsid w:val="003E62F4"/>
    <w:rsid w:val="003E6E53"/>
    <w:rsid w:val="003E7ACA"/>
    <w:rsid w:val="003F08F3"/>
    <w:rsid w:val="003F0B5A"/>
    <w:rsid w:val="003F0DDB"/>
    <w:rsid w:val="003F12D8"/>
    <w:rsid w:val="003F197E"/>
    <w:rsid w:val="003F2460"/>
    <w:rsid w:val="003F27D6"/>
    <w:rsid w:val="003F4326"/>
    <w:rsid w:val="003F4894"/>
    <w:rsid w:val="003F4B61"/>
    <w:rsid w:val="003F50DF"/>
    <w:rsid w:val="003F56B5"/>
    <w:rsid w:val="003F5864"/>
    <w:rsid w:val="003F5DAD"/>
    <w:rsid w:val="003F5FAE"/>
    <w:rsid w:val="003F714A"/>
    <w:rsid w:val="003F7F9F"/>
    <w:rsid w:val="00400256"/>
    <w:rsid w:val="0040043D"/>
    <w:rsid w:val="00400650"/>
    <w:rsid w:val="00400C7E"/>
    <w:rsid w:val="0040103A"/>
    <w:rsid w:val="00401CD5"/>
    <w:rsid w:val="00402145"/>
    <w:rsid w:val="00403134"/>
    <w:rsid w:val="00403E43"/>
    <w:rsid w:val="00404238"/>
    <w:rsid w:val="00404DD4"/>
    <w:rsid w:val="00404FCE"/>
    <w:rsid w:val="00405DA5"/>
    <w:rsid w:val="004064D3"/>
    <w:rsid w:val="00407EED"/>
    <w:rsid w:val="00411432"/>
    <w:rsid w:val="0041162F"/>
    <w:rsid w:val="00412D6D"/>
    <w:rsid w:val="00412EA0"/>
    <w:rsid w:val="00413214"/>
    <w:rsid w:val="00413A34"/>
    <w:rsid w:val="00413B0F"/>
    <w:rsid w:val="00413F0A"/>
    <w:rsid w:val="004146AE"/>
    <w:rsid w:val="00414B75"/>
    <w:rsid w:val="00416B27"/>
    <w:rsid w:val="00417344"/>
    <w:rsid w:val="0042040E"/>
    <w:rsid w:val="00420C5E"/>
    <w:rsid w:val="00420F24"/>
    <w:rsid w:val="004211C0"/>
    <w:rsid w:val="004212AF"/>
    <w:rsid w:val="00421A79"/>
    <w:rsid w:val="0042209A"/>
    <w:rsid w:val="00422BF3"/>
    <w:rsid w:val="00422EDA"/>
    <w:rsid w:val="00422FC9"/>
    <w:rsid w:val="00423A64"/>
    <w:rsid w:val="00423DE8"/>
    <w:rsid w:val="00423F98"/>
    <w:rsid w:val="00424870"/>
    <w:rsid w:val="00425064"/>
    <w:rsid w:val="004251EA"/>
    <w:rsid w:val="00425355"/>
    <w:rsid w:val="004258AE"/>
    <w:rsid w:val="004259FC"/>
    <w:rsid w:val="00426069"/>
    <w:rsid w:val="004263CE"/>
    <w:rsid w:val="004264DB"/>
    <w:rsid w:val="00426568"/>
    <w:rsid w:val="00426900"/>
    <w:rsid w:val="00426DCC"/>
    <w:rsid w:val="00426FEB"/>
    <w:rsid w:val="0042750A"/>
    <w:rsid w:val="00427616"/>
    <w:rsid w:val="004301F3"/>
    <w:rsid w:val="00430279"/>
    <w:rsid w:val="004304E8"/>
    <w:rsid w:val="004313D8"/>
    <w:rsid w:val="004318C2"/>
    <w:rsid w:val="00432B53"/>
    <w:rsid w:val="004332E5"/>
    <w:rsid w:val="00433333"/>
    <w:rsid w:val="004337A0"/>
    <w:rsid w:val="004339A9"/>
    <w:rsid w:val="00434AAB"/>
    <w:rsid w:val="00434BC7"/>
    <w:rsid w:val="00434D2B"/>
    <w:rsid w:val="00435551"/>
    <w:rsid w:val="00435B33"/>
    <w:rsid w:val="00435D5C"/>
    <w:rsid w:val="00436A81"/>
    <w:rsid w:val="0043707D"/>
    <w:rsid w:val="0043756A"/>
    <w:rsid w:val="004379E3"/>
    <w:rsid w:val="00440094"/>
    <w:rsid w:val="004405E5"/>
    <w:rsid w:val="004405F1"/>
    <w:rsid w:val="00441066"/>
    <w:rsid w:val="00441435"/>
    <w:rsid w:val="0044171C"/>
    <w:rsid w:val="00441CE5"/>
    <w:rsid w:val="00441EEA"/>
    <w:rsid w:val="00442451"/>
    <w:rsid w:val="004428DC"/>
    <w:rsid w:val="004429AB"/>
    <w:rsid w:val="0044374A"/>
    <w:rsid w:val="00443EE9"/>
    <w:rsid w:val="00444375"/>
    <w:rsid w:val="004448BA"/>
    <w:rsid w:val="00444D46"/>
    <w:rsid w:val="00444E8B"/>
    <w:rsid w:val="00444EBB"/>
    <w:rsid w:val="004466EC"/>
    <w:rsid w:val="00446C21"/>
    <w:rsid w:val="004475B3"/>
    <w:rsid w:val="00447B5F"/>
    <w:rsid w:val="00452276"/>
    <w:rsid w:val="00452312"/>
    <w:rsid w:val="004529D0"/>
    <w:rsid w:val="0045307A"/>
    <w:rsid w:val="00453BB2"/>
    <w:rsid w:val="00453F7B"/>
    <w:rsid w:val="004542EC"/>
    <w:rsid w:val="00454936"/>
    <w:rsid w:val="004549B9"/>
    <w:rsid w:val="00454B25"/>
    <w:rsid w:val="00455064"/>
    <w:rsid w:val="004557BF"/>
    <w:rsid w:val="004558FA"/>
    <w:rsid w:val="004560E5"/>
    <w:rsid w:val="004563A1"/>
    <w:rsid w:val="004567F8"/>
    <w:rsid w:val="004568F2"/>
    <w:rsid w:val="00456F46"/>
    <w:rsid w:val="0045731C"/>
    <w:rsid w:val="004573DD"/>
    <w:rsid w:val="004578AE"/>
    <w:rsid w:val="00457DD3"/>
    <w:rsid w:val="0046137E"/>
    <w:rsid w:val="004616E2"/>
    <w:rsid w:val="00461D5F"/>
    <w:rsid w:val="0046255B"/>
    <w:rsid w:val="0046313F"/>
    <w:rsid w:val="004642E7"/>
    <w:rsid w:val="00466324"/>
    <w:rsid w:val="0047086F"/>
    <w:rsid w:val="0047110C"/>
    <w:rsid w:val="00471A05"/>
    <w:rsid w:val="00472063"/>
    <w:rsid w:val="004726E3"/>
    <w:rsid w:val="004733DE"/>
    <w:rsid w:val="004738FD"/>
    <w:rsid w:val="0047477A"/>
    <w:rsid w:val="00474FA9"/>
    <w:rsid w:val="00474FFA"/>
    <w:rsid w:val="004754CC"/>
    <w:rsid w:val="00476236"/>
    <w:rsid w:val="00476243"/>
    <w:rsid w:val="00476633"/>
    <w:rsid w:val="004767B2"/>
    <w:rsid w:val="004771DC"/>
    <w:rsid w:val="004771ED"/>
    <w:rsid w:val="00480318"/>
    <w:rsid w:val="004805F2"/>
    <w:rsid w:val="004807DA"/>
    <w:rsid w:val="00480B8D"/>
    <w:rsid w:val="00481BA7"/>
    <w:rsid w:val="00482584"/>
    <w:rsid w:val="0048334B"/>
    <w:rsid w:val="00483470"/>
    <w:rsid w:val="00483546"/>
    <w:rsid w:val="004835A8"/>
    <w:rsid w:val="00483D1B"/>
    <w:rsid w:val="00483FD4"/>
    <w:rsid w:val="00486186"/>
    <w:rsid w:val="004861DC"/>
    <w:rsid w:val="004879D1"/>
    <w:rsid w:val="00490176"/>
    <w:rsid w:val="00490F48"/>
    <w:rsid w:val="0049158B"/>
    <w:rsid w:val="00491CA4"/>
    <w:rsid w:val="00492C64"/>
    <w:rsid w:val="00493297"/>
    <w:rsid w:val="00493B8B"/>
    <w:rsid w:val="00494941"/>
    <w:rsid w:val="00495408"/>
    <w:rsid w:val="0049618B"/>
    <w:rsid w:val="0049623D"/>
    <w:rsid w:val="004965E0"/>
    <w:rsid w:val="00496C4C"/>
    <w:rsid w:val="0049726F"/>
    <w:rsid w:val="004972BD"/>
    <w:rsid w:val="004A0523"/>
    <w:rsid w:val="004A0597"/>
    <w:rsid w:val="004A0829"/>
    <w:rsid w:val="004A0BDA"/>
    <w:rsid w:val="004A0D8E"/>
    <w:rsid w:val="004A154B"/>
    <w:rsid w:val="004A15F1"/>
    <w:rsid w:val="004A1760"/>
    <w:rsid w:val="004A19E6"/>
    <w:rsid w:val="004A2294"/>
    <w:rsid w:val="004A2F6C"/>
    <w:rsid w:val="004A30E6"/>
    <w:rsid w:val="004A4596"/>
    <w:rsid w:val="004A5257"/>
    <w:rsid w:val="004A57FC"/>
    <w:rsid w:val="004A592C"/>
    <w:rsid w:val="004A6864"/>
    <w:rsid w:val="004A6CEF"/>
    <w:rsid w:val="004A7745"/>
    <w:rsid w:val="004A7875"/>
    <w:rsid w:val="004A7C28"/>
    <w:rsid w:val="004B0E3D"/>
    <w:rsid w:val="004B1BAA"/>
    <w:rsid w:val="004B1D82"/>
    <w:rsid w:val="004B20A9"/>
    <w:rsid w:val="004B3745"/>
    <w:rsid w:val="004B4CE7"/>
    <w:rsid w:val="004B4E8A"/>
    <w:rsid w:val="004B5328"/>
    <w:rsid w:val="004B554B"/>
    <w:rsid w:val="004B5562"/>
    <w:rsid w:val="004B639D"/>
    <w:rsid w:val="004B6747"/>
    <w:rsid w:val="004B7F4D"/>
    <w:rsid w:val="004C14C5"/>
    <w:rsid w:val="004C24BD"/>
    <w:rsid w:val="004C2510"/>
    <w:rsid w:val="004C26DA"/>
    <w:rsid w:val="004C32CD"/>
    <w:rsid w:val="004C334A"/>
    <w:rsid w:val="004C3381"/>
    <w:rsid w:val="004C3C8F"/>
    <w:rsid w:val="004C3DEC"/>
    <w:rsid w:val="004C3E43"/>
    <w:rsid w:val="004C40BC"/>
    <w:rsid w:val="004C460A"/>
    <w:rsid w:val="004C469B"/>
    <w:rsid w:val="004C46CC"/>
    <w:rsid w:val="004C4867"/>
    <w:rsid w:val="004C4ACB"/>
    <w:rsid w:val="004C4C07"/>
    <w:rsid w:val="004C4D41"/>
    <w:rsid w:val="004C579E"/>
    <w:rsid w:val="004C5D1B"/>
    <w:rsid w:val="004C610E"/>
    <w:rsid w:val="004C6250"/>
    <w:rsid w:val="004C661E"/>
    <w:rsid w:val="004C7479"/>
    <w:rsid w:val="004C7F45"/>
    <w:rsid w:val="004D00EF"/>
    <w:rsid w:val="004D04ED"/>
    <w:rsid w:val="004D0B56"/>
    <w:rsid w:val="004D0E3D"/>
    <w:rsid w:val="004D0EB3"/>
    <w:rsid w:val="004D0FC9"/>
    <w:rsid w:val="004D1037"/>
    <w:rsid w:val="004D1623"/>
    <w:rsid w:val="004D24A6"/>
    <w:rsid w:val="004D3D66"/>
    <w:rsid w:val="004D3DDC"/>
    <w:rsid w:val="004D477E"/>
    <w:rsid w:val="004D505C"/>
    <w:rsid w:val="004D525A"/>
    <w:rsid w:val="004D5A1D"/>
    <w:rsid w:val="004D5E3D"/>
    <w:rsid w:val="004D5FF4"/>
    <w:rsid w:val="004E11D6"/>
    <w:rsid w:val="004E1721"/>
    <w:rsid w:val="004E1CA0"/>
    <w:rsid w:val="004E240D"/>
    <w:rsid w:val="004E2A52"/>
    <w:rsid w:val="004E2DC9"/>
    <w:rsid w:val="004E3772"/>
    <w:rsid w:val="004E4291"/>
    <w:rsid w:val="004E52BC"/>
    <w:rsid w:val="004E57D0"/>
    <w:rsid w:val="004E6877"/>
    <w:rsid w:val="004E7531"/>
    <w:rsid w:val="004E7617"/>
    <w:rsid w:val="004F01D2"/>
    <w:rsid w:val="004F051F"/>
    <w:rsid w:val="004F06D5"/>
    <w:rsid w:val="004F1024"/>
    <w:rsid w:val="004F1343"/>
    <w:rsid w:val="004F15BA"/>
    <w:rsid w:val="004F1FFE"/>
    <w:rsid w:val="004F3E14"/>
    <w:rsid w:val="004F4B85"/>
    <w:rsid w:val="004F50C3"/>
    <w:rsid w:val="004F5C49"/>
    <w:rsid w:val="004F6063"/>
    <w:rsid w:val="004F702C"/>
    <w:rsid w:val="004F70ED"/>
    <w:rsid w:val="004F7373"/>
    <w:rsid w:val="005022C5"/>
    <w:rsid w:val="005025C3"/>
    <w:rsid w:val="00503270"/>
    <w:rsid w:val="005037C2"/>
    <w:rsid w:val="00503DBE"/>
    <w:rsid w:val="005040FE"/>
    <w:rsid w:val="00504574"/>
    <w:rsid w:val="00505831"/>
    <w:rsid w:val="005059BA"/>
    <w:rsid w:val="00505DC1"/>
    <w:rsid w:val="00506CB8"/>
    <w:rsid w:val="00507563"/>
    <w:rsid w:val="00507704"/>
    <w:rsid w:val="00507B51"/>
    <w:rsid w:val="00507F2F"/>
    <w:rsid w:val="00510540"/>
    <w:rsid w:val="00511551"/>
    <w:rsid w:val="005117B7"/>
    <w:rsid w:val="00511A5E"/>
    <w:rsid w:val="00512632"/>
    <w:rsid w:val="0051312E"/>
    <w:rsid w:val="00513424"/>
    <w:rsid w:val="00513623"/>
    <w:rsid w:val="00514F58"/>
    <w:rsid w:val="00515C8A"/>
    <w:rsid w:val="00515D0E"/>
    <w:rsid w:val="005163C8"/>
    <w:rsid w:val="0051694C"/>
    <w:rsid w:val="00516D3F"/>
    <w:rsid w:val="00516E62"/>
    <w:rsid w:val="0051758B"/>
    <w:rsid w:val="00517ABF"/>
    <w:rsid w:val="0052004B"/>
    <w:rsid w:val="005200CB"/>
    <w:rsid w:val="00520A84"/>
    <w:rsid w:val="005210CA"/>
    <w:rsid w:val="005215EB"/>
    <w:rsid w:val="00523067"/>
    <w:rsid w:val="0052307E"/>
    <w:rsid w:val="005237CF"/>
    <w:rsid w:val="00523E7F"/>
    <w:rsid w:val="0052408E"/>
    <w:rsid w:val="0052423D"/>
    <w:rsid w:val="005243B6"/>
    <w:rsid w:val="0052605E"/>
    <w:rsid w:val="00527629"/>
    <w:rsid w:val="005277AE"/>
    <w:rsid w:val="005278D6"/>
    <w:rsid w:val="00527F65"/>
    <w:rsid w:val="00530CE4"/>
    <w:rsid w:val="0053189D"/>
    <w:rsid w:val="005319D8"/>
    <w:rsid w:val="005320F1"/>
    <w:rsid w:val="005321E1"/>
    <w:rsid w:val="00533D1E"/>
    <w:rsid w:val="00535128"/>
    <w:rsid w:val="00535479"/>
    <w:rsid w:val="005358A8"/>
    <w:rsid w:val="00535B3C"/>
    <w:rsid w:val="00535C27"/>
    <w:rsid w:val="00536ACB"/>
    <w:rsid w:val="00536CFA"/>
    <w:rsid w:val="00536D29"/>
    <w:rsid w:val="005375C9"/>
    <w:rsid w:val="005405C6"/>
    <w:rsid w:val="005409B4"/>
    <w:rsid w:val="0054123F"/>
    <w:rsid w:val="00541392"/>
    <w:rsid w:val="005413B4"/>
    <w:rsid w:val="005419AD"/>
    <w:rsid w:val="005420F3"/>
    <w:rsid w:val="005426D8"/>
    <w:rsid w:val="00542735"/>
    <w:rsid w:val="00542757"/>
    <w:rsid w:val="00542778"/>
    <w:rsid w:val="00542906"/>
    <w:rsid w:val="005430CA"/>
    <w:rsid w:val="00543442"/>
    <w:rsid w:val="0054364B"/>
    <w:rsid w:val="00543912"/>
    <w:rsid w:val="005439DF"/>
    <w:rsid w:val="00543FEF"/>
    <w:rsid w:val="00544138"/>
    <w:rsid w:val="00544429"/>
    <w:rsid w:val="00544555"/>
    <w:rsid w:val="00544F96"/>
    <w:rsid w:val="005454D1"/>
    <w:rsid w:val="00545B82"/>
    <w:rsid w:val="00545D1B"/>
    <w:rsid w:val="00545D41"/>
    <w:rsid w:val="005460C7"/>
    <w:rsid w:val="005462C3"/>
    <w:rsid w:val="005468AF"/>
    <w:rsid w:val="00546E22"/>
    <w:rsid w:val="005500B8"/>
    <w:rsid w:val="00550ACD"/>
    <w:rsid w:val="00550FFB"/>
    <w:rsid w:val="0055113D"/>
    <w:rsid w:val="005514D4"/>
    <w:rsid w:val="0055306D"/>
    <w:rsid w:val="005531CB"/>
    <w:rsid w:val="00553368"/>
    <w:rsid w:val="00553375"/>
    <w:rsid w:val="00554C93"/>
    <w:rsid w:val="00554FAB"/>
    <w:rsid w:val="0055535B"/>
    <w:rsid w:val="0055535F"/>
    <w:rsid w:val="0055536B"/>
    <w:rsid w:val="00555ABB"/>
    <w:rsid w:val="00555C74"/>
    <w:rsid w:val="00555DBE"/>
    <w:rsid w:val="00555ECE"/>
    <w:rsid w:val="00556735"/>
    <w:rsid w:val="005567A1"/>
    <w:rsid w:val="005568CA"/>
    <w:rsid w:val="00556CA6"/>
    <w:rsid w:val="00556F96"/>
    <w:rsid w:val="005577D2"/>
    <w:rsid w:val="00557E50"/>
    <w:rsid w:val="005600AB"/>
    <w:rsid w:val="00560706"/>
    <w:rsid w:val="00560EE9"/>
    <w:rsid w:val="00561268"/>
    <w:rsid w:val="00561332"/>
    <w:rsid w:val="005614B5"/>
    <w:rsid w:val="00561A51"/>
    <w:rsid w:val="00561A83"/>
    <w:rsid w:val="00562C98"/>
    <w:rsid w:val="00562DD4"/>
    <w:rsid w:val="005636E0"/>
    <w:rsid w:val="00564806"/>
    <w:rsid w:val="00564B61"/>
    <w:rsid w:val="00564BF5"/>
    <w:rsid w:val="00564D47"/>
    <w:rsid w:val="00565776"/>
    <w:rsid w:val="00565D6A"/>
    <w:rsid w:val="00565E2F"/>
    <w:rsid w:val="005661F9"/>
    <w:rsid w:val="00566356"/>
    <w:rsid w:val="005666B3"/>
    <w:rsid w:val="0056699D"/>
    <w:rsid w:val="00566E06"/>
    <w:rsid w:val="00567032"/>
    <w:rsid w:val="00567596"/>
    <w:rsid w:val="005678F3"/>
    <w:rsid w:val="005700F7"/>
    <w:rsid w:val="0057035D"/>
    <w:rsid w:val="00571726"/>
    <w:rsid w:val="00572179"/>
    <w:rsid w:val="005722B6"/>
    <w:rsid w:val="005724ED"/>
    <w:rsid w:val="00572BBD"/>
    <w:rsid w:val="0057306C"/>
    <w:rsid w:val="005731B4"/>
    <w:rsid w:val="00573EC2"/>
    <w:rsid w:val="00574D21"/>
    <w:rsid w:val="005758F1"/>
    <w:rsid w:val="005769DF"/>
    <w:rsid w:val="00577727"/>
    <w:rsid w:val="0057795E"/>
    <w:rsid w:val="00577F48"/>
    <w:rsid w:val="0058019F"/>
    <w:rsid w:val="005809D7"/>
    <w:rsid w:val="00581BF3"/>
    <w:rsid w:val="005820FD"/>
    <w:rsid w:val="005827C6"/>
    <w:rsid w:val="005828C7"/>
    <w:rsid w:val="00582D69"/>
    <w:rsid w:val="00583AD3"/>
    <w:rsid w:val="0058423A"/>
    <w:rsid w:val="00585AF5"/>
    <w:rsid w:val="00587D55"/>
    <w:rsid w:val="005905C2"/>
    <w:rsid w:val="00590845"/>
    <w:rsid w:val="00591194"/>
    <w:rsid w:val="0059128E"/>
    <w:rsid w:val="0059163D"/>
    <w:rsid w:val="00591A24"/>
    <w:rsid w:val="005925A5"/>
    <w:rsid w:val="00592C46"/>
    <w:rsid w:val="00592D72"/>
    <w:rsid w:val="00593D5F"/>
    <w:rsid w:val="00594656"/>
    <w:rsid w:val="005947A4"/>
    <w:rsid w:val="00595B59"/>
    <w:rsid w:val="00596A2A"/>
    <w:rsid w:val="0059789A"/>
    <w:rsid w:val="00597AF2"/>
    <w:rsid w:val="005A088C"/>
    <w:rsid w:val="005A08B0"/>
    <w:rsid w:val="005A1281"/>
    <w:rsid w:val="005A152D"/>
    <w:rsid w:val="005A2C90"/>
    <w:rsid w:val="005A4033"/>
    <w:rsid w:val="005A4ED4"/>
    <w:rsid w:val="005A5443"/>
    <w:rsid w:val="005A56E8"/>
    <w:rsid w:val="005A56FF"/>
    <w:rsid w:val="005A5AFA"/>
    <w:rsid w:val="005A5F73"/>
    <w:rsid w:val="005A6170"/>
    <w:rsid w:val="005A6602"/>
    <w:rsid w:val="005A66D1"/>
    <w:rsid w:val="005A6B3E"/>
    <w:rsid w:val="005B0142"/>
    <w:rsid w:val="005B02BC"/>
    <w:rsid w:val="005B0569"/>
    <w:rsid w:val="005B08C0"/>
    <w:rsid w:val="005B1074"/>
    <w:rsid w:val="005B11C8"/>
    <w:rsid w:val="005B1D3C"/>
    <w:rsid w:val="005B20CF"/>
    <w:rsid w:val="005B242E"/>
    <w:rsid w:val="005B25E8"/>
    <w:rsid w:val="005B29ED"/>
    <w:rsid w:val="005B2E71"/>
    <w:rsid w:val="005B3511"/>
    <w:rsid w:val="005B3BF8"/>
    <w:rsid w:val="005B49E0"/>
    <w:rsid w:val="005B50CF"/>
    <w:rsid w:val="005B5138"/>
    <w:rsid w:val="005B5563"/>
    <w:rsid w:val="005B55FD"/>
    <w:rsid w:val="005B5E2C"/>
    <w:rsid w:val="005B6306"/>
    <w:rsid w:val="005B6679"/>
    <w:rsid w:val="005B6B48"/>
    <w:rsid w:val="005B7042"/>
    <w:rsid w:val="005B718E"/>
    <w:rsid w:val="005B76AF"/>
    <w:rsid w:val="005B7CB8"/>
    <w:rsid w:val="005C01D2"/>
    <w:rsid w:val="005C0848"/>
    <w:rsid w:val="005C0983"/>
    <w:rsid w:val="005C09EC"/>
    <w:rsid w:val="005C0BA9"/>
    <w:rsid w:val="005C1D87"/>
    <w:rsid w:val="005C2210"/>
    <w:rsid w:val="005C357A"/>
    <w:rsid w:val="005C3802"/>
    <w:rsid w:val="005C4315"/>
    <w:rsid w:val="005C497E"/>
    <w:rsid w:val="005C4A60"/>
    <w:rsid w:val="005C54C2"/>
    <w:rsid w:val="005C57DA"/>
    <w:rsid w:val="005C60BC"/>
    <w:rsid w:val="005C679E"/>
    <w:rsid w:val="005D07A6"/>
    <w:rsid w:val="005D0B3D"/>
    <w:rsid w:val="005D0C38"/>
    <w:rsid w:val="005D24EA"/>
    <w:rsid w:val="005D2DB0"/>
    <w:rsid w:val="005D30D6"/>
    <w:rsid w:val="005D555C"/>
    <w:rsid w:val="005D596F"/>
    <w:rsid w:val="005D59D8"/>
    <w:rsid w:val="005D5E03"/>
    <w:rsid w:val="005D61FC"/>
    <w:rsid w:val="005D625E"/>
    <w:rsid w:val="005D6526"/>
    <w:rsid w:val="005D75A2"/>
    <w:rsid w:val="005D7669"/>
    <w:rsid w:val="005D7D06"/>
    <w:rsid w:val="005D7DC5"/>
    <w:rsid w:val="005E0275"/>
    <w:rsid w:val="005E0945"/>
    <w:rsid w:val="005E1217"/>
    <w:rsid w:val="005E1A48"/>
    <w:rsid w:val="005E1A66"/>
    <w:rsid w:val="005E1EF4"/>
    <w:rsid w:val="005E23C8"/>
    <w:rsid w:val="005E28B0"/>
    <w:rsid w:val="005E2F8A"/>
    <w:rsid w:val="005E3300"/>
    <w:rsid w:val="005E3E0A"/>
    <w:rsid w:val="005E3F24"/>
    <w:rsid w:val="005E3F2F"/>
    <w:rsid w:val="005E5DB5"/>
    <w:rsid w:val="005E6991"/>
    <w:rsid w:val="005E69AA"/>
    <w:rsid w:val="005E6CBD"/>
    <w:rsid w:val="005F0491"/>
    <w:rsid w:val="005F05CF"/>
    <w:rsid w:val="005F18F9"/>
    <w:rsid w:val="005F2068"/>
    <w:rsid w:val="005F230A"/>
    <w:rsid w:val="005F2795"/>
    <w:rsid w:val="005F2C48"/>
    <w:rsid w:val="005F3065"/>
    <w:rsid w:val="005F3074"/>
    <w:rsid w:val="005F3E27"/>
    <w:rsid w:val="005F4C62"/>
    <w:rsid w:val="005F5B51"/>
    <w:rsid w:val="005F6058"/>
    <w:rsid w:val="005F65E5"/>
    <w:rsid w:val="005F66BB"/>
    <w:rsid w:val="005F6C52"/>
    <w:rsid w:val="0060000D"/>
    <w:rsid w:val="00600634"/>
    <w:rsid w:val="006007DE"/>
    <w:rsid w:val="006023EE"/>
    <w:rsid w:val="00603329"/>
    <w:rsid w:val="006034F7"/>
    <w:rsid w:val="00603597"/>
    <w:rsid w:val="00603CF5"/>
    <w:rsid w:val="00603E6C"/>
    <w:rsid w:val="00603EB6"/>
    <w:rsid w:val="00603F99"/>
    <w:rsid w:val="006042F6"/>
    <w:rsid w:val="006044C1"/>
    <w:rsid w:val="00605444"/>
    <w:rsid w:val="0060585E"/>
    <w:rsid w:val="00606C3A"/>
    <w:rsid w:val="00606E12"/>
    <w:rsid w:val="006122D0"/>
    <w:rsid w:val="00612F83"/>
    <w:rsid w:val="00614BC9"/>
    <w:rsid w:val="00617533"/>
    <w:rsid w:val="006204F9"/>
    <w:rsid w:val="00620752"/>
    <w:rsid w:val="0062085B"/>
    <w:rsid w:val="006208B7"/>
    <w:rsid w:val="006213C1"/>
    <w:rsid w:val="00621930"/>
    <w:rsid w:val="00621E93"/>
    <w:rsid w:val="00622219"/>
    <w:rsid w:val="00622C43"/>
    <w:rsid w:val="00623536"/>
    <w:rsid w:val="006238D4"/>
    <w:rsid w:val="0062564B"/>
    <w:rsid w:val="006257FC"/>
    <w:rsid w:val="006259D0"/>
    <w:rsid w:val="00625F53"/>
    <w:rsid w:val="006261AE"/>
    <w:rsid w:val="00626BF4"/>
    <w:rsid w:val="006272B8"/>
    <w:rsid w:val="006278CE"/>
    <w:rsid w:val="00627F84"/>
    <w:rsid w:val="00630177"/>
    <w:rsid w:val="006304ED"/>
    <w:rsid w:val="00631D89"/>
    <w:rsid w:val="00632254"/>
    <w:rsid w:val="00632EBC"/>
    <w:rsid w:val="00633556"/>
    <w:rsid w:val="00633BA6"/>
    <w:rsid w:val="006342E0"/>
    <w:rsid w:val="00634F16"/>
    <w:rsid w:val="00635269"/>
    <w:rsid w:val="00635521"/>
    <w:rsid w:val="006356E2"/>
    <w:rsid w:val="00635D43"/>
    <w:rsid w:val="00636116"/>
    <w:rsid w:val="00637904"/>
    <w:rsid w:val="00637997"/>
    <w:rsid w:val="00637A79"/>
    <w:rsid w:val="00640B47"/>
    <w:rsid w:val="00640C9B"/>
    <w:rsid w:val="00641C41"/>
    <w:rsid w:val="00642A09"/>
    <w:rsid w:val="00642EE2"/>
    <w:rsid w:val="00643386"/>
    <w:rsid w:val="00643473"/>
    <w:rsid w:val="00643FF1"/>
    <w:rsid w:val="006447B4"/>
    <w:rsid w:val="00644AD9"/>
    <w:rsid w:val="006450B1"/>
    <w:rsid w:val="00645509"/>
    <w:rsid w:val="00645B71"/>
    <w:rsid w:val="00646888"/>
    <w:rsid w:val="006472A4"/>
    <w:rsid w:val="00647AC3"/>
    <w:rsid w:val="00647D63"/>
    <w:rsid w:val="00647DEC"/>
    <w:rsid w:val="00647F8C"/>
    <w:rsid w:val="00650488"/>
    <w:rsid w:val="00650F36"/>
    <w:rsid w:val="00650F54"/>
    <w:rsid w:val="00651CF1"/>
    <w:rsid w:val="006524BC"/>
    <w:rsid w:val="00652843"/>
    <w:rsid w:val="00652A8B"/>
    <w:rsid w:val="006535B0"/>
    <w:rsid w:val="00653860"/>
    <w:rsid w:val="00653867"/>
    <w:rsid w:val="00655DCD"/>
    <w:rsid w:val="00656460"/>
    <w:rsid w:val="00657056"/>
    <w:rsid w:val="006602C6"/>
    <w:rsid w:val="00660E16"/>
    <w:rsid w:val="00660F67"/>
    <w:rsid w:val="00662063"/>
    <w:rsid w:val="0066276D"/>
    <w:rsid w:val="00662E1A"/>
    <w:rsid w:val="00662F79"/>
    <w:rsid w:val="0066302F"/>
    <w:rsid w:val="00663A02"/>
    <w:rsid w:val="0066413B"/>
    <w:rsid w:val="006654CC"/>
    <w:rsid w:val="006656B6"/>
    <w:rsid w:val="00665903"/>
    <w:rsid w:val="00666570"/>
    <w:rsid w:val="00671D66"/>
    <w:rsid w:val="0067247E"/>
    <w:rsid w:val="00672865"/>
    <w:rsid w:val="00672C40"/>
    <w:rsid w:val="00672EFF"/>
    <w:rsid w:val="00672F09"/>
    <w:rsid w:val="00673B4C"/>
    <w:rsid w:val="00674536"/>
    <w:rsid w:val="00674AF0"/>
    <w:rsid w:val="00675329"/>
    <w:rsid w:val="00675691"/>
    <w:rsid w:val="00675807"/>
    <w:rsid w:val="00675ACB"/>
    <w:rsid w:val="00675CE4"/>
    <w:rsid w:val="00676F7D"/>
    <w:rsid w:val="006800DA"/>
    <w:rsid w:val="006811BF"/>
    <w:rsid w:val="006815EB"/>
    <w:rsid w:val="0068195A"/>
    <w:rsid w:val="0068223D"/>
    <w:rsid w:val="00682838"/>
    <w:rsid w:val="00683147"/>
    <w:rsid w:val="0068316C"/>
    <w:rsid w:val="00683205"/>
    <w:rsid w:val="00683C30"/>
    <w:rsid w:val="00683C9F"/>
    <w:rsid w:val="00684800"/>
    <w:rsid w:val="0068485B"/>
    <w:rsid w:val="00684DBA"/>
    <w:rsid w:val="00685106"/>
    <w:rsid w:val="006853D7"/>
    <w:rsid w:val="006855E3"/>
    <w:rsid w:val="006856C5"/>
    <w:rsid w:val="00686495"/>
    <w:rsid w:val="006866D0"/>
    <w:rsid w:val="00687376"/>
    <w:rsid w:val="00687CBE"/>
    <w:rsid w:val="00690236"/>
    <w:rsid w:val="006903BC"/>
    <w:rsid w:val="00690482"/>
    <w:rsid w:val="006908E0"/>
    <w:rsid w:val="0069093D"/>
    <w:rsid w:val="00690E06"/>
    <w:rsid w:val="006916A7"/>
    <w:rsid w:val="00691998"/>
    <w:rsid w:val="00691E17"/>
    <w:rsid w:val="006927A1"/>
    <w:rsid w:val="00692BCE"/>
    <w:rsid w:val="00692C8B"/>
    <w:rsid w:val="00692F1B"/>
    <w:rsid w:val="006933B3"/>
    <w:rsid w:val="00693579"/>
    <w:rsid w:val="00693795"/>
    <w:rsid w:val="00694410"/>
    <w:rsid w:val="0069490A"/>
    <w:rsid w:val="00694978"/>
    <w:rsid w:val="00694FE0"/>
    <w:rsid w:val="00695274"/>
    <w:rsid w:val="00695DD7"/>
    <w:rsid w:val="006960CC"/>
    <w:rsid w:val="00696260"/>
    <w:rsid w:val="00696410"/>
    <w:rsid w:val="00696ED3"/>
    <w:rsid w:val="006978FB"/>
    <w:rsid w:val="006A05A7"/>
    <w:rsid w:val="006A09D2"/>
    <w:rsid w:val="006A0BC8"/>
    <w:rsid w:val="006A0DAF"/>
    <w:rsid w:val="006A19CB"/>
    <w:rsid w:val="006A209F"/>
    <w:rsid w:val="006A20D1"/>
    <w:rsid w:val="006A2302"/>
    <w:rsid w:val="006A25BD"/>
    <w:rsid w:val="006A296D"/>
    <w:rsid w:val="006A2E16"/>
    <w:rsid w:val="006A335A"/>
    <w:rsid w:val="006A4766"/>
    <w:rsid w:val="006A4A67"/>
    <w:rsid w:val="006A527A"/>
    <w:rsid w:val="006A5C33"/>
    <w:rsid w:val="006A6299"/>
    <w:rsid w:val="006A67EA"/>
    <w:rsid w:val="006A6A6E"/>
    <w:rsid w:val="006A6F18"/>
    <w:rsid w:val="006A7102"/>
    <w:rsid w:val="006A76DA"/>
    <w:rsid w:val="006B000C"/>
    <w:rsid w:val="006B0898"/>
    <w:rsid w:val="006B163A"/>
    <w:rsid w:val="006B169E"/>
    <w:rsid w:val="006B170D"/>
    <w:rsid w:val="006B22C9"/>
    <w:rsid w:val="006B39AF"/>
    <w:rsid w:val="006B5E78"/>
    <w:rsid w:val="006B7219"/>
    <w:rsid w:val="006B751E"/>
    <w:rsid w:val="006B7C0F"/>
    <w:rsid w:val="006B7E9A"/>
    <w:rsid w:val="006C08FF"/>
    <w:rsid w:val="006C0DC5"/>
    <w:rsid w:val="006C0E12"/>
    <w:rsid w:val="006C14B9"/>
    <w:rsid w:val="006C1B31"/>
    <w:rsid w:val="006C1BC3"/>
    <w:rsid w:val="006C22FE"/>
    <w:rsid w:val="006C2FCD"/>
    <w:rsid w:val="006C3FAC"/>
    <w:rsid w:val="006C4011"/>
    <w:rsid w:val="006C41F2"/>
    <w:rsid w:val="006C4C40"/>
    <w:rsid w:val="006C4DE1"/>
    <w:rsid w:val="006C50B5"/>
    <w:rsid w:val="006C55C9"/>
    <w:rsid w:val="006C5EBC"/>
    <w:rsid w:val="006C6711"/>
    <w:rsid w:val="006C696B"/>
    <w:rsid w:val="006C6BDC"/>
    <w:rsid w:val="006C73EF"/>
    <w:rsid w:val="006C7C20"/>
    <w:rsid w:val="006C7EE3"/>
    <w:rsid w:val="006D025A"/>
    <w:rsid w:val="006D0997"/>
    <w:rsid w:val="006D0A29"/>
    <w:rsid w:val="006D0F64"/>
    <w:rsid w:val="006D152A"/>
    <w:rsid w:val="006D1B66"/>
    <w:rsid w:val="006D1DBD"/>
    <w:rsid w:val="006D2918"/>
    <w:rsid w:val="006D32C1"/>
    <w:rsid w:val="006D41F7"/>
    <w:rsid w:val="006D487C"/>
    <w:rsid w:val="006D58E7"/>
    <w:rsid w:val="006D706E"/>
    <w:rsid w:val="006D72C5"/>
    <w:rsid w:val="006D7DD3"/>
    <w:rsid w:val="006E041A"/>
    <w:rsid w:val="006E1162"/>
    <w:rsid w:val="006E11F4"/>
    <w:rsid w:val="006E22B5"/>
    <w:rsid w:val="006E231A"/>
    <w:rsid w:val="006E2BF9"/>
    <w:rsid w:val="006E3965"/>
    <w:rsid w:val="006E3D61"/>
    <w:rsid w:val="006E441A"/>
    <w:rsid w:val="006E4E14"/>
    <w:rsid w:val="006E571C"/>
    <w:rsid w:val="006E6476"/>
    <w:rsid w:val="006E64FA"/>
    <w:rsid w:val="006E6B5D"/>
    <w:rsid w:val="006F0135"/>
    <w:rsid w:val="006F0AC6"/>
    <w:rsid w:val="006F13DA"/>
    <w:rsid w:val="006F23CF"/>
    <w:rsid w:val="006F3440"/>
    <w:rsid w:val="006F3632"/>
    <w:rsid w:val="006F3C9B"/>
    <w:rsid w:val="006F4B42"/>
    <w:rsid w:val="006F4F30"/>
    <w:rsid w:val="006F5ABF"/>
    <w:rsid w:val="006F6DE2"/>
    <w:rsid w:val="006F6F9F"/>
    <w:rsid w:val="006F6FD0"/>
    <w:rsid w:val="006F7323"/>
    <w:rsid w:val="006F78EE"/>
    <w:rsid w:val="006F7EE5"/>
    <w:rsid w:val="0070022F"/>
    <w:rsid w:val="00700B7C"/>
    <w:rsid w:val="00701038"/>
    <w:rsid w:val="00701ADD"/>
    <w:rsid w:val="00701DB4"/>
    <w:rsid w:val="00702075"/>
    <w:rsid w:val="007024F2"/>
    <w:rsid w:val="00703AFE"/>
    <w:rsid w:val="00703C84"/>
    <w:rsid w:val="00703D1F"/>
    <w:rsid w:val="0070411E"/>
    <w:rsid w:val="00704F32"/>
    <w:rsid w:val="00704F90"/>
    <w:rsid w:val="00705660"/>
    <w:rsid w:val="0070597A"/>
    <w:rsid w:val="00705E89"/>
    <w:rsid w:val="00705FA7"/>
    <w:rsid w:val="00706331"/>
    <w:rsid w:val="00706A6B"/>
    <w:rsid w:val="00706BA1"/>
    <w:rsid w:val="00707A7A"/>
    <w:rsid w:val="00707F64"/>
    <w:rsid w:val="00710359"/>
    <w:rsid w:val="00710546"/>
    <w:rsid w:val="00710821"/>
    <w:rsid w:val="007113EA"/>
    <w:rsid w:val="00712403"/>
    <w:rsid w:val="007127BC"/>
    <w:rsid w:val="00712C88"/>
    <w:rsid w:val="00712FDE"/>
    <w:rsid w:val="007131FB"/>
    <w:rsid w:val="00713A28"/>
    <w:rsid w:val="00714AAC"/>
    <w:rsid w:val="007151DE"/>
    <w:rsid w:val="0071588A"/>
    <w:rsid w:val="0071594D"/>
    <w:rsid w:val="00715AFF"/>
    <w:rsid w:val="00715C14"/>
    <w:rsid w:val="00716A06"/>
    <w:rsid w:val="00716A7B"/>
    <w:rsid w:val="00716F70"/>
    <w:rsid w:val="0071726D"/>
    <w:rsid w:val="007207EF"/>
    <w:rsid w:val="00720BB4"/>
    <w:rsid w:val="00720C5B"/>
    <w:rsid w:val="00721355"/>
    <w:rsid w:val="007215BE"/>
    <w:rsid w:val="00721ABF"/>
    <w:rsid w:val="00722D95"/>
    <w:rsid w:val="00722F4B"/>
    <w:rsid w:val="007230B7"/>
    <w:rsid w:val="0072464D"/>
    <w:rsid w:val="00724FD3"/>
    <w:rsid w:val="007259A5"/>
    <w:rsid w:val="0072631C"/>
    <w:rsid w:val="007266EE"/>
    <w:rsid w:val="00727D98"/>
    <w:rsid w:val="007300E9"/>
    <w:rsid w:val="00730A7B"/>
    <w:rsid w:val="007316D5"/>
    <w:rsid w:val="00731CD7"/>
    <w:rsid w:val="007320D5"/>
    <w:rsid w:val="00732607"/>
    <w:rsid w:val="0073272A"/>
    <w:rsid w:val="00732878"/>
    <w:rsid w:val="007329B3"/>
    <w:rsid w:val="00732D88"/>
    <w:rsid w:val="00733446"/>
    <w:rsid w:val="007338D1"/>
    <w:rsid w:val="00733C24"/>
    <w:rsid w:val="007348B5"/>
    <w:rsid w:val="00734E36"/>
    <w:rsid w:val="00735108"/>
    <w:rsid w:val="007357AD"/>
    <w:rsid w:val="00735BDB"/>
    <w:rsid w:val="00735EB9"/>
    <w:rsid w:val="00736270"/>
    <w:rsid w:val="0073671B"/>
    <w:rsid w:val="00736B7A"/>
    <w:rsid w:val="00737773"/>
    <w:rsid w:val="00737941"/>
    <w:rsid w:val="007401A9"/>
    <w:rsid w:val="0074050D"/>
    <w:rsid w:val="00740BA3"/>
    <w:rsid w:val="007413BA"/>
    <w:rsid w:val="00741459"/>
    <w:rsid w:val="00742D1D"/>
    <w:rsid w:val="00743811"/>
    <w:rsid w:val="00743BA3"/>
    <w:rsid w:val="00744515"/>
    <w:rsid w:val="00744BB0"/>
    <w:rsid w:val="00746264"/>
    <w:rsid w:val="00746FD6"/>
    <w:rsid w:val="00747164"/>
    <w:rsid w:val="00747450"/>
    <w:rsid w:val="00747809"/>
    <w:rsid w:val="007507ED"/>
    <w:rsid w:val="00750E1A"/>
    <w:rsid w:val="00752057"/>
    <w:rsid w:val="007525B2"/>
    <w:rsid w:val="007538D2"/>
    <w:rsid w:val="00753CF6"/>
    <w:rsid w:val="00754CB0"/>
    <w:rsid w:val="00754CE1"/>
    <w:rsid w:val="00754DEC"/>
    <w:rsid w:val="0075518F"/>
    <w:rsid w:val="0075544A"/>
    <w:rsid w:val="00755543"/>
    <w:rsid w:val="0075583F"/>
    <w:rsid w:val="007558DE"/>
    <w:rsid w:val="00755B88"/>
    <w:rsid w:val="00755D6D"/>
    <w:rsid w:val="00755DDC"/>
    <w:rsid w:val="00755EEE"/>
    <w:rsid w:val="00756CF6"/>
    <w:rsid w:val="00756DA6"/>
    <w:rsid w:val="007600BA"/>
    <w:rsid w:val="0076017F"/>
    <w:rsid w:val="00760DF9"/>
    <w:rsid w:val="0076191D"/>
    <w:rsid w:val="00761F2D"/>
    <w:rsid w:val="0076210B"/>
    <w:rsid w:val="00762123"/>
    <w:rsid w:val="007621AC"/>
    <w:rsid w:val="00762F80"/>
    <w:rsid w:val="007636D2"/>
    <w:rsid w:val="007637F1"/>
    <w:rsid w:val="00763888"/>
    <w:rsid w:val="00763E23"/>
    <w:rsid w:val="00764947"/>
    <w:rsid w:val="00764CAC"/>
    <w:rsid w:val="007651A3"/>
    <w:rsid w:val="007654CD"/>
    <w:rsid w:val="00765E46"/>
    <w:rsid w:val="00766D36"/>
    <w:rsid w:val="0076747E"/>
    <w:rsid w:val="0076758C"/>
    <w:rsid w:val="007678BB"/>
    <w:rsid w:val="00767C27"/>
    <w:rsid w:val="00767E9F"/>
    <w:rsid w:val="00770BCB"/>
    <w:rsid w:val="00771616"/>
    <w:rsid w:val="007724DC"/>
    <w:rsid w:val="00772564"/>
    <w:rsid w:val="007725D8"/>
    <w:rsid w:val="00772CA5"/>
    <w:rsid w:val="00773372"/>
    <w:rsid w:val="007735C0"/>
    <w:rsid w:val="00773970"/>
    <w:rsid w:val="00773C8A"/>
    <w:rsid w:val="00774873"/>
    <w:rsid w:val="00776F63"/>
    <w:rsid w:val="007770FB"/>
    <w:rsid w:val="0077797D"/>
    <w:rsid w:val="00780882"/>
    <w:rsid w:val="00780A17"/>
    <w:rsid w:val="007810B3"/>
    <w:rsid w:val="0078142C"/>
    <w:rsid w:val="0078144B"/>
    <w:rsid w:val="007817D9"/>
    <w:rsid w:val="00781AEF"/>
    <w:rsid w:val="00781E5D"/>
    <w:rsid w:val="00781F8A"/>
    <w:rsid w:val="00783965"/>
    <w:rsid w:val="00783DFD"/>
    <w:rsid w:val="00783FC0"/>
    <w:rsid w:val="007843A1"/>
    <w:rsid w:val="007844C0"/>
    <w:rsid w:val="00784601"/>
    <w:rsid w:val="007855A0"/>
    <w:rsid w:val="00785B7A"/>
    <w:rsid w:val="00785D9D"/>
    <w:rsid w:val="007862DE"/>
    <w:rsid w:val="00786C41"/>
    <w:rsid w:val="0078750B"/>
    <w:rsid w:val="00790294"/>
    <w:rsid w:val="007906FA"/>
    <w:rsid w:val="00790749"/>
    <w:rsid w:val="00790DEB"/>
    <w:rsid w:val="0079104E"/>
    <w:rsid w:val="00791415"/>
    <w:rsid w:val="007926FF"/>
    <w:rsid w:val="00792961"/>
    <w:rsid w:val="00792A1C"/>
    <w:rsid w:val="007939F1"/>
    <w:rsid w:val="007947A8"/>
    <w:rsid w:val="007947B3"/>
    <w:rsid w:val="0079492D"/>
    <w:rsid w:val="00794B77"/>
    <w:rsid w:val="00794CDF"/>
    <w:rsid w:val="007954DC"/>
    <w:rsid w:val="00796D60"/>
    <w:rsid w:val="00797213"/>
    <w:rsid w:val="007977F8"/>
    <w:rsid w:val="007979FA"/>
    <w:rsid w:val="00797BE9"/>
    <w:rsid w:val="00797CC5"/>
    <w:rsid w:val="007A1D30"/>
    <w:rsid w:val="007A1D50"/>
    <w:rsid w:val="007A20C4"/>
    <w:rsid w:val="007A2568"/>
    <w:rsid w:val="007A2E92"/>
    <w:rsid w:val="007A349A"/>
    <w:rsid w:val="007A39F8"/>
    <w:rsid w:val="007A4AB3"/>
    <w:rsid w:val="007A4CA6"/>
    <w:rsid w:val="007A51E0"/>
    <w:rsid w:val="007A58C7"/>
    <w:rsid w:val="007A59F8"/>
    <w:rsid w:val="007A5BEF"/>
    <w:rsid w:val="007A64AA"/>
    <w:rsid w:val="007A7D05"/>
    <w:rsid w:val="007A7E59"/>
    <w:rsid w:val="007B006C"/>
    <w:rsid w:val="007B10FE"/>
    <w:rsid w:val="007B18BC"/>
    <w:rsid w:val="007B2934"/>
    <w:rsid w:val="007B29AF"/>
    <w:rsid w:val="007B350E"/>
    <w:rsid w:val="007B43AC"/>
    <w:rsid w:val="007B5297"/>
    <w:rsid w:val="007B571F"/>
    <w:rsid w:val="007B6224"/>
    <w:rsid w:val="007B628D"/>
    <w:rsid w:val="007B6630"/>
    <w:rsid w:val="007B6C78"/>
    <w:rsid w:val="007B7FCE"/>
    <w:rsid w:val="007C0FD5"/>
    <w:rsid w:val="007C117F"/>
    <w:rsid w:val="007C19BB"/>
    <w:rsid w:val="007C1B98"/>
    <w:rsid w:val="007C2C7A"/>
    <w:rsid w:val="007C30F2"/>
    <w:rsid w:val="007C3CAA"/>
    <w:rsid w:val="007C3DB8"/>
    <w:rsid w:val="007C44EA"/>
    <w:rsid w:val="007C47D9"/>
    <w:rsid w:val="007C47F3"/>
    <w:rsid w:val="007C51B6"/>
    <w:rsid w:val="007C587E"/>
    <w:rsid w:val="007C6181"/>
    <w:rsid w:val="007C6EBD"/>
    <w:rsid w:val="007C7C90"/>
    <w:rsid w:val="007D02D5"/>
    <w:rsid w:val="007D046A"/>
    <w:rsid w:val="007D1315"/>
    <w:rsid w:val="007D17C5"/>
    <w:rsid w:val="007D28D2"/>
    <w:rsid w:val="007D3CDC"/>
    <w:rsid w:val="007D465C"/>
    <w:rsid w:val="007D4E74"/>
    <w:rsid w:val="007D50D8"/>
    <w:rsid w:val="007D5843"/>
    <w:rsid w:val="007D5CD1"/>
    <w:rsid w:val="007D6F6C"/>
    <w:rsid w:val="007D7319"/>
    <w:rsid w:val="007E0152"/>
    <w:rsid w:val="007E0392"/>
    <w:rsid w:val="007E04D4"/>
    <w:rsid w:val="007E0837"/>
    <w:rsid w:val="007E0B4F"/>
    <w:rsid w:val="007E0B6E"/>
    <w:rsid w:val="007E0DBA"/>
    <w:rsid w:val="007E118C"/>
    <w:rsid w:val="007E1221"/>
    <w:rsid w:val="007E187A"/>
    <w:rsid w:val="007E297F"/>
    <w:rsid w:val="007E2A59"/>
    <w:rsid w:val="007E4339"/>
    <w:rsid w:val="007E4502"/>
    <w:rsid w:val="007E4792"/>
    <w:rsid w:val="007E517B"/>
    <w:rsid w:val="007E52DC"/>
    <w:rsid w:val="007E5338"/>
    <w:rsid w:val="007E5CF4"/>
    <w:rsid w:val="007E5DA5"/>
    <w:rsid w:val="007E5FD2"/>
    <w:rsid w:val="007E6159"/>
    <w:rsid w:val="007E6687"/>
    <w:rsid w:val="007E67CC"/>
    <w:rsid w:val="007E6991"/>
    <w:rsid w:val="007E739D"/>
    <w:rsid w:val="007E798D"/>
    <w:rsid w:val="007E7BAE"/>
    <w:rsid w:val="007E7F84"/>
    <w:rsid w:val="007F03E4"/>
    <w:rsid w:val="007F0C93"/>
    <w:rsid w:val="007F0E5F"/>
    <w:rsid w:val="007F104F"/>
    <w:rsid w:val="007F13D3"/>
    <w:rsid w:val="007F1403"/>
    <w:rsid w:val="007F15C7"/>
    <w:rsid w:val="007F18C2"/>
    <w:rsid w:val="007F1919"/>
    <w:rsid w:val="007F22C2"/>
    <w:rsid w:val="007F42F3"/>
    <w:rsid w:val="007F4355"/>
    <w:rsid w:val="007F45E5"/>
    <w:rsid w:val="007F4E7B"/>
    <w:rsid w:val="007F51D1"/>
    <w:rsid w:val="007F5EC3"/>
    <w:rsid w:val="007F61E9"/>
    <w:rsid w:val="007F643F"/>
    <w:rsid w:val="007F6BD6"/>
    <w:rsid w:val="007F6DEB"/>
    <w:rsid w:val="007F714D"/>
    <w:rsid w:val="007F7794"/>
    <w:rsid w:val="007F7826"/>
    <w:rsid w:val="007F7CFE"/>
    <w:rsid w:val="0080049A"/>
    <w:rsid w:val="00800786"/>
    <w:rsid w:val="008008F6"/>
    <w:rsid w:val="008009E0"/>
    <w:rsid w:val="00800B35"/>
    <w:rsid w:val="0080113C"/>
    <w:rsid w:val="008014AA"/>
    <w:rsid w:val="00801818"/>
    <w:rsid w:val="00802332"/>
    <w:rsid w:val="0080372F"/>
    <w:rsid w:val="00803741"/>
    <w:rsid w:val="0080462C"/>
    <w:rsid w:val="008051FE"/>
    <w:rsid w:val="00806BD3"/>
    <w:rsid w:val="00806C8F"/>
    <w:rsid w:val="0080787D"/>
    <w:rsid w:val="00807B35"/>
    <w:rsid w:val="00810200"/>
    <w:rsid w:val="008106F9"/>
    <w:rsid w:val="00811990"/>
    <w:rsid w:val="00812DA2"/>
    <w:rsid w:val="00813113"/>
    <w:rsid w:val="00813E19"/>
    <w:rsid w:val="00815481"/>
    <w:rsid w:val="00816A84"/>
    <w:rsid w:val="00817137"/>
    <w:rsid w:val="0081721D"/>
    <w:rsid w:val="00817F84"/>
    <w:rsid w:val="0082121B"/>
    <w:rsid w:val="00821A67"/>
    <w:rsid w:val="00822FF3"/>
    <w:rsid w:val="00823147"/>
    <w:rsid w:val="008233DC"/>
    <w:rsid w:val="008234FE"/>
    <w:rsid w:val="00823CF6"/>
    <w:rsid w:val="008245EC"/>
    <w:rsid w:val="00825365"/>
    <w:rsid w:val="0082602F"/>
    <w:rsid w:val="00826628"/>
    <w:rsid w:val="00826F90"/>
    <w:rsid w:val="008275BC"/>
    <w:rsid w:val="008278A8"/>
    <w:rsid w:val="00830175"/>
    <w:rsid w:val="0083029A"/>
    <w:rsid w:val="00830798"/>
    <w:rsid w:val="00830E23"/>
    <w:rsid w:val="00830E61"/>
    <w:rsid w:val="00831192"/>
    <w:rsid w:val="00831296"/>
    <w:rsid w:val="008313F4"/>
    <w:rsid w:val="008320CD"/>
    <w:rsid w:val="00832970"/>
    <w:rsid w:val="00832E82"/>
    <w:rsid w:val="00833ADE"/>
    <w:rsid w:val="00834079"/>
    <w:rsid w:val="008344B0"/>
    <w:rsid w:val="00834510"/>
    <w:rsid w:val="00834ADE"/>
    <w:rsid w:val="00835511"/>
    <w:rsid w:val="00835C9D"/>
    <w:rsid w:val="00835DBB"/>
    <w:rsid w:val="0083602A"/>
    <w:rsid w:val="00836106"/>
    <w:rsid w:val="008379AE"/>
    <w:rsid w:val="00837A75"/>
    <w:rsid w:val="00837B12"/>
    <w:rsid w:val="00840FAA"/>
    <w:rsid w:val="0084105E"/>
    <w:rsid w:val="00841B43"/>
    <w:rsid w:val="00841BC8"/>
    <w:rsid w:val="008423F1"/>
    <w:rsid w:val="00842461"/>
    <w:rsid w:val="00843075"/>
    <w:rsid w:val="00843826"/>
    <w:rsid w:val="00843886"/>
    <w:rsid w:val="00844326"/>
    <w:rsid w:val="008447F4"/>
    <w:rsid w:val="00844BFD"/>
    <w:rsid w:val="0084536A"/>
    <w:rsid w:val="00845649"/>
    <w:rsid w:val="008457BF"/>
    <w:rsid w:val="00846001"/>
    <w:rsid w:val="00846265"/>
    <w:rsid w:val="0084629D"/>
    <w:rsid w:val="00846389"/>
    <w:rsid w:val="00846E4A"/>
    <w:rsid w:val="00846FE0"/>
    <w:rsid w:val="008503BB"/>
    <w:rsid w:val="00850BCF"/>
    <w:rsid w:val="00850C3A"/>
    <w:rsid w:val="00850D5D"/>
    <w:rsid w:val="0085205E"/>
    <w:rsid w:val="008528B2"/>
    <w:rsid w:val="00852A74"/>
    <w:rsid w:val="00852C05"/>
    <w:rsid w:val="0085348D"/>
    <w:rsid w:val="00853574"/>
    <w:rsid w:val="00855314"/>
    <w:rsid w:val="00855521"/>
    <w:rsid w:val="00856066"/>
    <w:rsid w:val="008562D4"/>
    <w:rsid w:val="0085643B"/>
    <w:rsid w:val="0085694B"/>
    <w:rsid w:val="00856EE2"/>
    <w:rsid w:val="008577C2"/>
    <w:rsid w:val="00857D60"/>
    <w:rsid w:val="008603EF"/>
    <w:rsid w:val="00860AA7"/>
    <w:rsid w:val="00860FA5"/>
    <w:rsid w:val="0086115F"/>
    <w:rsid w:val="00861B82"/>
    <w:rsid w:val="008624D2"/>
    <w:rsid w:val="00862859"/>
    <w:rsid w:val="00862FC1"/>
    <w:rsid w:val="00863E5E"/>
    <w:rsid w:val="008640D6"/>
    <w:rsid w:val="00864191"/>
    <w:rsid w:val="008649DA"/>
    <w:rsid w:val="0086517C"/>
    <w:rsid w:val="00865D0C"/>
    <w:rsid w:val="00866EE9"/>
    <w:rsid w:val="00867B50"/>
    <w:rsid w:val="00867EA2"/>
    <w:rsid w:val="008705CF"/>
    <w:rsid w:val="00870BE0"/>
    <w:rsid w:val="00871167"/>
    <w:rsid w:val="00871D33"/>
    <w:rsid w:val="00871E4D"/>
    <w:rsid w:val="00872118"/>
    <w:rsid w:val="008725AE"/>
    <w:rsid w:val="00872D9E"/>
    <w:rsid w:val="00872E33"/>
    <w:rsid w:val="00873713"/>
    <w:rsid w:val="00873EEE"/>
    <w:rsid w:val="00874589"/>
    <w:rsid w:val="0087578B"/>
    <w:rsid w:val="008757C6"/>
    <w:rsid w:val="00875E35"/>
    <w:rsid w:val="008760D7"/>
    <w:rsid w:val="008768C9"/>
    <w:rsid w:val="0087774D"/>
    <w:rsid w:val="0087780F"/>
    <w:rsid w:val="00880171"/>
    <w:rsid w:val="00880219"/>
    <w:rsid w:val="00880F73"/>
    <w:rsid w:val="008822E7"/>
    <w:rsid w:val="008825AF"/>
    <w:rsid w:val="00882965"/>
    <w:rsid w:val="00883239"/>
    <w:rsid w:val="00883DC0"/>
    <w:rsid w:val="00884208"/>
    <w:rsid w:val="008845BC"/>
    <w:rsid w:val="00884BF1"/>
    <w:rsid w:val="00885210"/>
    <w:rsid w:val="0088610A"/>
    <w:rsid w:val="00886F20"/>
    <w:rsid w:val="008870DF"/>
    <w:rsid w:val="00887898"/>
    <w:rsid w:val="00887D48"/>
    <w:rsid w:val="00890737"/>
    <w:rsid w:val="00890C29"/>
    <w:rsid w:val="00891AA9"/>
    <w:rsid w:val="00891C93"/>
    <w:rsid w:val="00891E02"/>
    <w:rsid w:val="008927CE"/>
    <w:rsid w:val="00893075"/>
    <w:rsid w:val="00893270"/>
    <w:rsid w:val="00893640"/>
    <w:rsid w:val="00893B0C"/>
    <w:rsid w:val="00894150"/>
    <w:rsid w:val="008941CA"/>
    <w:rsid w:val="0089504D"/>
    <w:rsid w:val="00895061"/>
    <w:rsid w:val="0089508D"/>
    <w:rsid w:val="008953DE"/>
    <w:rsid w:val="008954B7"/>
    <w:rsid w:val="0089584D"/>
    <w:rsid w:val="00896029"/>
    <w:rsid w:val="00896967"/>
    <w:rsid w:val="008969EE"/>
    <w:rsid w:val="00896E89"/>
    <w:rsid w:val="008972A5"/>
    <w:rsid w:val="008974B6"/>
    <w:rsid w:val="0089781A"/>
    <w:rsid w:val="00897DF6"/>
    <w:rsid w:val="00897EE8"/>
    <w:rsid w:val="00897FD2"/>
    <w:rsid w:val="008A0CBF"/>
    <w:rsid w:val="008A1587"/>
    <w:rsid w:val="008A15CC"/>
    <w:rsid w:val="008A22CA"/>
    <w:rsid w:val="008A289A"/>
    <w:rsid w:val="008A2F16"/>
    <w:rsid w:val="008A4313"/>
    <w:rsid w:val="008A4366"/>
    <w:rsid w:val="008A47BF"/>
    <w:rsid w:val="008A4AA6"/>
    <w:rsid w:val="008A4B32"/>
    <w:rsid w:val="008A5F7E"/>
    <w:rsid w:val="008A7229"/>
    <w:rsid w:val="008A7776"/>
    <w:rsid w:val="008A7C57"/>
    <w:rsid w:val="008B1703"/>
    <w:rsid w:val="008B1782"/>
    <w:rsid w:val="008B1B4D"/>
    <w:rsid w:val="008B1B6A"/>
    <w:rsid w:val="008B1F81"/>
    <w:rsid w:val="008B27B0"/>
    <w:rsid w:val="008B2EF1"/>
    <w:rsid w:val="008B3E81"/>
    <w:rsid w:val="008B409B"/>
    <w:rsid w:val="008B5851"/>
    <w:rsid w:val="008B609F"/>
    <w:rsid w:val="008B6365"/>
    <w:rsid w:val="008B72C1"/>
    <w:rsid w:val="008B75A3"/>
    <w:rsid w:val="008B7AED"/>
    <w:rsid w:val="008B7C2B"/>
    <w:rsid w:val="008C06B3"/>
    <w:rsid w:val="008C07AC"/>
    <w:rsid w:val="008C164B"/>
    <w:rsid w:val="008C1CB2"/>
    <w:rsid w:val="008C2568"/>
    <w:rsid w:val="008C3405"/>
    <w:rsid w:val="008C3AA6"/>
    <w:rsid w:val="008C3F4F"/>
    <w:rsid w:val="008C418B"/>
    <w:rsid w:val="008C55A1"/>
    <w:rsid w:val="008D0225"/>
    <w:rsid w:val="008D0489"/>
    <w:rsid w:val="008D146B"/>
    <w:rsid w:val="008D180E"/>
    <w:rsid w:val="008D1A9C"/>
    <w:rsid w:val="008D2073"/>
    <w:rsid w:val="008D23AC"/>
    <w:rsid w:val="008D3337"/>
    <w:rsid w:val="008D33C2"/>
    <w:rsid w:val="008D3671"/>
    <w:rsid w:val="008D43BF"/>
    <w:rsid w:val="008D4AC1"/>
    <w:rsid w:val="008D4FF1"/>
    <w:rsid w:val="008D5428"/>
    <w:rsid w:val="008D575F"/>
    <w:rsid w:val="008D631E"/>
    <w:rsid w:val="008D69AE"/>
    <w:rsid w:val="008D7513"/>
    <w:rsid w:val="008D7727"/>
    <w:rsid w:val="008D7B44"/>
    <w:rsid w:val="008D7C10"/>
    <w:rsid w:val="008E00DF"/>
    <w:rsid w:val="008E07FA"/>
    <w:rsid w:val="008E1582"/>
    <w:rsid w:val="008E2A75"/>
    <w:rsid w:val="008E2D68"/>
    <w:rsid w:val="008E2FC0"/>
    <w:rsid w:val="008E3878"/>
    <w:rsid w:val="008E38C1"/>
    <w:rsid w:val="008E4994"/>
    <w:rsid w:val="008E5106"/>
    <w:rsid w:val="008E5180"/>
    <w:rsid w:val="008E5452"/>
    <w:rsid w:val="008E554F"/>
    <w:rsid w:val="008E55A9"/>
    <w:rsid w:val="008E5731"/>
    <w:rsid w:val="008E6019"/>
    <w:rsid w:val="008E6264"/>
    <w:rsid w:val="008E6610"/>
    <w:rsid w:val="008E67A8"/>
    <w:rsid w:val="008E6DDF"/>
    <w:rsid w:val="008E6EA0"/>
    <w:rsid w:val="008E758F"/>
    <w:rsid w:val="008E7EF5"/>
    <w:rsid w:val="008F0065"/>
    <w:rsid w:val="008F2077"/>
    <w:rsid w:val="008F2318"/>
    <w:rsid w:val="008F26FC"/>
    <w:rsid w:val="008F3F50"/>
    <w:rsid w:val="008F4421"/>
    <w:rsid w:val="008F6005"/>
    <w:rsid w:val="008F6693"/>
    <w:rsid w:val="008F6EC0"/>
    <w:rsid w:val="009000AC"/>
    <w:rsid w:val="0090094C"/>
    <w:rsid w:val="00900979"/>
    <w:rsid w:val="00901227"/>
    <w:rsid w:val="00901E91"/>
    <w:rsid w:val="00902673"/>
    <w:rsid w:val="0090291D"/>
    <w:rsid w:val="00902B89"/>
    <w:rsid w:val="00903459"/>
    <w:rsid w:val="009039F8"/>
    <w:rsid w:val="00904987"/>
    <w:rsid w:val="00905132"/>
    <w:rsid w:val="00906063"/>
    <w:rsid w:val="00906632"/>
    <w:rsid w:val="009068FA"/>
    <w:rsid w:val="00906D53"/>
    <w:rsid w:val="0090761F"/>
    <w:rsid w:val="00907B54"/>
    <w:rsid w:val="00907C61"/>
    <w:rsid w:val="00910058"/>
    <w:rsid w:val="00910BEA"/>
    <w:rsid w:val="0091155C"/>
    <w:rsid w:val="00911C1B"/>
    <w:rsid w:val="00912611"/>
    <w:rsid w:val="00912E46"/>
    <w:rsid w:val="00913BF8"/>
    <w:rsid w:val="00914169"/>
    <w:rsid w:val="00914E2D"/>
    <w:rsid w:val="00915D17"/>
    <w:rsid w:val="00915F0E"/>
    <w:rsid w:val="00916052"/>
    <w:rsid w:val="00916761"/>
    <w:rsid w:val="0091676B"/>
    <w:rsid w:val="0091687D"/>
    <w:rsid w:val="009176BC"/>
    <w:rsid w:val="00917BA5"/>
    <w:rsid w:val="00917F47"/>
    <w:rsid w:val="00920C66"/>
    <w:rsid w:val="00921939"/>
    <w:rsid w:val="00921DCD"/>
    <w:rsid w:val="009223AE"/>
    <w:rsid w:val="009229C9"/>
    <w:rsid w:val="00923290"/>
    <w:rsid w:val="00923728"/>
    <w:rsid w:val="009240D7"/>
    <w:rsid w:val="00924B06"/>
    <w:rsid w:val="009251EA"/>
    <w:rsid w:val="00925208"/>
    <w:rsid w:val="00925569"/>
    <w:rsid w:val="00926A3F"/>
    <w:rsid w:val="009270F2"/>
    <w:rsid w:val="00927233"/>
    <w:rsid w:val="009273A4"/>
    <w:rsid w:val="00927424"/>
    <w:rsid w:val="00927620"/>
    <w:rsid w:val="009277BF"/>
    <w:rsid w:val="009301F2"/>
    <w:rsid w:val="00930C48"/>
    <w:rsid w:val="00931259"/>
    <w:rsid w:val="009326A7"/>
    <w:rsid w:val="009327E2"/>
    <w:rsid w:val="00932D34"/>
    <w:rsid w:val="00933D0C"/>
    <w:rsid w:val="00933E61"/>
    <w:rsid w:val="009343D8"/>
    <w:rsid w:val="00934F81"/>
    <w:rsid w:val="009354EB"/>
    <w:rsid w:val="009356B3"/>
    <w:rsid w:val="00935B38"/>
    <w:rsid w:val="00936452"/>
    <w:rsid w:val="009365CB"/>
    <w:rsid w:val="00937601"/>
    <w:rsid w:val="00937E83"/>
    <w:rsid w:val="00941C58"/>
    <w:rsid w:val="00941E5E"/>
    <w:rsid w:val="009427CD"/>
    <w:rsid w:val="00943373"/>
    <w:rsid w:val="00943711"/>
    <w:rsid w:val="00944003"/>
    <w:rsid w:val="0094474F"/>
    <w:rsid w:val="00944839"/>
    <w:rsid w:val="00944B66"/>
    <w:rsid w:val="0094552B"/>
    <w:rsid w:val="0094573C"/>
    <w:rsid w:val="00945CAB"/>
    <w:rsid w:val="00945DFE"/>
    <w:rsid w:val="009460EE"/>
    <w:rsid w:val="00946621"/>
    <w:rsid w:val="00946853"/>
    <w:rsid w:val="00947607"/>
    <w:rsid w:val="0095036B"/>
    <w:rsid w:val="00950518"/>
    <w:rsid w:val="0095064C"/>
    <w:rsid w:val="0095069E"/>
    <w:rsid w:val="00950D47"/>
    <w:rsid w:val="00950DDE"/>
    <w:rsid w:val="009515B0"/>
    <w:rsid w:val="009515C5"/>
    <w:rsid w:val="00951808"/>
    <w:rsid w:val="00951DF3"/>
    <w:rsid w:val="00952116"/>
    <w:rsid w:val="00952B03"/>
    <w:rsid w:val="00953D8D"/>
    <w:rsid w:val="00954087"/>
    <w:rsid w:val="00954F5E"/>
    <w:rsid w:val="00955046"/>
    <w:rsid w:val="009551CE"/>
    <w:rsid w:val="0095561D"/>
    <w:rsid w:val="00955968"/>
    <w:rsid w:val="00955DC2"/>
    <w:rsid w:val="00955F3E"/>
    <w:rsid w:val="009560BD"/>
    <w:rsid w:val="00957543"/>
    <w:rsid w:val="00957CD2"/>
    <w:rsid w:val="0096025C"/>
    <w:rsid w:val="00960BC2"/>
    <w:rsid w:val="009617EE"/>
    <w:rsid w:val="00961DE2"/>
    <w:rsid w:val="00961E0B"/>
    <w:rsid w:val="00962448"/>
    <w:rsid w:val="00962806"/>
    <w:rsid w:val="00963041"/>
    <w:rsid w:val="0096310F"/>
    <w:rsid w:val="009633D4"/>
    <w:rsid w:val="009638DE"/>
    <w:rsid w:val="009639D6"/>
    <w:rsid w:val="00963B5B"/>
    <w:rsid w:val="00964D11"/>
    <w:rsid w:val="0096500B"/>
    <w:rsid w:val="00965C70"/>
    <w:rsid w:val="00966038"/>
    <w:rsid w:val="0096661D"/>
    <w:rsid w:val="009667EF"/>
    <w:rsid w:val="00967180"/>
    <w:rsid w:val="00967319"/>
    <w:rsid w:val="009673FB"/>
    <w:rsid w:val="00967CA7"/>
    <w:rsid w:val="00970707"/>
    <w:rsid w:val="009707F7"/>
    <w:rsid w:val="009712D9"/>
    <w:rsid w:val="00972F59"/>
    <w:rsid w:val="009732C3"/>
    <w:rsid w:val="00973950"/>
    <w:rsid w:val="009739FE"/>
    <w:rsid w:val="00973E44"/>
    <w:rsid w:val="009748A4"/>
    <w:rsid w:val="00975063"/>
    <w:rsid w:val="009754E7"/>
    <w:rsid w:val="00976037"/>
    <w:rsid w:val="00976EA3"/>
    <w:rsid w:val="00977083"/>
    <w:rsid w:val="00977156"/>
    <w:rsid w:val="009771EC"/>
    <w:rsid w:val="009774FC"/>
    <w:rsid w:val="009810A9"/>
    <w:rsid w:val="00981368"/>
    <w:rsid w:val="0098139A"/>
    <w:rsid w:val="00981DAF"/>
    <w:rsid w:val="00982E3D"/>
    <w:rsid w:val="0098318F"/>
    <w:rsid w:val="00983216"/>
    <w:rsid w:val="009837B5"/>
    <w:rsid w:val="00983835"/>
    <w:rsid w:val="00983BCF"/>
    <w:rsid w:val="00983F8D"/>
    <w:rsid w:val="0098433A"/>
    <w:rsid w:val="00984777"/>
    <w:rsid w:val="00985438"/>
    <w:rsid w:val="00985609"/>
    <w:rsid w:val="009857E8"/>
    <w:rsid w:val="0098661B"/>
    <w:rsid w:val="00986D1D"/>
    <w:rsid w:val="00987469"/>
    <w:rsid w:val="00987EB6"/>
    <w:rsid w:val="00990240"/>
    <w:rsid w:val="00990537"/>
    <w:rsid w:val="009916B0"/>
    <w:rsid w:val="00992B0C"/>
    <w:rsid w:val="00992C2E"/>
    <w:rsid w:val="00993871"/>
    <w:rsid w:val="00993920"/>
    <w:rsid w:val="00993BE3"/>
    <w:rsid w:val="0099468D"/>
    <w:rsid w:val="00994A8E"/>
    <w:rsid w:val="009959D7"/>
    <w:rsid w:val="00996AB2"/>
    <w:rsid w:val="009974F1"/>
    <w:rsid w:val="00997586"/>
    <w:rsid w:val="009A176D"/>
    <w:rsid w:val="009A1E46"/>
    <w:rsid w:val="009A2181"/>
    <w:rsid w:val="009A2DBF"/>
    <w:rsid w:val="009A2E21"/>
    <w:rsid w:val="009A3747"/>
    <w:rsid w:val="009A397B"/>
    <w:rsid w:val="009A3CA5"/>
    <w:rsid w:val="009A3ED4"/>
    <w:rsid w:val="009A3F27"/>
    <w:rsid w:val="009A483C"/>
    <w:rsid w:val="009A5145"/>
    <w:rsid w:val="009A52BD"/>
    <w:rsid w:val="009A5BC1"/>
    <w:rsid w:val="009A5CAB"/>
    <w:rsid w:val="009A6D17"/>
    <w:rsid w:val="009A7178"/>
    <w:rsid w:val="009A77CC"/>
    <w:rsid w:val="009B09FF"/>
    <w:rsid w:val="009B0ECF"/>
    <w:rsid w:val="009B12CF"/>
    <w:rsid w:val="009B167C"/>
    <w:rsid w:val="009B28A1"/>
    <w:rsid w:val="009B3FD2"/>
    <w:rsid w:val="009B4841"/>
    <w:rsid w:val="009B5013"/>
    <w:rsid w:val="009B5456"/>
    <w:rsid w:val="009B5B01"/>
    <w:rsid w:val="009C0657"/>
    <w:rsid w:val="009C0EC8"/>
    <w:rsid w:val="009C0FBC"/>
    <w:rsid w:val="009C1103"/>
    <w:rsid w:val="009C128E"/>
    <w:rsid w:val="009C1905"/>
    <w:rsid w:val="009C28A9"/>
    <w:rsid w:val="009C2A4A"/>
    <w:rsid w:val="009C2BAF"/>
    <w:rsid w:val="009C3138"/>
    <w:rsid w:val="009C3BDC"/>
    <w:rsid w:val="009C407C"/>
    <w:rsid w:val="009C4174"/>
    <w:rsid w:val="009C4481"/>
    <w:rsid w:val="009C4FEF"/>
    <w:rsid w:val="009C5231"/>
    <w:rsid w:val="009C53CD"/>
    <w:rsid w:val="009C5C71"/>
    <w:rsid w:val="009C66C8"/>
    <w:rsid w:val="009C72BC"/>
    <w:rsid w:val="009C7779"/>
    <w:rsid w:val="009D0296"/>
    <w:rsid w:val="009D09C1"/>
    <w:rsid w:val="009D1901"/>
    <w:rsid w:val="009D1CEC"/>
    <w:rsid w:val="009D2364"/>
    <w:rsid w:val="009D2C64"/>
    <w:rsid w:val="009D3837"/>
    <w:rsid w:val="009D38DB"/>
    <w:rsid w:val="009D5062"/>
    <w:rsid w:val="009D5BE3"/>
    <w:rsid w:val="009D5FAE"/>
    <w:rsid w:val="009D607E"/>
    <w:rsid w:val="009D7459"/>
    <w:rsid w:val="009D7CDE"/>
    <w:rsid w:val="009E09F0"/>
    <w:rsid w:val="009E1269"/>
    <w:rsid w:val="009E17E3"/>
    <w:rsid w:val="009E19E7"/>
    <w:rsid w:val="009E20DB"/>
    <w:rsid w:val="009E2188"/>
    <w:rsid w:val="009E3522"/>
    <w:rsid w:val="009E361D"/>
    <w:rsid w:val="009E3633"/>
    <w:rsid w:val="009E3C1B"/>
    <w:rsid w:val="009E3DF7"/>
    <w:rsid w:val="009E4014"/>
    <w:rsid w:val="009E4E4F"/>
    <w:rsid w:val="009E5126"/>
    <w:rsid w:val="009E5154"/>
    <w:rsid w:val="009E5313"/>
    <w:rsid w:val="009E7D55"/>
    <w:rsid w:val="009F0780"/>
    <w:rsid w:val="009F1900"/>
    <w:rsid w:val="009F205F"/>
    <w:rsid w:val="009F304A"/>
    <w:rsid w:val="009F411A"/>
    <w:rsid w:val="009F57CC"/>
    <w:rsid w:val="009F6E1A"/>
    <w:rsid w:val="009F7534"/>
    <w:rsid w:val="00A0068C"/>
    <w:rsid w:val="00A008CA"/>
    <w:rsid w:val="00A01409"/>
    <w:rsid w:val="00A01DB9"/>
    <w:rsid w:val="00A01F86"/>
    <w:rsid w:val="00A0285B"/>
    <w:rsid w:val="00A02BED"/>
    <w:rsid w:val="00A0353F"/>
    <w:rsid w:val="00A04213"/>
    <w:rsid w:val="00A04C79"/>
    <w:rsid w:val="00A05852"/>
    <w:rsid w:val="00A059D7"/>
    <w:rsid w:val="00A05E39"/>
    <w:rsid w:val="00A06086"/>
    <w:rsid w:val="00A06428"/>
    <w:rsid w:val="00A07038"/>
    <w:rsid w:val="00A07394"/>
    <w:rsid w:val="00A077D0"/>
    <w:rsid w:val="00A07926"/>
    <w:rsid w:val="00A07D58"/>
    <w:rsid w:val="00A10110"/>
    <w:rsid w:val="00A101A2"/>
    <w:rsid w:val="00A1032E"/>
    <w:rsid w:val="00A109BC"/>
    <w:rsid w:val="00A10B52"/>
    <w:rsid w:val="00A10C84"/>
    <w:rsid w:val="00A11F6A"/>
    <w:rsid w:val="00A12748"/>
    <w:rsid w:val="00A13539"/>
    <w:rsid w:val="00A13DF8"/>
    <w:rsid w:val="00A13E52"/>
    <w:rsid w:val="00A13F79"/>
    <w:rsid w:val="00A145C3"/>
    <w:rsid w:val="00A14AEE"/>
    <w:rsid w:val="00A14F6B"/>
    <w:rsid w:val="00A14FC9"/>
    <w:rsid w:val="00A1564D"/>
    <w:rsid w:val="00A16C23"/>
    <w:rsid w:val="00A16F98"/>
    <w:rsid w:val="00A17489"/>
    <w:rsid w:val="00A17731"/>
    <w:rsid w:val="00A177D9"/>
    <w:rsid w:val="00A21182"/>
    <w:rsid w:val="00A215D4"/>
    <w:rsid w:val="00A216E1"/>
    <w:rsid w:val="00A21C72"/>
    <w:rsid w:val="00A23562"/>
    <w:rsid w:val="00A23781"/>
    <w:rsid w:val="00A23C8F"/>
    <w:rsid w:val="00A249A7"/>
    <w:rsid w:val="00A24B96"/>
    <w:rsid w:val="00A24D1C"/>
    <w:rsid w:val="00A24FAC"/>
    <w:rsid w:val="00A255B8"/>
    <w:rsid w:val="00A25874"/>
    <w:rsid w:val="00A25A4F"/>
    <w:rsid w:val="00A26989"/>
    <w:rsid w:val="00A273E6"/>
    <w:rsid w:val="00A2793A"/>
    <w:rsid w:val="00A3008D"/>
    <w:rsid w:val="00A30250"/>
    <w:rsid w:val="00A30E48"/>
    <w:rsid w:val="00A310AC"/>
    <w:rsid w:val="00A314CA"/>
    <w:rsid w:val="00A322F4"/>
    <w:rsid w:val="00A3231B"/>
    <w:rsid w:val="00A323D8"/>
    <w:rsid w:val="00A32720"/>
    <w:rsid w:val="00A32E8C"/>
    <w:rsid w:val="00A3360F"/>
    <w:rsid w:val="00A33D29"/>
    <w:rsid w:val="00A34299"/>
    <w:rsid w:val="00A346FD"/>
    <w:rsid w:val="00A348D4"/>
    <w:rsid w:val="00A34C88"/>
    <w:rsid w:val="00A350A0"/>
    <w:rsid w:val="00A35DD0"/>
    <w:rsid w:val="00A36936"/>
    <w:rsid w:val="00A37635"/>
    <w:rsid w:val="00A3781E"/>
    <w:rsid w:val="00A40D26"/>
    <w:rsid w:val="00A40F75"/>
    <w:rsid w:val="00A41826"/>
    <w:rsid w:val="00A41C80"/>
    <w:rsid w:val="00A41DC9"/>
    <w:rsid w:val="00A43003"/>
    <w:rsid w:val="00A435F5"/>
    <w:rsid w:val="00A438E2"/>
    <w:rsid w:val="00A43C80"/>
    <w:rsid w:val="00A43FD8"/>
    <w:rsid w:val="00A45D07"/>
    <w:rsid w:val="00A4617E"/>
    <w:rsid w:val="00A470F9"/>
    <w:rsid w:val="00A473FB"/>
    <w:rsid w:val="00A47FAE"/>
    <w:rsid w:val="00A501FB"/>
    <w:rsid w:val="00A506A3"/>
    <w:rsid w:val="00A50AEF"/>
    <w:rsid w:val="00A5148F"/>
    <w:rsid w:val="00A518D2"/>
    <w:rsid w:val="00A51904"/>
    <w:rsid w:val="00A5278B"/>
    <w:rsid w:val="00A52E01"/>
    <w:rsid w:val="00A54253"/>
    <w:rsid w:val="00A5426C"/>
    <w:rsid w:val="00A546E9"/>
    <w:rsid w:val="00A55245"/>
    <w:rsid w:val="00A560E5"/>
    <w:rsid w:val="00A5706C"/>
    <w:rsid w:val="00A5776A"/>
    <w:rsid w:val="00A57E0A"/>
    <w:rsid w:val="00A60120"/>
    <w:rsid w:val="00A60991"/>
    <w:rsid w:val="00A6207F"/>
    <w:rsid w:val="00A62289"/>
    <w:rsid w:val="00A62E6D"/>
    <w:rsid w:val="00A643DE"/>
    <w:rsid w:val="00A64610"/>
    <w:rsid w:val="00A64C27"/>
    <w:rsid w:val="00A64F9D"/>
    <w:rsid w:val="00A65B79"/>
    <w:rsid w:val="00A6657D"/>
    <w:rsid w:val="00A670DA"/>
    <w:rsid w:val="00A67230"/>
    <w:rsid w:val="00A67EBC"/>
    <w:rsid w:val="00A67F96"/>
    <w:rsid w:val="00A700F9"/>
    <w:rsid w:val="00A70C41"/>
    <w:rsid w:val="00A711C2"/>
    <w:rsid w:val="00A71A3D"/>
    <w:rsid w:val="00A71B48"/>
    <w:rsid w:val="00A7276C"/>
    <w:rsid w:val="00A727D8"/>
    <w:rsid w:val="00A72D65"/>
    <w:rsid w:val="00A72DDA"/>
    <w:rsid w:val="00A72F8D"/>
    <w:rsid w:val="00A7305C"/>
    <w:rsid w:val="00A75612"/>
    <w:rsid w:val="00A75F6E"/>
    <w:rsid w:val="00A76CF5"/>
    <w:rsid w:val="00A76F47"/>
    <w:rsid w:val="00A77365"/>
    <w:rsid w:val="00A77A66"/>
    <w:rsid w:val="00A77EF6"/>
    <w:rsid w:val="00A80270"/>
    <w:rsid w:val="00A81A6F"/>
    <w:rsid w:val="00A82B12"/>
    <w:rsid w:val="00A82B31"/>
    <w:rsid w:val="00A82F22"/>
    <w:rsid w:val="00A83870"/>
    <w:rsid w:val="00A83947"/>
    <w:rsid w:val="00A83B32"/>
    <w:rsid w:val="00A853C4"/>
    <w:rsid w:val="00A8547E"/>
    <w:rsid w:val="00A8564C"/>
    <w:rsid w:val="00A857F7"/>
    <w:rsid w:val="00A86713"/>
    <w:rsid w:val="00A87023"/>
    <w:rsid w:val="00A87260"/>
    <w:rsid w:val="00A875F8"/>
    <w:rsid w:val="00A879CF"/>
    <w:rsid w:val="00A90A90"/>
    <w:rsid w:val="00A90FD3"/>
    <w:rsid w:val="00A914DC"/>
    <w:rsid w:val="00A91F0B"/>
    <w:rsid w:val="00A92DDA"/>
    <w:rsid w:val="00A9333A"/>
    <w:rsid w:val="00A93459"/>
    <w:rsid w:val="00A93628"/>
    <w:rsid w:val="00A93F35"/>
    <w:rsid w:val="00A94D9D"/>
    <w:rsid w:val="00A95233"/>
    <w:rsid w:val="00A95463"/>
    <w:rsid w:val="00A9591F"/>
    <w:rsid w:val="00A966CF"/>
    <w:rsid w:val="00A97060"/>
    <w:rsid w:val="00A97197"/>
    <w:rsid w:val="00A97F4F"/>
    <w:rsid w:val="00AA004F"/>
    <w:rsid w:val="00AA06E2"/>
    <w:rsid w:val="00AA08EB"/>
    <w:rsid w:val="00AA0CAE"/>
    <w:rsid w:val="00AA138B"/>
    <w:rsid w:val="00AA1699"/>
    <w:rsid w:val="00AA1A9C"/>
    <w:rsid w:val="00AA25AE"/>
    <w:rsid w:val="00AA2F30"/>
    <w:rsid w:val="00AA33EA"/>
    <w:rsid w:val="00AA4537"/>
    <w:rsid w:val="00AA52A2"/>
    <w:rsid w:val="00AA544C"/>
    <w:rsid w:val="00AA54FE"/>
    <w:rsid w:val="00AA617A"/>
    <w:rsid w:val="00AA61CE"/>
    <w:rsid w:val="00AA63F1"/>
    <w:rsid w:val="00AA6705"/>
    <w:rsid w:val="00AA67E9"/>
    <w:rsid w:val="00AA6ACD"/>
    <w:rsid w:val="00AA72E9"/>
    <w:rsid w:val="00AA732F"/>
    <w:rsid w:val="00AB0138"/>
    <w:rsid w:val="00AB013A"/>
    <w:rsid w:val="00AB0495"/>
    <w:rsid w:val="00AB0EE2"/>
    <w:rsid w:val="00AB150D"/>
    <w:rsid w:val="00AB1EF9"/>
    <w:rsid w:val="00AB28C7"/>
    <w:rsid w:val="00AB2DE0"/>
    <w:rsid w:val="00AB45C5"/>
    <w:rsid w:val="00AB4605"/>
    <w:rsid w:val="00AB4B79"/>
    <w:rsid w:val="00AB4FE6"/>
    <w:rsid w:val="00AB54B6"/>
    <w:rsid w:val="00AB62F5"/>
    <w:rsid w:val="00AB699C"/>
    <w:rsid w:val="00AB6E19"/>
    <w:rsid w:val="00AB6F5B"/>
    <w:rsid w:val="00AB725F"/>
    <w:rsid w:val="00AB7328"/>
    <w:rsid w:val="00AC011B"/>
    <w:rsid w:val="00AC01B2"/>
    <w:rsid w:val="00AC0782"/>
    <w:rsid w:val="00AC0A06"/>
    <w:rsid w:val="00AC1359"/>
    <w:rsid w:val="00AC1441"/>
    <w:rsid w:val="00AC1C2F"/>
    <w:rsid w:val="00AC25AA"/>
    <w:rsid w:val="00AC2994"/>
    <w:rsid w:val="00AC2B55"/>
    <w:rsid w:val="00AC3827"/>
    <w:rsid w:val="00AC432C"/>
    <w:rsid w:val="00AC4563"/>
    <w:rsid w:val="00AC50ED"/>
    <w:rsid w:val="00AC55A2"/>
    <w:rsid w:val="00AC5771"/>
    <w:rsid w:val="00AC5804"/>
    <w:rsid w:val="00AC5929"/>
    <w:rsid w:val="00AC596B"/>
    <w:rsid w:val="00AC778D"/>
    <w:rsid w:val="00AD0522"/>
    <w:rsid w:val="00AD0FAE"/>
    <w:rsid w:val="00AD109D"/>
    <w:rsid w:val="00AD1313"/>
    <w:rsid w:val="00AD2336"/>
    <w:rsid w:val="00AD2973"/>
    <w:rsid w:val="00AD2B75"/>
    <w:rsid w:val="00AD2BBA"/>
    <w:rsid w:val="00AD2F01"/>
    <w:rsid w:val="00AD3470"/>
    <w:rsid w:val="00AD3E03"/>
    <w:rsid w:val="00AD3EC3"/>
    <w:rsid w:val="00AD3F01"/>
    <w:rsid w:val="00AD47DC"/>
    <w:rsid w:val="00AD4831"/>
    <w:rsid w:val="00AD4F06"/>
    <w:rsid w:val="00AD5450"/>
    <w:rsid w:val="00AD5544"/>
    <w:rsid w:val="00AD637E"/>
    <w:rsid w:val="00AD6533"/>
    <w:rsid w:val="00AD6B98"/>
    <w:rsid w:val="00AD6FD0"/>
    <w:rsid w:val="00AD78A6"/>
    <w:rsid w:val="00AE0B18"/>
    <w:rsid w:val="00AE16E3"/>
    <w:rsid w:val="00AE1CE5"/>
    <w:rsid w:val="00AE2592"/>
    <w:rsid w:val="00AE3247"/>
    <w:rsid w:val="00AE351B"/>
    <w:rsid w:val="00AE3B84"/>
    <w:rsid w:val="00AE41F1"/>
    <w:rsid w:val="00AE42A4"/>
    <w:rsid w:val="00AE48FF"/>
    <w:rsid w:val="00AE4918"/>
    <w:rsid w:val="00AE4D2B"/>
    <w:rsid w:val="00AE66B9"/>
    <w:rsid w:val="00AE70FD"/>
    <w:rsid w:val="00AF0267"/>
    <w:rsid w:val="00AF0AC7"/>
    <w:rsid w:val="00AF10C0"/>
    <w:rsid w:val="00AF29AF"/>
    <w:rsid w:val="00AF2ABD"/>
    <w:rsid w:val="00AF2D34"/>
    <w:rsid w:val="00AF5FE9"/>
    <w:rsid w:val="00AF68F7"/>
    <w:rsid w:val="00AF71EB"/>
    <w:rsid w:val="00AF7E51"/>
    <w:rsid w:val="00B00150"/>
    <w:rsid w:val="00B016F4"/>
    <w:rsid w:val="00B01ACF"/>
    <w:rsid w:val="00B02364"/>
    <w:rsid w:val="00B0274A"/>
    <w:rsid w:val="00B02AC2"/>
    <w:rsid w:val="00B041B4"/>
    <w:rsid w:val="00B041BF"/>
    <w:rsid w:val="00B0474E"/>
    <w:rsid w:val="00B05644"/>
    <w:rsid w:val="00B059F5"/>
    <w:rsid w:val="00B06363"/>
    <w:rsid w:val="00B06414"/>
    <w:rsid w:val="00B068D0"/>
    <w:rsid w:val="00B069A6"/>
    <w:rsid w:val="00B06BD3"/>
    <w:rsid w:val="00B0783E"/>
    <w:rsid w:val="00B10968"/>
    <w:rsid w:val="00B110C0"/>
    <w:rsid w:val="00B1134C"/>
    <w:rsid w:val="00B12455"/>
    <w:rsid w:val="00B12652"/>
    <w:rsid w:val="00B12D9E"/>
    <w:rsid w:val="00B12DBD"/>
    <w:rsid w:val="00B1330C"/>
    <w:rsid w:val="00B1337B"/>
    <w:rsid w:val="00B1375B"/>
    <w:rsid w:val="00B13D23"/>
    <w:rsid w:val="00B146A0"/>
    <w:rsid w:val="00B15045"/>
    <w:rsid w:val="00B15DB2"/>
    <w:rsid w:val="00B15EAF"/>
    <w:rsid w:val="00B169A3"/>
    <w:rsid w:val="00B16B93"/>
    <w:rsid w:val="00B1723A"/>
    <w:rsid w:val="00B17414"/>
    <w:rsid w:val="00B20283"/>
    <w:rsid w:val="00B20ADA"/>
    <w:rsid w:val="00B20F2F"/>
    <w:rsid w:val="00B21569"/>
    <w:rsid w:val="00B21E81"/>
    <w:rsid w:val="00B22015"/>
    <w:rsid w:val="00B22021"/>
    <w:rsid w:val="00B22651"/>
    <w:rsid w:val="00B22773"/>
    <w:rsid w:val="00B2329C"/>
    <w:rsid w:val="00B238D2"/>
    <w:rsid w:val="00B238F5"/>
    <w:rsid w:val="00B2395C"/>
    <w:rsid w:val="00B244F8"/>
    <w:rsid w:val="00B24B71"/>
    <w:rsid w:val="00B253A6"/>
    <w:rsid w:val="00B25563"/>
    <w:rsid w:val="00B25B12"/>
    <w:rsid w:val="00B2675A"/>
    <w:rsid w:val="00B26F0E"/>
    <w:rsid w:val="00B27E59"/>
    <w:rsid w:val="00B30BE0"/>
    <w:rsid w:val="00B30EA2"/>
    <w:rsid w:val="00B31BB5"/>
    <w:rsid w:val="00B31EB7"/>
    <w:rsid w:val="00B32484"/>
    <w:rsid w:val="00B32599"/>
    <w:rsid w:val="00B325BD"/>
    <w:rsid w:val="00B329A6"/>
    <w:rsid w:val="00B35BE4"/>
    <w:rsid w:val="00B3627E"/>
    <w:rsid w:val="00B36314"/>
    <w:rsid w:val="00B36B7D"/>
    <w:rsid w:val="00B4009E"/>
    <w:rsid w:val="00B401A0"/>
    <w:rsid w:val="00B40DD6"/>
    <w:rsid w:val="00B413A7"/>
    <w:rsid w:val="00B41CC6"/>
    <w:rsid w:val="00B429A9"/>
    <w:rsid w:val="00B42A9B"/>
    <w:rsid w:val="00B42DE9"/>
    <w:rsid w:val="00B4326F"/>
    <w:rsid w:val="00B434CE"/>
    <w:rsid w:val="00B439AA"/>
    <w:rsid w:val="00B43D45"/>
    <w:rsid w:val="00B442FF"/>
    <w:rsid w:val="00B44368"/>
    <w:rsid w:val="00B44B6F"/>
    <w:rsid w:val="00B45AC4"/>
    <w:rsid w:val="00B45F49"/>
    <w:rsid w:val="00B4704F"/>
    <w:rsid w:val="00B47516"/>
    <w:rsid w:val="00B47ACC"/>
    <w:rsid w:val="00B47CE6"/>
    <w:rsid w:val="00B47E17"/>
    <w:rsid w:val="00B50589"/>
    <w:rsid w:val="00B506F6"/>
    <w:rsid w:val="00B507C4"/>
    <w:rsid w:val="00B50F89"/>
    <w:rsid w:val="00B513D6"/>
    <w:rsid w:val="00B516AA"/>
    <w:rsid w:val="00B5176D"/>
    <w:rsid w:val="00B52451"/>
    <w:rsid w:val="00B5271E"/>
    <w:rsid w:val="00B52819"/>
    <w:rsid w:val="00B534B0"/>
    <w:rsid w:val="00B5390D"/>
    <w:rsid w:val="00B53A37"/>
    <w:rsid w:val="00B555CE"/>
    <w:rsid w:val="00B56104"/>
    <w:rsid w:val="00B565A7"/>
    <w:rsid w:val="00B56FC9"/>
    <w:rsid w:val="00B57D25"/>
    <w:rsid w:val="00B60098"/>
    <w:rsid w:val="00B60B4A"/>
    <w:rsid w:val="00B62BBC"/>
    <w:rsid w:val="00B63AB9"/>
    <w:rsid w:val="00B63EF5"/>
    <w:rsid w:val="00B640CA"/>
    <w:rsid w:val="00B6436D"/>
    <w:rsid w:val="00B650BE"/>
    <w:rsid w:val="00B6608F"/>
    <w:rsid w:val="00B660FA"/>
    <w:rsid w:val="00B67C91"/>
    <w:rsid w:val="00B7096B"/>
    <w:rsid w:val="00B71D0F"/>
    <w:rsid w:val="00B7281E"/>
    <w:rsid w:val="00B737C7"/>
    <w:rsid w:val="00B73C70"/>
    <w:rsid w:val="00B744F0"/>
    <w:rsid w:val="00B74AB2"/>
    <w:rsid w:val="00B74C6F"/>
    <w:rsid w:val="00B753A5"/>
    <w:rsid w:val="00B75FB4"/>
    <w:rsid w:val="00B76267"/>
    <w:rsid w:val="00B763E3"/>
    <w:rsid w:val="00B7731D"/>
    <w:rsid w:val="00B773E6"/>
    <w:rsid w:val="00B776D9"/>
    <w:rsid w:val="00B80026"/>
    <w:rsid w:val="00B8023D"/>
    <w:rsid w:val="00B80681"/>
    <w:rsid w:val="00B80E37"/>
    <w:rsid w:val="00B811B9"/>
    <w:rsid w:val="00B81E99"/>
    <w:rsid w:val="00B821F2"/>
    <w:rsid w:val="00B82451"/>
    <w:rsid w:val="00B82C74"/>
    <w:rsid w:val="00B83142"/>
    <w:rsid w:val="00B834F5"/>
    <w:rsid w:val="00B83A8E"/>
    <w:rsid w:val="00B83B3E"/>
    <w:rsid w:val="00B83D82"/>
    <w:rsid w:val="00B83FE3"/>
    <w:rsid w:val="00B844D5"/>
    <w:rsid w:val="00B84555"/>
    <w:rsid w:val="00B84671"/>
    <w:rsid w:val="00B85677"/>
    <w:rsid w:val="00B85B50"/>
    <w:rsid w:val="00B8621F"/>
    <w:rsid w:val="00B86559"/>
    <w:rsid w:val="00B86EEC"/>
    <w:rsid w:val="00B871EA"/>
    <w:rsid w:val="00B8746B"/>
    <w:rsid w:val="00B8780D"/>
    <w:rsid w:val="00B87DE6"/>
    <w:rsid w:val="00B87EF2"/>
    <w:rsid w:val="00B9058F"/>
    <w:rsid w:val="00B911C5"/>
    <w:rsid w:val="00B917E2"/>
    <w:rsid w:val="00B91C00"/>
    <w:rsid w:val="00B92305"/>
    <w:rsid w:val="00B93D43"/>
    <w:rsid w:val="00B94657"/>
    <w:rsid w:val="00B94A0D"/>
    <w:rsid w:val="00B94CE3"/>
    <w:rsid w:val="00B95613"/>
    <w:rsid w:val="00B95663"/>
    <w:rsid w:val="00B95FF6"/>
    <w:rsid w:val="00B96316"/>
    <w:rsid w:val="00B976F0"/>
    <w:rsid w:val="00B9799B"/>
    <w:rsid w:val="00BA039C"/>
    <w:rsid w:val="00BA11FA"/>
    <w:rsid w:val="00BA14A2"/>
    <w:rsid w:val="00BA2E58"/>
    <w:rsid w:val="00BA3A2E"/>
    <w:rsid w:val="00BA4A1E"/>
    <w:rsid w:val="00BA4B1C"/>
    <w:rsid w:val="00BA536D"/>
    <w:rsid w:val="00BA5EF8"/>
    <w:rsid w:val="00BA70A1"/>
    <w:rsid w:val="00BA755B"/>
    <w:rsid w:val="00BA7C39"/>
    <w:rsid w:val="00BA7FB2"/>
    <w:rsid w:val="00BB01D7"/>
    <w:rsid w:val="00BB02DE"/>
    <w:rsid w:val="00BB097F"/>
    <w:rsid w:val="00BB0B4F"/>
    <w:rsid w:val="00BB1909"/>
    <w:rsid w:val="00BB1A57"/>
    <w:rsid w:val="00BB1E9A"/>
    <w:rsid w:val="00BB220D"/>
    <w:rsid w:val="00BB2B83"/>
    <w:rsid w:val="00BB3E58"/>
    <w:rsid w:val="00BB3F27"/>
    <w:rsid w:val="00BB4E1B"/>
    <w:rsid w:val="00BB4F2D"/>
    <w:rsid w:val="00BB56E3"/>
    <w:rsid w:val="00BB5CE2"/>
    <w:rsid w:val="00BB6888"/>
    <w:rsid w:val="00BB689F"/>
    <w:rsid w:val="00BB6BC2"/>
    <w:rsid w:val="00BB73A5"/>
    <w:rsid w:val="00BC0AB9"/>
    <w:rsid w:val="00BC11A0"/>
    <w:rsid w:val="00BC234B"/>
    <w:rsid w:val="00BC3601"/>
    <w:rsid w:val="00BC3709"/>
    <w:rsid w:val="00BC38E0"/>
    <w:rsid w:val="00BC3C1C"/>
    <w:rsid w:val="00BC43CC"/>
    <w:rsid w:val="00BC4B26"/>
    <w:rsid w:val="00BC5980"/>
    <w:rsid w:val="00BC59C4"/>
    <w:rsid w:val="00BC5B23"/>
    <w:rsid w:val="00BC5BF4"/>
    <w:rsid w:val="00BC63EF"/>
    <w:rsid w:val="00BC6652"/>
    <w:rsid w:val="00BC6765"/>
    <w:rsid w:val="00BC682A"/>
    <w:rsid w:val="00BC6AA5"/>
    <w:rsid w:val="00BC724F"/>
    <w:rsid w:val="00BC7A5C"/>
    <w:rsid w:val="00BD0183"/>
    <w:rsid w:val="00BD0B28"/>
    <w:rsid w:val="00BD1F6A"/>
    <w:rsid w:val="00BD2C33"/>
    <w:rsid w:val="00BD3147"/>
    <w:rsid w:val="00BD4568"/>
    <w:rsid w:val="00BD5F8C"/>
    <w:rsid w:val="00BD60ED"/>
    <w:rsid w:val="00BD624E"/>
    <w:rsid w:val="00BD6319"/>
    <w:rsid w:val="00BD636E"/>
    <w:rsid w:val="00BD65C1"/>
    <w:rsid w:val="00BD670F"/>
    <w:rsid w:val="00BD6885"/>
    <w:rsid w:val="00BD6F8B"/>
    <w:rsid w:val="00BD70A5"/>
    <w:rsid w:val="00BD7BF3"/>
    <w:rsid w:val="00BE0134"/>
    <w:rsid w:val="00BE05A1"/>
    <w:rsid w:val="00BE07CA"/>
    <w:rsid w:val="00BE0B9B"/>
    <w:rsid w:val="00BE0BAD"/>
    <w:rsid w:val="00BE2560"/>
    <w:rsid w:val="00BE2F75"/>
    <w:rsid w:val="00BE3B54"/>
    <w:rsid w:val="00BE455D"/>
    <w:rsid w:val="00BE4658"/>
    <w:rsid w:val="00BE5DD7"/>
    <w:rsid w:val="00BE625D"/>
    <w:rsid w:val="00BE6FF1"/>
    <w:rsid w:val="00BE7625"/>
    <w:rsid w:val="00BE7D1C"/>
    <w:rsid w:val="00BF04C1"/>
    <w:rsid w:val="00BF0698"/>
    <w:rsid w:val="00BF0699"/>
    <w:rsid w:val="00BF081B"/>
    <w:rsid w:val="00BF0B3D"/>
    <w:rsid w:val="00BF0F98"/>
    <w:rsid w:val="00BF194A"/>
    <w:rsid w:val="00BF194D"/>
    <w:rsid w:val="00BF1C93"/>
    <w:rsid w:val="00BF2D7C"/>
    <w:rsid w:val="00BF3BFF"/>
    <w:rsid w:val="00BF4DE9"/>
    <w:rsid w:val="00BF4F02"/>
    <w:rsid w:val="00BF5039"/>
    <w:rsid w:val="00BF528F"/>
    <w:rsid w:val="00BF579C"/>
    <w:rsid w:val="00BF5A2B"/>
    <w:rsid w:val="00BF5ECE"/>
    <w:rsid w:val="00BF60A8"/>
    <w:rsid w:val="00BF638E"/>
    <w:rsid w:val="00BF66EE"/>
    <w:rsid w:val="00BF6CAD"/>
    <w:rsid w:val="00BF79CF"/>
    <w:rsid w:val="00BF7F6C"/>
    <w:rsid w:val="00C00425"/>
    <w:rsid w:val="00C0080C"/>
    <w:rsid w:val="00C0080E"/>
    <w:rsid w:val="00C008BA"/>
    <w:rsid w:val="00C0097C"/>
    <w:rsid w:val="00C00A05"/>
    <w:rsid w:val="00C00AF0"/>
    <w:rsid w:val="00C019AC"/>
    <w:rsid w:val="00C01BFD"/>
    <w:rsid w:val="00C02011"/>
    <w:rsid w:val="00C02613"/>
    <w:rsid w:val="00C03B65"/>
    <w:rsid w:val="00C03BA4"/>
    <w:rsid w:val="00C03F6D"/>
    <w:rsid w:val="00C04D2C"/>
    <w:rsid w:val="00C0535F"/>
    <w:rsid w:val="00C0630F"/>
    <w:rsid w:val="00C067A7"/>
    <w:rsid w:val="00C06AF0"/>
    <w:rsid w:val="00C0778B"/>
    <w:rsid w:val="00C07874"/>
    <w:rsid w:val="00C079F5"/>
    <w:rsid w:val="00C10652"/>
    <w:rsid w:val="00C10C44"/>
    <w:rsid w:val="00C119C1"/>
    <w:rsid w:val="00C119C7"/>
    <w:rsid w:val="00C12080"/>
    <w:rsid w:val="00C12D2B"/>
    <w:rsid w:val="00C131AB"/>
    <w:rsid w:val="00C13867"/>
    <w:rsid w:val="00C139EE"/>
    <w:rsid w:val="00C13EFB"/>
    <w:rsid w:val="00C150F7"/>
    <w:rsid w:val="00C1512C"/>
    <w:rsid w:val="00C15ADC"/>
    <w:rsid w:val="00C15BB1"/>
    <w:rsid w:val="00C15BBA"/>
    <w:rsid w:val="00C15E9F"/>
    <w:rsid w:val="00C166E2"/>
    <w:rsid w:val="00C16723"/>
    <w:rsid w:val="00C16C4B"/>
    <w:rsid w:val="00C170F7"/>
    <w:rsid w:val="00C17C27"/>
    <w:rsid w:val="00C17D05"/>
    <w:rsid w:val="00C17F19"/>
    <w:rsid w:val="00C204BD"/>
    <w:rsid w:val="00C2097B"/>
    <w:rsid w:val="00C20AEC"/>
    <w:rsid w:val="00C20D07"/>
    <w:rsid w:val="00C2124C"/>
    <w:rsid w:val="00C22069"/>
    <w:rsid w:val="00C22966"/>
    <w:rsid w:val="00C22E51"/>
    <w:rsid w:val="00C2315E"/>
    <w:rsid w:val="00C23AF9"/>
    <w:rsid w:val="00C243D6"/>
    <w:rsid w:val="00C24FDB"/>
    <w:rsid w:val="00C25357"/>
    <w:rsid w:val="00C26240"/>
    <w:rsid w:val="00C263D4"/>
    <w:rsid w:val="00C26621"/>
    <w:rsid w:val="00C2682E"/>
    <w:rsid w:val="00C26A1A"/>
    <w:rsid w:val="00C26BCE"/>
    <w:rsid w:val="00C26C40"/>
    <w:rsid w:val="00C30390"/>
    <w:rsid w:val="00C30E41"/>
    <w:rsid w:val="00C310A2"/>
    <w:rsid w:val="00C31624"/>
    <w:rsid w:val="00C3299A"/>
    <w:rsid w:val="00C33934"/>
    <w:rsid w:val="00C3456B"/>
    <w:rsid w:val="00C348C4"/>
    <w:rsid w:val="00C3561E"/>
    <w:rsid w:val="00C372A4"/>
    <w:rsid w:val="00C37764"/>
    <w:rsid w:val="00C3787D"/>
    <w:rsid w:val="00C37D40"/>
    <w:rsid w:val="00C37FF3"/>
    <w:rsid w:val="00C40244"/>
    <w:rsid w:val="00C40B74"/>
    <w:rsid w:val="00C41217"/>
    <w:rsid w:val="00C41853"/>
    <w:rsid w:val="00C42090"/>
    <w:rsid w:val="00C421D1"/>
    <w:rsid w:val="00C42E9A"/>
    <w:rsid w:val="00C431FA"/>
    <w:rsid w:val="00C4353A"/>
    <w:rsid w:val="00C4445D"/>
    <w:rsid w:val="00C4495B"/>
    <w:rsid w:val="00C44F0E"/>
    <w:rsid w:val="00C453AE"/>
    <w:rsid w:val="00C45464"/>
    <w:rsid w:val="00C46A79"/>
    <w:rsid w:val="00C46D9C"/>
    <w:rsid w:val="00C50186"/>
    <w:rsid w:val="00C5069F"/>
    <w:rsid w:val="00C50A6A"/>
    <w:rsid w:val="00C50BF9"/>
    <w:rsid w:val="00C512A5"/>
    <w:rsid w:val="00C51468"/>
    <w:rsid w:val="00C51ABF"/>
    <w:rsid w:val="00C51DD7"/>
    <w:rsid w:val="00C52312"/>
    <w:rsid w:val="00C528AC"/>
    <w:rsid w:val="00C52FA7"/>
    <w:rsid w:val="00C5395E"/>
    <w:rsid w:val="00C5451B"/>
    <w:rsid w:val="00C54600"/>
    <w:rsid w:val="00C55E22"/>
    <w:rsid w:val="00C5629D"/>
    <w:rsid w:val="00C567A3"/>
    <w:rsid w:val="00C567F9"/>
    <w:rsid w:val="00C56F10"/>
    <w:rsid w:val="00C5724F"/>
    <w:rsid w:val="00C5731B"/>
    <w:rsid w:val="00C576E1"/>
    <w:rsid w:val="00C6035E"/>
    <w:rsid w:val="00C604A8"/>
    <w:rsid w:val="00C6312A"/>
    <w:rsid w:val="00C63276"/>
    <w:rsid w:val="00C63C09"/>
    <w:rsid w:val="00C63EF1"/>
    <w:rsid w:val="00C6418A"/>
    <w:rsid w:val="00C64368"/>
    <w:rsid w:val="00C64ED5"/>
    <w:rsid w:val="00C6570A"/>
    <w:rsid w:val="00C66743"/>
    <w:rsid w:val="00C66C00"/>
    <w:rsid w:val="00C6719E"/>
    <w:rsid w:val="00C67D90"/>
    <w:rsid w:val="00C67E73"/>
    <w:rsid w:val="00C7180F"/>
    <w:rsid w:val="00C71CF2"/>
    <w:rsid w:val="00C72C6E"/>
    <w:rsid w:val="00C72D1A"/>
    <w:rsid w:val="00C73552"/>
    <w:rsid w:val="00C73885"/>
    <w:rsid w:val="00C75133"/>
    <w:rsid w:val="00C75B1D"/>
    <w:rsid w:val="00C76A2A"/>
    <w:rsid w:val="00C777A2"/>
    <w:rsid w:val="00C77CE6"/>
    <w:rsid w:val="00C80D23"/>
    <w:rsid w:val="00C81898"/>
    <w:rsid w:val="00C82C37"/>
    <w:rsid w:val="00C82D50"/>
    <w:rsid w:val="00C82F53"/>
    <w:rsid w:val="00C83C7D"/>
    <w:rsid w:val="00C843F7"/>
    <w:rsid w:val="00C84505"/>
    <w:rsid w:val="00C8511F"/>
    <w:rsid w:val="00C8539C"/>
    <w:rsid w:val="00C854AD"/>
    <w:rsid w:val="00C854D1"/>
    <w:rsid w:val="00C86013"/>
    <w:rsid w:val="00C867E0"/>
    <w:rsid w:val="00C87045"/>
    <w:rsid w:val="00C87EC0"/>
    <w:rsid w:val="00C901BE"/>
    <w:rsid w:val="00C90972"/>
    <w:rsid w:val="00C909E1"/>
    <w:rsid w:val="00C91984"/>
    <w:rsid w:val="00C91C2A"/>
    <w:rsid w:val="00C91E4A"/>
    <w:rsid w:val="00C9223E"/>
    <w:rsid w:val="00C9253C"/>
    <w:rsid w:val="00C93050"/>
    <w:rsid w:val="00C9454B"/>
    <w:rsid w:val="00C94C3A"/>
    <w:rsid w:val="00C94F89"/>
    <w:rsid w:val="00C950F4"/>
    <w:rsid w:val="00C9533F"/>
    <w:rsid w:val="00C95755"/>
    <w:rsid w:val="00C97A7B"/>
    <w:rsid w:val="00CA0197"/>
    <w:rsid w:val="00CA112D"/>
    <w:rsid w:val="00CA1A16"/>
    <w:rsid w:val="00CA1E99"/>
    <w:rsid w:val="00CA2823"/>
    <w:rsid w:val="00CA37F4"/>
    <w:rsid w:val="00CA38C6"/>
    <w:rsid w:val="00CA3CDB"/>
    <w:rsid w:val="00CA4B2E"/>
    <w:rsid w:val="00CA5524"/>
    <w:rsid w:val="00CA6CBE"/>
    <w:rsid w:val="00CA715C"/>
    <w:rsid w:val="00CA78CF"/>
    <w:rsid w:val="00CA7CB8"/>
    <w:rsid w:val="00CA7D2E"/>
    <w:rsid w:val="00CB0AA7"/>
    <w:rsid w:val="00CB0B6E"/>
    <w:rsid w:val="00CB0D27"/>
    <w:rsid w:val="00CB0DA7"/>
    <w:rsid w:val="00CB2A8E"/>
    <w:rsid w:val="00CB3F44"/>
    <w:rsid w:val="00CB4342"/>
    <w:rsid w:val="00CB4C0B"/>
    <w:rsid w:val="00CB4C82"/>
    <w:rsid w:val="00CB569F"/>
    <w:rsid w:val="00CB56F6"/>
    <w:rsid w:val="00CB5723"/>
    <w:rsid w:val="00CB5799"/>
    <w:rsid w:val="00CB64AE"/>
    <w:rsid w:val="00CB7C04"/>
    <w:rsid w:val="00CB7CEF"/>
    <w:rsid w:val="00CB7E2C"/>
    <w:rsid w:val="00CB7F5C"/>
    <w:rsid w:val="00CC0067"/>
    <w:rsid w:val="00CC0393"/>
    <w:rsid w:val="00CC089E"/>
    <w:rsid w:val="00CC0946"/>
    <w:rsid w:val="00CC1061"/>
    <w:rsid w:val="00CC1C4A"/>
    <w:rsid w:val="00CC2364"/>
    <w:rsid w:val="00CC2CE0"/>
    <w:rsid w:val="00CC307D"/>
    <w:rsid w:val="00CC415A"/>
    <w:rsid w:val="00CC4BB1"/>
    <w:rsid w:val="00CC5391"/>
    <w:rsid w:val="00CC54EA"/>
    <w:rsid w:val="00CC5E20"/>
    <w:rsid w:val="00CC5E9F"/>
    <w:rsid w:val="00CC6D34"/>
    <w:rsid w:val="00CC6ED7"/>
    <w:rsid w:val="00CC71BC"/>
    <w:rsid w:val="00CC7989"/>
    <w:rsid w:val="00CD0C3C"/>
    <w:rsid w:val="00CD0FFB"/>
    <w:rsid w:val="00CD1115"/>
    <w:rsid w:val="00CD17AE"/>
    <w:rsid w:val="00CD18C2"/>
    <w:rsid w:val="00CD1E6D"/>
    <w:rsid w:val="00CD2074"/>
    <w:rsid w:val="00CD2520"/>
    <w:rsid w:val="00CD3440"/>
    <w:rsid w:val="00CD36C1"/>
    <w:rsid w:val="00CD3BAC"/>
    <w:rsid w:val="00CD3F6B"/>
    <w:rsid w:val="00CD4017"/>
    <w:rsid w:val="00CD47E3"/>
    <w:rsid w:val="00CD4FE7"/>
    <w:rsid w:val="00CD5382"/>
    <w:rsid w:val="00CD5C44"/>
    <w:rsid w:val="00CD7740"/>
    <w:rsid w:val="00CE03A3"/>
    <w:rsid w:val="00CE115E"/>
    <w:rsid w:val="00CE2130"/>
    <w:rsid w:val="00CE3ED3"/>
    <w:rsid w:val="00CE49F4"/>
    <w:rsid w:val="00CE4DB7"/>
    <w:rsid w:val="00CE6A7C"/>
    <w:rsid w:val="00CE76AB"/>
    <w:rsid w:val="00CE77BB"/>
    <w:rsid w:val="00CF039B"/>
    <w:rsid w:val="00CF0406"/>
    <w:rsid w:val="00CF07F1"/>
    <w:rsid w:val="00CF0803"/>
    <w:rsid w:val="00CF0A55"/>
    <w:rsid w:val="00CF10EC"/>
    <w:rsid w:val="00CF1443"/>
    <w:rsid w:val="00CF1793"/>
    <w:rsid w:val="00CF2001"/>
    <w:rsid w:val="00CF26AD"/>
    <w:rsid w:val="00CF26F1"/>
    <w:rsid w:val="00CF2C75"/>
    <w:rsid w:val="00CF3032"/>
    <w:rsid w:val="00CF3846"/>
    <w:rsid w:val="00CF3888"/>
    <w:rsid w:val="00CF3C8C"/>
    <w:rsid w:val="00CF41F7"/>
    <w:rsid w:val="00CF537F"/>
    <w:rsid w:val="00CF5A23"/>
    <w:rsid w:val="00CF5C7A"/>
    <w:rsid w:val="00CF5FCC"/>
    <w:rsid w:val="00CF6139"/>
    <w:rsid w:val="00CF737F"/>
    <w:rsid w:val="00CF7449"/>
    <w:rsid w:val="00CF79FB"/>
    <w:rsid w:val="00D0078A"/>
    <w:rsid w:val="00D0150E"/>
    <w:rsid w:val="00D01751"/>
    <w:rsid w:val="00D01936"/>
    <w:rsid w:val="00D0219D"/>
    <w:rsid w:val="00D026B7"/>
    <w:rsid w:val="00D0278D"/>
    <w:rsid w:val="00D035BD"/>
    <w:rsid w:val="00D041B5"/>
    <w:rsid w:val="00D043D9"/>
    <w:rsid w:val="00D0499E"/>
    <w:rsid w:val="00D05E8D"/>
    <w:rsid w:val="00D0655E"/>
    <w:rsid w:val="00D06668"/>
    <w:rsid w:val="00D070E8"/>
    <w:rsid w:val="00D072CD"/>
    <w:rsid w:val="00D07319"/>
    <w:rsid w:val="00D075F1"/>
    <w:rsid w:val="00D076D0"/>
    <w:rsid w:val="00D10480"/>
    <w:rsid w:val="00D1122B"/>
    <w:rsid w:val="00D1135A"/>
    <w:rsid w:val="00D11AD0"/>
    <w:rsid w:val="00D1273B"/>
    <w:rsid w:val="00D147E6"/>
    <w:rsid w:val="00D14847"/>
    <w:rsid w:val="00D14FE1"/>
    <w:rsid w:val="00D154BC"/>
    <w:rsid w:val="00D15F24"/>
    <w:rsid w:val="00D162A8"/>
    <w:rsid w:val="00D167DF"/>
    <w:rsid w:val="00D1680A"/>
    <w:rsid w:val="00D169A2"/>
    <w:rsid w:val="00D16FEB"/>
    <w:rsid w:val="00D17740"/>
    <w:rsid w:val="00D17BE5"/>
    <w:rsid w:val="00D200F4"/>
    <w:rsid w:val="00D20149"/>
    <w:rsid w:val="00D20AD7"/>
    <w:rsid w:val="00D20F20"/>
    <w:rsid w:val="00D2159C"/>
    <w:rsid w:val="00D215A2"/>
    <w:rsid w:val="00D21662"/>
    <w:rsid w:val="00D22201"/>
    <w:rsid w:val="00D225C4"/>
    <w:rsid w:val="00D226CD"/>
    <w:rsid w:val="00D238BD"/>
    <w:rsid w:val="00D23AB4"/>
    <w:rsid w:val="00D23E32"/>
    <w:rsid w:val="00D24956"/>
    <w:rsid w:val="00D2503D"/>
    <w:rsid w:val="00D25AD2"/>
    <w:rsid w:val="00D25E28"/>
    <w:rsid w:val="00D262AD"/>
    <w:rsid w:val="00D26B04"/>
    <w:rsid w:val="00D2733C"/>
    <w:rsid w:val="00D273C5"/>
    <w:rsid w:val="00D27DA3"/>
    <w:rsid w:val="00D30515"/>
    <w:rsid w:val="00D30BB0"/>
    <w:rsid w:val="00D30F39"/>
    <w:rsid w:val="00D31329"/>
    <w:rsid w:val="00D32410"/>
    <w:rsid w:val="00D339E9"/>
    <w:rsid w:val="00D3457C"/>
    <w:rsid w:val="00D35016"/>
    <w:rsid w:val="00D3519F"/>
    <w:rsid w:val="00D354A3"/>
    <w:rsid w:val="00D35534"/>
    <w:rsid w:val="00D35BCA"/>
    <w:rsid w:val="00D36F85"/>
    <w:rsid w:val="00D36FEE"/>
    <w:rsid w:val="00D3766A"/>
    <w:rsid w:val="00D37ADC"/>
    <w:rsid w:val="00D37B63"/>
    <w:rsid w:val="00D409A2"/>
    <w:rsid w:val="00D409DE"/>
    <w:rsid w:val="00D41818"/>
    <w:rsid w:val="00D41F9E"/>
    <w:rsid w:val="00D42CE8"/>
    <w:rsid w:val="00D42D32"/>
    <w:rsid w:val="00D42DFB"/>
    <w:rsid w:val="00D436A7"/>
    <w:rsid w:val="00D43876"/>
    <w:rsid w:val="00D43934"/>
    <w:rsid w:val="00D4402F"/>
    <w:rsid w:val="00D460CE"/>
    <w:rsid w:val="00D468C9"/>
    <w:rsid w:val="00D47778"/>
    <w:rsid w:val="00D477BF"/>
    <w:rsid w:val="00D47B85"/>
    <w:rsid w:val="00D47C33"/>
    <w:rsid w:val="00D502E7"/>
    <w:rsid w:val="00D50AE3"/>
    <w:rsid w:val="00D51C95"/>
    <w:rsid w:val="00D527AD"/>
    <w:rsid w:val="00D52917"/>
    <w:rsid w:val="00D535F1"/>
    <w:rsid w:val="00D54179"/>
    <w:rsid w:val="00D54FB4"/>
    <w:rsid w:val="00D564B8"/>
    <w:rsid w:val="00D56D26"/>
    <w:rsid w:val="00D576FD"/>
    <w:rsid w:val="00D57F23"/>
    <w:rsid w:val="00D611AF"/>
    <w:rsid w:val="00D61405"/>
    <w:rsid w:val="00D61ECA"/>
    <w:rsid w:val="00D62653"/>
    <w:rsid w:val="00D62DFC"/>
    <w:rsid w:val="00D640D4"/>
    <w:rsid w:val="00D642F1"/>
    <w:rsid w:val="00D6485F"/>
    <w:rsid w:val="00D64E73"/>
    <w:rsid w:val="00D65C8B"/>
    <w:rsid w:val="00D65F82"/>
    <w:rsid w:val="00D6672E"/>
    <w:rsid w:val="00D6729B"/>
    <w:rsid w:val="00D67A8F"/>
    <w:rsid w:val="00D67AEF"/>
    <w:rsid w:val="00D67E73"/>
    <w:rsid w:val="00D70A32"/>
    <w:rsid w:val="00D712DE"/>
    <w:rsid w:val="00D712F1"/>
    <w:rsid w:val="00D724F8"/>
    <w:rsid w:val="00D72516"/>
    <w:rsid w:val="00D7312C"/>
    <w:rsid w:val="00D73192"/>
    <w:rsid w:val="00D7361D"/>
    <w:rsid w:val="00D7509D"/>
    <w:rsid w:val="00D754BA"/>
    <w:rsid w:val="00D754CB"/>
    <w:rsid w:val="00D75547"/>
    <w:rsid w:val="00D76A04"/>
    <w:rsid w:val="00D7771A"/>
    <w:rsid w:val="00D80807"/>
    <w:rsid w:val="00D8085D"/>
    <w:rsid w:val="00D80C30"/>
    <w:rsid w:val="00D8110B"/>
    <w:rsid w:val="00D8114F"/>
    <w:rsid w:val="00D81335"/>
    <w:rsid w:val="00D814F8"/>
    <w:rsid w:val="00D817A3"/>
    <w:rsid w:val="00D8181A"/>
    <w:rsid w:val="00D8181D"/>
    <w:rsid w:val="00D818A3"/>
    <w:rsid w:val="00D8210A"/>
    <w:rsid w:val="00D821A6"/>
    <w:rsid w:val="00D82364"/>
    <w:rsid w:val="00D831D9"/>
    <w:rsid w:val="00D832AA"/>
    <w:rsid w:val="00D83475"/>
    <w:rsid w:val="00D83AC8"/>
    <w:rsid w:val="00D83CBC"/>
    <w:rsid w:val="00D8574D"/>
    <w:rsid w:val="00D85832"/>
    <w:rsid w:val="00D85E6A"/>
    <w:rsid w:val="00D86152"/>
    <w:rsid w:val="00D86D44"/>
    <w:rsid w:val="00D871CA"/>
    <w:rsid w:val="00D8744F"/>
    <w:rsid w:val="00D87E4F"/>
    <w:rsid w:val="00D9087D"/>
    <w:rsid w:val="00D9178D"/>
    <w:rsid w:val="00D91DCC"/>
    <w:rsid w:val="00D92E81"/>
    <w:rsid w:val="00D9376C"/>
    <w:rsid w:val="00D93AEC"/>
    <w:rsid w:val="00D94116"/>
    <w:rsid w:val="00D94CEE"/>
    <w:rsid w:val="00D94DDD"/>
    <w:rsid w:val="00D94F88"/>
    <w:rsid w:val="00D95335"/>
    <w:rsid w:val="00D95689"/>
    <w:rsid w:val="00D95F5E"/>
    <w:rsid w:val="00DA1319"/>
    <w:rsid w:val="00DA16BE"/>
    <w:rsid w:val="00DA1C43"/>
    <w:rsid w:val="00DA1EB1"/>
    <w:rsid w:val="00DA26A9"/>
    <w:rsid w:val="00DA2758"/>
    <w:rsid w:val="00DA313B"/>
    <w:rsid w:val="00DA37C8"/>
    <w:rsid w:val="00DA4151"/>
    <w:rsid w:val="00DA4747"/>
    <w:rsid w:val="00DA533A"/>
    <w:rsid w:val="00DA600C"/>
    <w:rsid w:val="00DA6683"/>
    <w:rsid w:val="00DA6686"/>
    <w:rsid w:val="00DA74F9"/>
    <w:rsid w:val="00DA7F40"/>
    <w:rsid w:val="00DB15B1"/>
    <w:rsid w:val="00DB2201"/>
    <w:rsid w:val="00DB2727"/>
    <w:rsid w:val="00DB2C7E"/>
    <w:rsid w:val="00DB31B0"/>
    <w:rsid w:val="00DB4021"/>
    <w:rsid w:val="00DB4322"/>
    <w:rsid w:val="00DB434A"/>
    <w:rsid w:val="00DB4B31"/>
    <w:rsid w:val="00DB5666"/>
    <w:rsid w:val="00DB62F4"/>
    <w:rsid w:val="00DB6469"/>
    <w:rsid w:val="00DB68A6"/>
    <w:rsid w:val="00DB73C3"/>
    <w:rsid w:val="00DB78CA"/>
    <w:rsid w:val="00DB7D9B"/>
    <w:rsid w:val="00DB7F0C"/>
    <w:rsid w:val="00DC0EC3"/>
    <w:rsid w:val="00DC13FB"/>
    <w:rsid w:val="00DC1737"/>
    <w:rsid w:val="00DC18EC"/>
    <w:rsid w:val="00DC1EF6"/>
    <w:rsid w:val="00DC220C"/>
    <w:rsid w:val="00DC25F0"/>
    <w:rsid w:val="00DC2B76"/>
    <w:rsid w:val="00DC30B4"/>
    <w:rsid w:val="00DC331E"/>
    <w:rsid w:val="00DC38E7"/>
    <w:rsid w:val="00DC3E1C"/>
    <w:rsid w:val="00DC4229"/>
    <w:rsid w:val="00DC43E6"/>
    <w:rsid w:val="00DC511E"/>
    <w:rsid w:val="00DC5565"/>
    <w:rsid w:val="00DC76EC"/>
    <w:rsid w:val="00DD00CD"/>
    <w:rsid w:val="00DD02DB"/>
    <w:rsid w:val="00DD09A2"/>
    <w:rsid w:val="00DD2E98"/>
    <w:rsid w:val="00DD3054"/>
    <w:rsid w:val="00DD38B7"/>
    <w:rsid w:val="00DD44A0"/>
    <w:rsid w:val="00DD4B0E"/>
    <w:rsid w:val="00DD4E68"/>
    <w:rsid w:val="00DD6CF2"/>
    <w:rsid w:val="00DD7ADD"/>
    <w:rsid w:val="00DD7E1D"/>
    <w:rsid w:val="00DE0394"/>
    <w:rsid w:val="00DE0A8F"/>
    <w:rsid w:val="00DE0C02"/>
    <w:rsid w:val="00DE0CDD"/>
    <w:rsid w:val="00DE0ECE"/>
    <w:rsid w:val="00DE11B6"/>
    <w:rsid w:val="00DE1565"/>
    <w:rsid w:val="00DE2CF6"/>
    <w:rsid w:val="00DE3021"/>
    <w:rsid w:val="00DE3589"/>
    <w:rsid w:val="00DE3A21"/>
    <w:rsid w:val="00DE4F07"/>
    <w:rsid w:val="00DE5542"/>
    <w:rsid w:val="00DE5BC9"/>
    <w:rsid w:val="00DE72EE"/>
    <w:rsid w:val="00DF0237"/>
    <w:rsid w:val="00DF034F"/>
    <w:rsid w:val="00DF0681"/>
    <w:rsid w:val="00DF1285"/>
    <w:rsid w:val="00DF1411"/>
    <w:rsid w:val="00DF15AC"/>
    <w:rsid w:val="00DF1F2A"/>
    <w:rsid w:val="00DF3267"/>
    <w:rsid w:val="00DF42AB"/>
    <w:rsid w:val="00DF57B8"/>
    <w:rsid w:val="00DF58BD"/>
    <w:rsid w:val="00DF61FB"/>
    <w:rsid w:val="00DF67E9"/>
    <w:rsid w:val="00DF6E15"/>
    <w:rsid w:val="00DF6FFF"/>
    <w:rsid w:val="00DF70D7"/>
    <w:rsid w:val="00DF733F"/>
    <w:rsid w:val="00E001E1"/>
    <w:rsid w:val="00E00424"/>
    <w:rsid w:val="00E022A8"/>
    <w:rsid w:val="00E0262F"/>
    <w:rsid w:val="00E03692"/>
    <w:rsid w:val="00E0371E"/>
    <w:rsid w:val="00E03724"/>
    <w:rsid w:val="00E03782"/>
    <w:rsid w:val="00E04606"/>
    <w:rsid w:val="00E054A2"/>
    <w:rsid w:val="00E0636F"/>
    <w:rsid w:val="00E0649C"/>
    <w:rsid w:val="00E064D8"/>
    <w:rsid w:val="00E06752"/>
    <w:rsid w:val="00E0708B"/>
    <w:rsid w:val="00E0758C"/>
    <w:rsid w:val="00E07614"/>
    <w:rsid w:val="00E07EF2"/>
    <w:rsid w:val="00E100DF"/>
    <w:rsid w:val="00E10B5B"/>
    <w:rsid w:val="00E11145"/>
    <w:rsid w:val="00E11632"/>
    <w:rsid w:val="00E116A4"/>
    <w:rsid w:val="00E11E82"/>
    <w:rsid w:val="00E1274A"/>
    <w:rsid w:val="00E1436A"/>
    <w:rsid w:val="00E14B33"/>
    <w:rsid w:val="00E15151"/>
    <w:rsid w:val="00E15747"/>
    <w:rsid w:val="00E1589E"/>
    <w:rsid w:val="00E15B3C"/>
    <w:rsid w:val="00E161D5"/>
    <w:rsid w:val="00E168DA"/>
    <w:rsid w:val="00E16BE2"/>
    <w:rsid w:val="00E17047"/>
    <w:rsid w:val="00E172FE"/>
    <w:rsid w:val="00E1749F"/>
    <w:rsid w:val="00E20409"/>
    <w:rsid w:val="00E2069A"/>
    <w:rsid w:val="00E209DC"/>
    <w:rsid w:val="00E20CCA"/>
    <w:rsid w:val="00E20FBE"/>
    <w:rsid w:val="00E21096"/>
    <w:rsid w:val="00E22118"/>
    <w:rsid w:val="00E22629"/>
    <w:rsid w:val="00E22B16"/>
    <w:rsid w:val="00E22C4C"/>
    <w:rsid w:val="00E22CA3"/>
    <w:rsid w:val="00E2303B"/>
    <w:rsid w:val="00E2346C"/>
    <w:rsid w:val="00E24331"/>
    <w:rsid w:val="00E24431"/>
    <w:rsid w:val="00E24FCF"/>
    <w:rsid w:val="00E250FC"/>
    <w:rsid w:val="00E25D17"/>
    <w:rsid w:val="00E25F8A"/>
    <w:rsid w:val="00E2632E"/>
    <w:rsid w:val="00E302BA"/>
    <w:rsid w:val="00E306C6"/>
    <w:rsid w:val="00E3150A"/>
    <w:rsid w:val="00E3172A"/>
    <w:rsid w:val="00E31D72"/>
    <w:rsid w:val="00E326AD"/>
    <w:rsid w:val="00E330D8"/>
    <w:rsid w:val="00E33452"/>
    <w:rsid w:val="00E33DF1"/>
    <w:rsid w:val="00E33FBE"/>
    <w:rsid w:val="00E34CA6"/>
    <w:rsid w:val="00E34EC7"/>
    <w:rsid w:val="00E357CF"/>
    <w:rsid w:val="00E35B25"/>
    <w:rsid w:val="00E3773F"/>
    <w:rsid w:val="00E3789F"/>
    <w:rsid w:val="00E40666"/>
    <w:rsid w:val="00E41A79"/>
    <w:rsid w:val="00E41BA4"/>
    <w:rsid w:val="00E4263C"/>
    <w:rsid w:val="00E431EC"/>
    <w:rsid w:val="00E433BD"/>
    <w:rsid w:val="00E453AF"/>
    <w:rsid w:val="00E45E28"/>
    <w:rsid w:val="00E47128"/>
    <w:rsid w:val="00E5035F"/>
    <w:rsid w:val="00E5038D"/>
    <w:rsid w:val="00E51A17"/>
    <w:rsid w:val="00E51DC5"/>
    <w:rsid w:val="00E521C4"/>
    <w:rsid w:val="00E521C7"/>
    <w:rsid w:val="00E52797"/>
    <w:rsid w:val="00E53179"/>
    <w:rsid w:val="00E53BBE"/>
    <w:rsid w:val="00E54C76"/>
    <w:rsid w:val="00E55205"/>
    <w:rsid w:val="00E56E95"/>
    <w:rsid w:val="00E576AC"/>
    <w:rsid w:val="00E60285"/>
    <w:rsid w:val="00E6039A"/>
    <w:rsid w:val="00E60B35"/>
    <w:rsid w:val="00E61326"/>
    <w:rsid w:val="00E6170B"/>
    <w:rsid w:val="00E61857"/>
    <w:rsid w:val="00E6223C"/>
    <w:rsid w:val="00E6297F"/>
    <w:rsid w:val="00E63E6B"/>
    <w:rsid w:val="00E64CB7"/>
    <w:rsid w:val="00E651D9"/>
    <w:rsid w:val="00E65399"/>
    <w:rsid w:val="00E659CA"/>
    <w:rsid w:val="00E65BC6"/>
    <w:rsid w:val="00E65DC5"/>
    <w:rsid w:val="00E66158"/>
    <w:rsid w:val="00E6618A"/>
    <w:rsid w:val="00E66DC9"/>
    <w:rsid w:val="00E67078"/>
    <w:rsid w:val="00E67225"/>
    <w:rsid w:val="00E672FB"/>
    <w:rsid w:val="00E6739C"/>
    <w:rsid w:val="00E67494"/>
    <w:rsid w:val="00E67AB6"/>
    <w:rsid w:val="00E70CD8"/>
    <w:rsid w:val="00E71203"/>
    <w:rsid w:val="00E71723"/>
    <w:rsid w:val="00E71861"/>
    <w:rsid w:val="00E71A31"/>
    <w:rsid w:val="00E71E55"/>
    <w:rsid w:val="00E723DC"/>
    <w:rsid w:val="00E72556"/>
    <w:rsid w:val="00E72643"/>
    <w:rsid w:val="00E731E2"/>
    <w:rsid w:val="00E738D9"/>
    <w:rsid w:val="00E7407D"/>
    <w:rsid w:val="00E74974"/>
    <w:rsid w:val="00E74BF3"/>
    <w:rsid w:val="00E7502B"/>
    <w:rsid w:val="00E7517E"/>
    <w:rsid w:val="00E75774"/>
    <w:rsid w:val="00E758A2"/>
    <w:rsid w:val="00E75B07"/>
    <w:rsid w:val="00E75D8A"/>
    <w:rsid w:val="00E760E9"/>
    <w:rsid w:val="00E76C79"/>
    <w:rsid w:val="00E7729C"/>
    <w:rsid w:val="00E77B97"/>
    <w:rsid w:val="00E77E39"/>
    <w:rsid w:val="00E802E2"/>
    <w:rsid w:val="00E8056F"/>
    <w:rsid w:val="00E80935"/>
    <w:rsid w:val="00E80966"/>
    <w:rsid w:val="00E827FE"/>
    <w:rsid w:val="00E8304B"/>
    <w:rsid w:val="00E83084"/>
    <w:rsid w:val="00E83AFB"/>
    <w:rsid w:val="00E8413A"/>
    <w:rsid w:val="00E8523D"/>
    <w:rsid w:val="00E85B9E"/>
    <w:rsid w:val="00E85E12"/>
    <w:rsid w:val="00E864AD"/>
    <w:rsid w:val="00E86B92"/>
    <w:rsid w:val="00E86E63"/>
    <w:rsid w:val="00E87046"/>
    <w:rsid w:val="00E8789C"/>
    <w:rsid w:val="00E878DE"/>
    <w:rsid w:val="00E90055"/>
    <w:rsid w:val="00E9021E"/>
    <w:rsid w:val="00E9094D"/>
    <w:rsid w:val="00E91E58"/>
    <w:rsid w:val="00E925D2"/>
    <w:rsid w:val="00E9281A"/>
    <w:rsid w:val="00E92C8E"/>
    <w:rsid w:val="00E92E5C"/>
    <w:rsid w:val="00E931CC"/>
    <w:rsid w:val="00E933BA"/>
    <w:rsid w:val="00E948A4"/>
    <w:rsid w:val="00E95083"/>
    <w:rsid w:val="00E95BF1"/>
    <w:rsid w:val="00E95E6E"/>
    <w:rsid w:val="00E97199"/>
    <w:rsid w:val="00E97CB4"/>
    <w:rsid w:val="00EA09C0"/>
    <w:rsid w:val="00EA1340"/>
    <w:rsid w:val="00EA2510"/>
    <w:rsid w:val="00EA2C0F"/>
    <w:rsid w:val="00EA2E36"/>
    <w:rsid w:val="00EA2F71"/>
    <w:rsid w:val="00EA36EB"/>
    <w:rsid w:val="00EA3A0E"/>
    <w:rsid w:val="00EA3A2B"/>
    <w:rsid w:val="00EA42B6"/>
    <w:rsid w:val="00EA575E"/>
    <w:rsid w:val="00EA59DB"/>
    <w:rsid w:val="00EA5C65"/>
    <w:rsid w:val="00EA6CDF"/>
    <w:rsid w:val="00EA71F3"/>
    <w:rsid w:val="00EA7520"/>
    <w:rsid w:val="00EA798C"/>
    <w:rsid w:val="00EB0415"/>
    <w:rsid w:val="00EB0CBA"/>
    <w:rsid w:val="00EB100C"/>
    <w:rsid w:val="00EB12E0"/>
    <w:rsid w:val="00EB1E70"/>
    <w:rsid w:val="00EB23D8"/>
    <w:rsid w:val="00EB298C"/>
    <w:rsid w:val="00EB2A0E"/>
    <w:rsid w:val="00EB2FD8"/>
    <w:rsid w:val="00EB3191"/>
    <w:rsid w:val="00EB3BD5"/>
    <w:rsid w:val="00EB3DD9"/>
    <w:rsid w:val="00EB3E2A"/>
    <w:rsid w:val="00EB3F3A"/>
    <w:rsid w:val="00EB43E8"/>
    <w:rsid w:val="00EB4902"/>
    <w:rsid w:val="00EB5059"/>
    <w:rsid w:val="00EB5BF1"/>
    <w:rsid w:val="00EB5DDD"/>
    <w:rsid w:val="00EB5FE8"/>
    <w:rsid w:val="00EB623B"/>
    <w:rsid w:val="00EB73FC"/>
    <w:rsid w:val="00EB7EDC"/>
    <w:rsid w:val="00EC0259"/>
    <w:rsid w:val="00EC0BA3"/>
    <w:rsid w:val="00EC10C0"/>
    <w:rsid w:val="00EC15C1"/>
    <w:rsid w:val="00EC1A8C"/>
    <w:rsid w:val="00EC2856"/>
    <w:rsid w:val="00EC2C85"/>
    <w:rsid w:val="00EC3B78"/>
    <w:rsid w:val="00EC4470"/>
    <w:rsid w:val="00EC4642"/>
    <w:rsid w:val="00EC4CD4"/>
    <w:rsid w:val="00EC5298"/>
    <w:rsid w:val="00EC52E3"/>
    <w:rsid w:val="00EC563F"/>
    <w:rsid w:val="00EC5BBD"/>
    <w:rsid w:val="00EC7B5B"/>
    <w:rsid w:val="00ED10D6"/>
    <w:rsid w:val="00ED1B54"/>
    <w:rsid w:val="00ED1C4D"/>
    <w:rsid w:val="00ED2429"/>
    <w:rsid w:val="00ED4C98"/>
    <w:rsid w:val="00ED5392"/>
    <w:rsid w:val="00ED5AF8"/>
    <w:rsid w:val="00ED5D56"/>
    <w:rsid w:val="00ED6194"/>
    <w:rsid w:val="00ED6F6C"/>
    <w:rsid w:val="00ED7454"/>
    <w:rsid w:val="00EE1E50"/>
    <w:rsid w:val="00EE2295"/>
    <w:rsid w:val="00EE24A2"/>
    <w:rsid w:val="00EE2536"/>
    <w:rsid w:val="00EE2E71"/>
    <w:rsid w:val="00EE3A3F"/>
    <w:rsid w:val="00EE3F78"/>
    <w:rsid w:val="00EE4100"/>
    <w:rsid w:val="00EE441A"/>
    <w:rsid w:val="00EE4613"/>
    <w:rsid w:val="00EE51F4"/>
    <w:rsid w:val="00EE632B"/>
    <w:rsid w:val="00EE7C11"/>
    <w:rsid w:val="00EF01FC"/>
    <w:rsid w:val="00EF03D8"/>
    <w:rsid w:val="00EF07E2"/>
    <w:rsid w:val="00EF0C0D"/>
    <w:rsid w:val="00EF12CD"/>
    <w:rsid w:val="00EF165E"/>
    <w:rsid w:val="00EF2D6F"/>
    <w:rsid w:val="00EF3553"/>
    <w:rsid w:val="00EF35E1"/>
    <w:rsid w:val="00EF3810"/>
    <w:rsid w:val="00EF3BCC"/>
    <w:rsid w:val="00EF41B7"/>
    <w:rsid w:val="00EF44C1"/>
    <w:rsid w:val="00EF48AA"/>
    <w:rsid w:val="00EF4F13"/>
    <w:rsid w:val="00EF5540"/>
    <w:rsid w:val="00EF5F93"/>
    <w:rsid w:val="00EF61C8"/>
    <w:rsid w:val="00EF6E25"/>
    <w:rsid w:val="00EF7F28"/>
    <w:rsid w:val="00F00842"/>
    <w:rsid w:val="00F01222"/>
    <w:rsid w:val="00F01E73"/>
    <w:rsid w:val="00F0252A"/>
    <w:rsid w:val="00F03109"/>
    <w:rsid w:val="00F03173"/>
    <w:rsid w:val="00F03966"/>
    <w:rsid w:val="00F03BF6"/>
    <w:rsid w:val="00F049CC"/>
    <w:rsid w:val="00F0583E"/>
    <w:rsid w:val="00F059E2"/>
    <w:rsid w:val="00F062B9"/>
    <w:rsid w:val="00F078DA"/>
    <w:rsid w:val="00F07F8E"/>
    <w:rsid w:val="00F1021C"/>
    <w:rsid w:val="00F102CE"/>
    <w:rsid w:val="00F103F8"/>
    <w:rsid w:val="00F1054D"/>
    <w:rsid w:val="00F107D7"/>
    <w:rsid w:val="00F108B5"/>
    <w:rsid w:val="00F10F22"/>
    <w:rsid w:val="00F1140A"/>
    <w:rsid w:val="00F1184F"/>
    <w:rsid w:val="00F11AB4"/>
    <w:rsid w:val="00F11E78"/>
    <w:rsid w:val="00F123DC"/>
    <w:rsid w:val="00F12631"/>
    <w:rsid w:val="00F129B7"/>
    <w:rsid w:val="00F12AE4"/>
    <w:rsid w:val="00F12C42"/>
    <w:rsid w:val="00F12E8D"/>
    <w:rsid w:val="00F130F2"/>
    <w:rsid w:val="00F133F8"/>
    <w:rsid w:val="00F1447D"/>
    <w:rsid w:val="00F14A4E"/>
    <w:rsid w:val="00F16270"/>
    <w:rsid w:val="00F16A60"/>
    <w:rsid w:val="00F17485"/>
    <w:rsid w:val="00F17906"/>
    <w:rsid w:val="00F201D1"/>
    <w:rsid w:val="00F2035D"/>
    <w:rsid w:val="00F20C1F"/>
    <w:rsid w:val="00F2114F"/>
    <w:rsid w:val="00F21292"/>
    <w:rsid w:val="00F21CD4"/>
    <w:rsid w:val="00F21F7B"/>
    <w:rsid w:val="00F21FB3"/>
    <w:rsid w:val="00F222AC"/>
    <w:rsid w:val="00F22428"/>
    <w:rsid w:val="00F2267F"/>
    <w:rsid w:val="00F22EE6"/>
    <w:rsid w:val="00F246DC"/>
    <w:rsid w:val="00F24ED7"/>
    <w:rsid w:val="00F25372"/>
    <w:rsid w:val="00F256C7"/>
    <w:rsid w:val="00F25819"/>
    <w:rsid w:val="00F25DB4"/>
    <w:rsid w:val="00F260B9"/>
    <w:rsid w:val="00F26540"/>
    <w:rsid w:val="00F26B0F"/>
    <w:rsid w:val="00F278C4"/>
    <w:rsid w:val="00F27DBC"/>
    <w:rsid w:val="00F27EAF"/>
    <w:rsid w:val="00F306E0"/>
    <w:rsid w:val="00F309D2"/>
    <w:rsid w:val="00F30A04"/>
    <w:rsid w:val="00F3128B"/>
    <w:rsid w:val="00F318B5"/>
    <w:rsid w:val="00F31FFE"/>
    <w:rsid w:val="00F321F2"/>
    <w:rsid w:val="00F32AB4"/>
    <w:rsid w:val="00F33071"/>
    <w:rsid w:val="00F333DB"/>
    <w:rsid w:val="00F34429"/>
    <w:rsid w:val="00F344C7"/>
    <w:rsid w:val="00F34E07"/>
    <w:rsid w:val="00F34E6A"/>
    <w:rsid w:val="00F35967"/>
    <w:rsid w:val="00F35C3E"/>
    <w:rsid w:val="00F376BA"/>
    <w:rsid w:val="00F37746"/>
    <w:rsid w:val="00F37E0F"/>
    <w:rsid w:val="00F401DD"/>
    <w:rsid w:val="00F41626"/>
    <w:rsid w:val="00F43269"/>
    <w:rsid w:val="00F4327B"/>
    <w:rsid w:val="00F434B5"/>
    <w:rsid w:val="00F43B9E"/>
    <w:rsid w:val="00F449AE"/>
    <w:rsid w:val="00F45834"/>
    <w:rsid w:val="00F45E08"/>
    <w:rsid w:val="00F46851"/>
    <w:rsid w:val="00F469ED"/>
    <w:rsid w:val="00F46E62"/>
    <w:rsid w:val="00F47031"/>
    <w:rsid w:val="00F470DB"/>
    <w:rsid w:val="00F47585"/>
    <w:rsid w:val="00F501EC"/>
    <w:rsid w:val="00F501F7"/>
    <w:rsid w:val="00F502C6"/>
    <w:rsid w:val="00F50368"/>
    <w:rsid w:val="00F503D0"/>
    <w:rsid w:val="00F51312"/>
    <w:rsid w:val="00F51831"/>
    <w:rsid w:val="00F519B9"/>
    <w:rsid w:val="00F519C2"/>
    <w:rsid w:val="00F51A7B"/>
    <w:rsid w:val="00F52308"/>
    <w:rsid w:val="00F52691"/>
    <w:rsid w:val="00F527D9"/>
    <w:rsid w:val="00F54584"/>
    <w:rsid w:val="00F547C6"/>
    <w:rsid w:val="00F54D98"/>
    <w:rsid w:val="00F55360"/>
    <w:rsid w:val="00F5537F"/>
    <w:rsid w:val="00F55C88"/>
    <w:rsid w:val="00F55D5D"/>
    <w:rsid w:val="00F566D3"/>
    <w:rsid w:val="00F57089"/>
    <w:rsid w:val="00F570DB"/>
    <w:rsid w:val="00F57BB5"/>
    <w:rsid w:val="00F57D17"/>
    <w:rsid w:val="00F57FE5"/>
    <w:rsid w:val="00F607D8"/>
    <w:rsid w:val="00F6098F"/>
    <w:rsid w:val="00F62143"/>
    <w:rsid w:val="00F62145"/>
    <w:rsid w:val="00F62317"/>
    <w:rsid w:val="00F62A48"/>
    <w:rsid w:val="00F62A9F"/>
    <w:rsid w:val="00F638C5"/>
    <w:rsid w:val="00F6511A"/>
    <w:rsid w:val="00F65815"/>
    <w:rsid w:val="00F65E9F"/>
    <w:rsid w:val="00F66046"/>
    <w:rsid w:val="00F66C7C"/>
    <w:rsid w:val="00F66E71"/>
    <w:rsid w:val="00F67C5E"/>
    <w:rsid w:val="00F70BA5"/>
    <w:rsid w:val="00F71A52"/>
    <w:rsid w:val="00F71DAC"/>
    <w:rsid w:val="00F72232"/>
    <w:rsid w:val="00F724E2"/>
    <w:rsid w:val="00F72C9B"/>
    <w:rsid w:val="00F72ED0"/>
    <w:rsid w:val="00F73A51"/>
    <w:rsid w:val="00F74599"/>
    <w:rsid w:val="00F74C9A"/>
    <w:rsid w:val="00F759D5"/>
    <w:rsid w:val="00F75DC0"/>
    <w:rsid w:val="00F75FB3"/>
    <w:rsid w:val="00F76121"/>
    <w:rsid w:val="00F767F5"/>
    <w:rsid w:val="00F76DB1"/>
    <w:rsid w:val="00F773C9"/>
    <w:rsid w:val="00F77493"/>
    <w:rsid w:val="00F779A4"/>
    <w:rsid w:val="00F77A87"/>
    <w:rsid w:val="00F77D97"/>
    <w:rsid w:val="00F80022"/>
    <w:rsid w:val="00F809C3"/>
    <w:rsid w:val="00F81072"/>
    <w:rsid w:val="00F81211"/>
    <w:rsid w:val="00F822E5"/>
    <w:rsid w:val="00F824EF"/>
    <w:rsid w:val="00F82EF7"/>
    <w:rsid w:val="00F8334D"/>
    <w:rsid w:val="00F852E2"/>
    <w:rsid w:val="00F85640"/>
    <w:rsid w:val="00F85AD9"/>
    <w:rsid w:val="00F85B74"/>
    <w:rsid w:val="00F86654"/>
    <w:rsid w:val="00F86B4D"/>
    <w:rsid w:val="00F86CCF"/>
    <w:rsid w:val="00F873AF"/>
    <w:rsid w:val="00F9039F"/>
    <w:rsid w:val="00F908DE"/>
    <w:rsid w:val="00F917F8"/>
    <w:rsid w:val="00F91A57"/>
    <w:rsid w:val="00F91BC2"/>
    <w:rsid w:val="00F91E6F"/>
    <w:rsid w:val="00F92408"/>
    <w:rsid w:val="00F927DB"/>
    <w:rsid w:val="00F92921"/>
    <w:rsid w:val="00F92CF2"/>
    <w:rsid w:val="00F92F6B"/>
    <w:rsid w:val="00F931EC"/>
    <w:rsid w:val="00F933ED"/>
    <w:rsid w:val="00F947B7"/>
    <w:rsid w:val="00F95423"/>
    <w:rsid w:val="00F96078"/>
    <w:rsid w:val="00F96191"/>
    <w:rsid w:val="00F97ECD"/>
    <w:rsid w:val="00FA08E6"/>
    <w:rsid w:val="00FA0A9D"/>
    <w:rsid w:val="00FA1194"/>
    <w:rsid w:val="00FA145E"/>
    <w:rsid w:val="00FA1C24"/>
    <w:rsid w:val="00FA1CCD"/>
    <w:rsid w:val="00FA1D36"/>
    <w:rsid w:val="00FA220F"/>
    <w:rsid w:val="00FA2886"/>
    <w:rsid w:val="00FA318C"/>
    <w:rsid w:val="00FA3681"/>
    <w:rsid w:val="00FA3A16"/>
    <w:rsid w:val="00FA402D"/>
    <w:rsid w:val="00FA42DC"/>
    <w:rsid w:val="00FA4B97"/>
    <w:rsid w:val="00FA4F9D"/>
    <w:rsid w:val="00FA6E78"/>
    <w:rsid w:val="00FA6F24"/>
    <w:rsid w:val="00FA7750"/>
    <w:rsid w:val="00FA7852"/>
    <w:rsid w:val="00FA7C7A"/>
    <w:rsid w:val="00FB0DF7"/>
    <w:rsid w:val="00FB1466"/>
    <w:rsid w:val="00FB14BC"/>
    <w:rsid w:val="00FB151F"/>
    <w:rsid w:val="00FB1A67"/>
    <w:rsid w:val="00FB1D21"/>
    <w:rsid w:val="00FB2273"/>
    <w:rsid w:val="00FB2E99"/>
    <w:rsid w:val="00FB51B5"/>
    <w:rsid w:val="00FB5569"/>
    <w:rsid w:val="00FB56E3"/>
    <w:rsid w:val="00FB5828"/>
    <w:rsid w:val="00FB5A9C"/>
    <w:rsid w:val="00FB628A"/>
    <w:rsid w:val="00FB63FC"/>
    <w:rsid w:val="00FB6AED"/>
    <w:rsid w:val="00FB793C"/>
    <w:rsid w:val="00FB7F79"/>
    <w:rsid w:val="00FB7FE8"/>
    <w:rsid w:val="00FC0C06"/>
    <w:rsid w:val="00FC0F07"/>
    <w:rsid w:val="00FC14B8"/>
    <w:rsid w:val="00FC1E72"/>
    <w:rsid w:val="00FC27CB"/>
    <w:rsid w:val="00FC39DD"/>
    <w:rsid w:val="00FC43B3"/>
    <w:rsid w:val="00FC446B"/>
    <w:rsid w:val="00FC5F85"/>
    <w:rsid w:val="00FC6143"/>
    <w:rsid w:val="00FC61EF"/>
    <w:rsid w:val="00FC6252"/>
    <w:rsid w:val="00FC668D"/>
    <w:rsid w:val="00FC67FA"/>
    <w:rsid w:val="00FC749D"/>
    <w:rsid w:val="00FC79CE"/>
    <w:rsid w:val="00FC7ECB"/>
    <w:rsid w:val="00FD06F5"/>
    <w:rsid w:val="00FD0C3D"/>
    <w:rsid w:val="00FD0D50"/>
    <w:rsid w:val="00FD1522"/>
    <w:rsid w:val="00FD167B"/>
    <w:rsid w:val="00FD2A19"/>
    <w:rsid w:val="00FD34A2"/>
    <w:rsid w:val="00FD4A58"/>
    <w:rsid w:val="00FD551F"/>
    <w:rsid w:val="00FD714B"/>
    <w:rsid w:val="00FD7509"/>
    <w:rsid w:val="00FD7BF3"/>
    <w:rsid w:val="00FE01B0"/>
    <w:rsid w:val="00FE1A4F"/>
    <w:rsid w:val="00FE2D4D"/>
    <w:rsid w:val="00FE2D6A"/>
    <w:rsid w:val="00FE2E93"/>
    <w:rsid w:val="00FE3203"/>
    <w:rsid w:val="00FE32A8"/>
    <w:rsid w:val="00FE3325"/>
    <w:rsid w:val="00FE34BC"/>
    <w:rsid w:val="00FE34F9"/>
    <w:rsid w:val="00FE4196"/>
    <w:rsid w:val="00FE4E86"/>
    <w:rsid w:val="00FE55D0"/>
    <w:rsid w:val="00FE5964"/>
    <w:rsid w:val="00FE7038"/>
    <w:rsid w:val="00FF02B8"/>
    <w:rsid w:val="00FF0B61"/>
    <w:rsid w:val="00FF0B7A"/>
    <w:rsid w:val="00FF110C"/>
    <w:rsid w:val="00FF188D"/>
    <w:rsid w:val="00FF1FC1"/>
    <w:rsid w:val="00FF1FF5"/>
    <w:rsid w:val="00FF22BF"/>
    <w:rsid w:val="00FF288B"/>
    <w:rsid w:val="00FF3DEF"/>
    <w:rsid w:val="00FF40E9"/>
    <w:rsid w:val="00FF4449"/>
    <w:rsid w:val="00FF46D7"/>
    <w:rsid w:val="00FF54AB"/>
    <w:rsid w:val="00FF62C1"/>
    <w:rsid w:val="00FF6651"/>
    <w:rsid w:val="00FF697B"/>
    <w:rsid w:val="00FF6BA2"/>
    <w:rsid w:val="00FF6C48"/>
    <w:rsid w:val="00FF7726"/>
    <w:rsid w:val="00FF7F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429"/>
    <w:pPr>
      <w:widowControl w:val="0"/>
      <w:suppressAutoHyphens/>
    </w:pPr>
    <w:rPr>
      <w:rFonts w:ascii="Times New Roman" w:hAnsi="Times New Roman"/>
      <w:kern w:val="1"/>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44429"/>
    <w:pPr>
      <w:ind w:left="720"/>
    </w:pPr>
  </w:style>
  <w:style w:type="paragraph" w:customStyle="1" w:styleId="1">
    <w:name w:val="Абзац списка1"/>
    <w:basedOn w:val="Normal"/>
    <w:uiPriority w:val="99"/>
    <w:rsid w:val="00544429"/>
    <w:pPr>
      <w:ind w:left="720"/>
    </w:pPr>
  </w:style>
  <w:style w:type="paragraph" w:styleId="NormalWeb">
    <w:name w:val="Normal (Web)"/>
    <w:basedOn w:val="Normal"/>
    <w:uiPriority w:val="99"/>
    <w:rsid w:val="00544429"/>
    <w:pPr>
      <w:widowControl/>
      <w:suppressAutoHyphens w:val="0"/>
      <w:spacing w:before="100" w:beforeAutospacing="1" w:after="100" w:afterAutospacing="1"/>
    </w:pPr>
    <w:rPr>
      <w:rFonts w:eastAsia="Times New Roman"/>
      <w:kern w:val="0"/>
      <w:lang w:eastAsia="ru-RU"/>
    </w:rPr>
  </w:style>
  <w:style w:type="character" w:styleId="Hyperlink">
    <w:name w:val="Hyperlink"/>
    <w:basedOn w:val="DefaultParagraphFont"/>
    <w:uiPriority w:val="99"/>
    <w:rsid w:val="00394FD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Users/A/Downloads/81-310-1-PB%20(5).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19</Pages>
  <Words>5687</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Коваленко</cp:lastModifiedBy>
  <cp:revision>11</cp:revision>
  <dcterms:created xsi:type="dcterms:W3CDTF">2017-02-10T08:36:00Z</dcterms:created>
  <dcterms:modified xsi:type="dcterms:W3CDTF">2018-04-26T12:43:00Z</dcterms:modified>
</cp:coreProperties>
</file>