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A1" w:rsidRDefault="00B807A1" w:rsidP="00B807A1">
      <w:pPr>
        <w:pStyle w:val="aff"/>
        <w:tabs>
          <w:tab w:val="left" w:pos="0"/>
          <w:tab w:val="left" w:pos="4500"/>
        </w:tabs>
        <w:ind w:right="-5"/>
        <w:rPr>
          <w:szCs w:val="28"/>
        </w:rPr>
      </w:pPr>
      <w:r>
        <w:rPr>
          <w:szCs w:val="28"/>
        </w:rPr>
        <w:t>МІНІСТЕРСТВО ОСВІТИ І НАУКИ УКРАЇНИ</w:t>
      </w:r>
    </w:p>
    <w:p w:rsidR="00B807A1" w:rsidRDefault="00B807A1" w:rsidP="00B807A1">
      <w:pPr>
        <w:pStyle w:val="aff"/>
        <w:tabs>
          <w:tab w:val="left" w:pos="0"/>
          <w:tab w:val="left" w:pos="4500"/>
        </w:tabs>
        <w:ind w:right="-5"/>
        <w:rPr>
          <w:szCs w:val="28"/>
        </w:rPr>
      </w:pPr>
      <w:r>
        <w:rPr>
          <w:szCs w:val="28"/>
        </w:rPr>
        <w:t>ХАРКІВСЬКИЙ НАЦІОНАЛЬНИЙ ПЕДАГОГІЧНИЙ УНІВЕРСИТЕТ ІМЕНІ Г.С. СКОВОРОДИ</w:t>
      </w:r>
    </w:p>
    <w:p w:rsidR="00B807A1" w:rsidRDefault="00B807A1" w:rsidP="00B807A1">
      <w:pPr>
        <w:spacing w:line="360" w:lineRule="auto"/>
        <w:ind w:right="-262"/>
        <w:rPr>
          <w:sz w:val="28"/>
          <w:szCs w:val="28"/>
          <w:lang w:val="uk-UA"/>
        </w:rPr>
      </w:pPr>
    </w:p>
    <w:p w:rsidR="00B807A1" w:rsidRDefault="00B807A1" w:rsidP="00B807A1">
      <w:pPr>
        <w:spacing w:line="360" w:lineRule="auto"/>
        <w:ind w:right="-82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9A601CB" wp14:editId="009FACB4">
            <wp:extent cx="2133600" cy="2133600"/>
            <wp:effectExtent l="0" t="0" r="0" b="0"/>
            <wp:docPr id="2" name="Рисунок 2" descr="E:\АКРЕДИТАЦІЯ АСПІРАНТУРИ 2020\ПВШ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АКРЕДИТАЦІЯ АСПІРАНТУРИ 2020\ПВШ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7A1" w:rsidRDefault="00B807A1" w:rsidP="00B807A1">
      <w:pPr>
        <w:pStyle w:val="aff"/>
        <w:tabs>
          <w:tab w:val="left" w:pos="0"/>
          <w:tab w:val="left" w:pos="4500"/>
        </w:tabs>
        <w:ind w:right="-5"/>
        <w:rPr>
          <w:szCs w:val="28"/>
          <w:lang w:val="en-US"/>
        </w:rPr>
      </w:pPr>
    </w:p>
    <w:p w:rsidR="00B807A1" w:rsidRDefault="00B807A1" w:rsidP="00B807A1">
      <w:pPr>
        <w:pStyle w:val="aff"/>
        <w:tabs>
          <w:tab w:val="left" w:pos="0"/>
          <w:tab w:val="left" w:pos="4500"/>
        </w:tabs>
        <w:ind w:right="-5"/>
        <w:rPr>
          <w:szCs w:val="28"/>
        </w:rPr>
      </w:pPr>
    </w:p>
    <w:p w:rsidR="00B807A1" w:rsidRPr="00F13F5E" w:rsidRDefault="00B807A1" w:rsidP="00B807A1">
      <w:pPr>
        <w:pStyle w:val="aff"/>
        <w:tabs>
          <w:tab w:val="left" w:pos="0"/>
          <w:tab w:val="left" w:pos="4500"/>
        </w:tabs>
        <w:ind w:right="-5"/>
        <w:rPr>
          <w:b/>
          <w:szCs w:val="28"/>
        </w:rPr>
      </w:pPr>
      <w:r w:rsidRPr="00F13F5E">
        <w:rPr>
          <w:b/>
          <w:szCs w:val="28"/>
        </w:rPr>
        <w:t>ЗЕЛЕНСЬКА Л.Д.</w:t>
      </w:r>
    </w:p>
    <w:p w:rsidR="00B807A1" w:rsidRPr="00F13F5E" w:rsidRDefault="00B807A1" w:rsidP="00B807A1">
      <w:pPr>
        <w:pStyle w:val="aff"/>
        <w:tabs>
          <w:tab w:val="left" w:pos="0"/>
          <w:tab w:val="left" w:pos="4500"/>
        </w:tabs>
        <w:ind w:right="-5"/>
        <w:rPr>
          <w:szCs w:val="28"/>
        </w:rPr>
      </w:pPr>
    </w:p>
    <w:p w:rsidR="00B807A1" w:rsidRDefault="00B807A1" w:rsidP="00B807A1">
      <w:pPr>
        <w:pStyle w:val="aff"/>
        <w:tabs>
          <w:tab w:val="left" w:pos="0"/>
          <w:tab w:val="left" w:pos="4500"/>
        </w:tabs>
        <w:ind w:right="-5"/>
        <w:rPr>
          <w:szCs w:val="28"/>
        </w:rPr>
      </w:pPr>
      <w:r>
        <w:rPr>
          <w:szCs w:val="28"/>
        </w:rPr>
        <w:t>МЕТОДИЧНІ РЕКОМЕНДАЦІЇ</w:t>
      </w:r>
    </w:p>
    <w:p w:rsidR="00B807A1" w:rsidRPr="00260061" w:rsidRDefault="00B807A1" w:rsidP="00B807A1">
      <w:pPr>
        <w:pStyle w:val="aff"/>
        <w:tabs>
          <w:tab w:val="left" w:pos="0"/>
          <w:tab w:val="left" w:pos="4500"/>
        </w:tabs>
        <w:ind w:right="-5"/>
        <w:rPr>
          <w:szCs w:val="28"/>
          <w:lang w:val="ru-RU"/>
        </w:rPr>
      </w:pPr>
      <w:r>
        <w:rPr>
          <w:szCs w:val="28"/>
        </w:rPr>
        <w:t xml:space="preserve">ДО </w:t>
      </w:r>
      <w:r>
        <w:rPr>
          <w:szCs w:val="28"/>
          <w:lang w:val="ru-RU"/>
        </w:rPr>
        <w:t>САМОСТ</w:t>
      </w:r>
      <w:r>
        <w:rPr>
          <w:szCs w:val="28"/>
        </w:rPr>
        <w:t>ІЙНОЇ РОБОТИ</w:t>
      </w:r>
    </w:p>
    <w:p w:rsidR="00B807A1" w:rsidRDefault="00B807A1" w:rsidP="00B807A1">
      <w:pPr>
        <w:pStyle w:val="aff"/>
        <w:tabs>
          <w:tab w:val="left" w:pos="0"/>
          <w:tab w:val="left" w:pos="4500"/>
        </w:tabs>
        <w:ind w:right="-5"/>
        <w:rPr>
          <w:szCs w:val="28"/>
        </w:rPr>
      </w:pPr>
      <w:r>
        <w:rPr>
          <w:szCs w:val="28"/>
        </w:rPr>
        <w:t xml:space="preserve">З НАВЧАЛЬНОЇ ДИСЦИПЛІНИ </w:t>
      </w:r>
    </w:p>
    <w:p w:rsidR="00B807A1" w:rsidRDefault="00B807A1" w:rsidP="00B807A1">
      <w:pPr>
        <w:pStyle w:val="aff"/>
        <w:tabs>
          <w:tab w:val="left" w:pos="0"/>
          <w:tab w:val="left" w:pos="4500"/>
        </w:tabs>
        <w:ind w:right="-5"/>
        <w:rPr>
          <w:b/>
          <w:szCs w:val="28"/>
        </w:rPr>
      </w:pPr>
      <w:r>
        <w:rPr>
          <w:b/>
          <w:szCs w:val="28"/>
        </w:rPr>
        <w:t>«ПЕДАГОГІКА ВИЩОЇ ШКОЛИ»</w:t>
      </w:r>
    </w:p>
    <w:p w:rsidR="00B807A1" w:rsidRDefault="00B807A1" w:rsidP="00B807A1">
      <w:pPr>
        <w:pStyle w:val="aff"/>
        <w:tabs>
          <w:tab w:val="left" w:pos="0"/>
          <w:tab w:val="left" w:pos="4500"/>
        </w:tabs>
        <w:ind w:right="-5"/>
        <w:rPr>
          <w:szCs w:val="28"/>
        </w:rPr>
      </w:pPr>
      <w:r>
        <w:rPr>
          <w:szCs w:val="28"/>
        </w:rPr>
        <w:t xml:space="preserve">ДЛЯ ЗДОБУВАЧІВ </w:t>
      </w:r>
    </w:p>
    <w:p w:rsidR="00B807A1" w:rsidRDefault="00B807A1" w:rsidP="00B807A1">
      <w:pPr>
        <w:pStyle w:val="aff"/>
        <w:tabs>
          <w:tab w:val="left" w:pos="0"/>
          <w:tab w:val="left" w:pos="4500"/>
        </w:tabs>
        <w:ind w:right="-5"/>
        <w:rPr>
          <w:szCs w:val="28"/>
        </w:rPr>
      </w:pPr>
      <w:r>
        <w:rPr>
          <w:szCs w:val="28"/>
        </w:rPr>
        <w:t>ОСВІТНЬОГО СТУПЕНЯ «ДОКТОР ФІЛОСОФІЇ»</w:t>
      </w:r>
    </w:p>
    <w:p w:rsidR="00B807A1" w:rsidRDefault="00B807A1" w:rsidP="00B807A1">
      <w:pPr>
        <w:pStyle w:val="aff"/>
        <w:tabs>
          <w:tab w:val="left" w:pos="0"/>
          <w:tab w:val="left" w:pos="4500"/>
        </w:tabs>
        <w:ind w:left="-540" w:right="-5"/>
        <w:rPr>
          <w:szCs w:val="28"/>
        </w:rPr>
      </w:pPr>
    </w:p>
    <w:p w:rsidR="00B807A1" w:rsidRDefault="00B807A1" w:rsidP="00B807A1">
      <w:pPr>
        <w:pStyle w:val="aff"/>
        <w:tabs>
          <w:tab w:val="left" w:pos="0"/>
          <w:tab w:val="left" w:pos="4500"/>
        </w:tabs>
        <w:ind w:left="-540" w:right="-5"/>
        <w:rPr>
          <w:szCs w:val="28"/>
        </w:rPr>
      </w:pPr>
    </w:p>
    <w:p w:rsidR="00B807A1" w:rsidRDefault="00B807A1" w:rsidP="00B807A1">
      <w:pPr>
        <w:pStyle w:val="aff"/>
        <w:tabs>
          <w:tab w:val="left" w:pos="0"/>
          <w:tab w:val="left" w:pos="4500"/>
        </w:tabs>
        <w:ind w:left="-540" w:right="-5"/>
        <w:rPr>
          <w:szCs w:val="28"/>
        </w:rPr>
      </w:pPr>
    </w:p>
    <w:p w:rsidR="00B807A1" w:rsidRDefault="00B807A1" w:rsidP="00B807A1">
      <w:pPr>
        <w:pStyle w:val="aff"/>
        <w:tabs>
          <w:tab w:val="left" w:pos="0"/>
          <w:tab w:val="left" w:pos="4500"/>
        </w:tabs>
        <w:ind w:left="-540" w:right="-5"/>
        <w:rPr>
          <w:szCs w:val="28"/>
        </w:rPr>
      </w:pPr>
    </w:p>
    <w:p w:rsidR="00B807A1" w:rsidRDefault="00B807A1" w:rsidP="00B807A1">
      <w:pPr>
        <w:pStyle w:val="aff"/>
        <w:tabs>
          <w:tab w:val="left" w:pos="0"/>
          <w:tab w:val="left" w:pos="4500"/>
        </w:tabs>
        <w:ind w:left="-540" w:right="-5"/>
        <w:rPr>
          <w:szCs w:val="28"/>
        </w:rPr>
      </w:pPr>
    </w:p>
    <w:p w:rsidR="00B807A1" w:rsidRDefault="00B807A1" w:rsidP="00B807A1">
      <w:pPr>
        <w:pStyle w:val="aff"/>
        <w:tabs>
          <w:tab w:val="left" w:pos="0"/>
          <w:tab w:val="left" w:pos="4500"/>
        </w:tabs>
        <w:ind w:left="-540" w:right="-5"/>
        <w:rPr>
          <w:szCs w:val="28"/>
        </w:rPr>
      </w:pPr>
    </w:p>
    <w:p w:rsidR="00B807A1" w:rsidRDefault="00B807A1" w:rsidP="00B807A1">
      <w:pPr>
        <w:pStyle w:val="aff"/>
        <w:tabs>
          <w:tab w:val="left" w:pos="0"/>
          <w:tab w:val="left" w:pos="4500"/>
        </w:tabs>
        <w:ind w:left="-540" w:right="-5"/>
        <w:rPr>
          <w:szCs w:val="28"/>
        </w:rPr>
      </w:pPr>
      <w:r>
        <w:rPr>
          <w:szCs w:val="28"/>
        </w:rPr>
        <w:t>ХАРКІВ 2016</w:t>
      </w:r>
    </w:p>
    <w:p w:rsidR="00B807A1" w:rsidRDefault="00B807A1" w:rsidP="00B807A1">
      <w:pPr>
        <w:pStyle w:val="aff"/>
        <w:tabs>
          <w:tab w:val="left" w:pos="0"/>
          <w:tab w:val="left" w:pos="4500"/>
        </w:tabs>
        <w:ind w:right="-79"/>
        <w:jc w:val="both"/>
        <w:rPr>
          <w:b/>
        </w:rPr>
      </w:pPr>
    </w:p>
    <w:p w:rsidR="00B807A1" w:rsidRPr="00603007" w:rsidRDefault="00B807A1" w:rsidP="00B807A1">
      <w:pPr>
        <w:pStyle w:val="aff"/>
        <w:tabs>
          <w:tab w:val="left" w:pos="0"/>
          <w:tab w:val="left" w:pos="4500"/>
        </w:tabs>
        <w:ind w:right="-79"/>
        <w:jc w:val="both"/>
        <w:rPr>
          <w:b/>
        </w:rPr>
      </w:pPr>
      <w:r w:rsidRPr="00603007">
        <w:rPr>
          <w:b/>
        </w:rPr>
        <w:t>УДК</w:t>
      </w:r>
      <w:r>
        <w:rPr>
          <w:b/>
        </w:rPr>
        <w:t xml:space="preserve"> 378.041-021.68-051(072)</w:t>
      </w:r>
    </w:p>
    <w:p w:rsidR="00B807A1" w:rsidRPr="0044198C" w:rsidRDefault="00B807A1" w:rsidP="00B807A1">
      <w:pPr>
        <w:pStyle w:val="aff"/>
        <w:tabs>
          <w:tab w:val="left" w:pos="0"/>
          <w:tab w:val="left" w:pos="4500"/>
        </w:tabs>
        <w:ind w:right="-79"/>
        <w:jc w:val="left"/>
        <w:rPr>
          <w:b/>
        </w:rPr>
      </w:pPr>
      <w:r w:rsidRPr="0044198C">
        <w:rPr>
          <w:b/>
        </w:rPr>
        <w:t>ББК 74.580.267р30</w:t>
      </w:r>
    </w:p>
    <w:p w:rsidR="00B807A1" w:rsidRDefault="00B807A1" w:rsidP="00B807A1">
      <w:pPr>
        <w:pStyle w:val="aff"/>
        <w:tabs>
          <w:tab w:val="left" w:pos="0"/>
        </w:tabs>
        <w:ind w:right="-82"/>
        <w:jc w:val="both"/>
      </w:pPr>
    </w:p>
    <w:p w:rsidR="00B807A1" w:rsidRPr="00603007" w:rsidRDefault="00B807A1" w:rsidP="00B807A1">
      <w:pPr>
        <w:pStyle w:val="aff"/>
        <w:tabs>
          <w:tab w:val="left" w:pos="0"/>
        </w:tabs>
        <w:ind w:right="-82"/>
        <w:jc w:val="both"/>
        <w:rPr>
          <w:b/>
        </w:rPr>
      </w:pPr>
      <w:r w:rsidRPr="00603007">
        <w:rPr>
          <w:b/>
        </w:rPr>
        <w:t xml:space="preserve">Рецензенти: </w:t>
      </w:r>
    </w:p>
    <w:p w:rsidR="00B807A1" w:rsidRDefault="00B807A1" w:rsidP="00B807A1">
      <w:pPr>
        <w:pStyle w:val="aff"/>
        <w:tabs>
          <w:tab w:val="left" w:pos="2410"/>
        </w:tabs>
        <w:ind w:left="2410" w:right="-82" w:hanging="2410"/>
        <w:jc w:val="both"/>
      </w:pPr>
      <w:proofErr w:type="spellStart"/>
      <w:r w:rsidRPr="00603007">
        <w:rPr>
          <w:b/>
        </w:rPr>
        <w:t>Кайдалова</w:t>
      </w:r>
      <w:proofErr w:type="spellEnd"/>
      <w:r w:rsidRPr="00603007">
        <w:rPr>
          <w:b/>
        </w:rPr>
        <w:t xml:space="preserve"> Л.Г.</w:t>
      </w:r>
      <w:r>
        <w:t xml:space="preserve"> - доктор педагогічних наук, професор, завідувач кафедри педагогіки і психології Національного фармацевтичного університету;</w:t>
      </w:r>
    </w:p>
    <w:p w:rsidR="00B807A1" w:rsidRDefault="00B807A1" w:rsidP="00B807A1">
      <w:pPr>
        <w:pStyle w:val="aff"/>
        <w:tabs>
          <w:tab w:val="left" w:pos="2268"/>
        </w:tabs>
        <w:ind w:left="2268" w:right="-82" w:hanging="2268"/>
        <w:jc w:val="both"/>
      </w:pPr>
      <w:r w:rsidRPr="00603007">
        <w:rPr>
          <w:b/>
        </w:rPr>
        <w:t>Рибалко Л.С.</w:t>
      </w:r>
      <w:r>
        <w:t xml:space="preserve"> – доктор педагогічних наук, професор, </w:t>
      </w:r>
      <w:proofErr w:type="spellStart"/>
      <w:r>
        <w:t>професор</w:t>
      </w:r>
      <w:proofErr w:type="spellEnd"/>
      <w:r>
        <w:t xml:space="preserve"> кафедри загальної педагогіки і педагогіки вищої школи Харківського національного педагогічного університету імені Г.С. Сковороди.</w:t>
      </w:r>
    </w:p>
    <w:p w:rsidR="00B807A1" w:rsidRDefault="00B807A1" w:rsidP="00B807A1">
      <w:pPr>
        <w:pStyle w:val="aff"/>
        <w:tabs>
          <w:tab w:val="left" w:pos="0"/>
        </w:tabs>
        <w:ind w:right="-82"/>
        <w:jc w:val="both"/>
      </w:pPr>
    </w:p>
    <w:p w:rsidR="00B807A1" w:rsidRPr="0044198C" w:rsidRDefault="00B807A1" w:rsidP="00B807A1">
      <w:pPr>
        <w:pStyle w:val="aff"/>
        <w:tabs>
          <w:tab w:val="left" w:pos="0"/>
        </w:tabs>
        <w:ind w:right="-82"/>
        <w:jc w:val="both"/>
        <w:rPr>
          <w:b/>
        </w:rPr>
      </w:pPr>
      <w:r w:rsidRPr="0044198C">
        <w:rPr>
          <w:b/>
        </w:rPr>
        <w:t>З-48</w:t>
      </w:r>
    </w:p>
    <w:p w:rsidR="00B807A1" w:rsidRDefault="00B807A1" w:rsidP="00B807A1">
      <w:pPr>
        <w:pStyle w:val="aff"/>
        <w:tabs>
          <w:tab w:val="left" w:pos="0"/>
          <w:tab w:val="left" w:pos="4500"/>
        </w:tabs>
        <w:ind w:right="-79"/>
        <w:jc w:val="both"/>
        <w:rPr>
          <w:u w:val="single"/>
        </w:rPr>
      </w:pPr>
      <w:proofErr w:type="spellStart"/>
      <w:r>
        <w:t>Зеленська</w:t>
      </w:r>
      <w:proofErr w:type="spellEnd"/>
      <w:r>
        <w:t xml:space="preserve"> Л.Д. Методичні рекомендації до самостійної роботи з навчальної дисципліни «Педагогіка вищої школи» для здобувачів освітнього ступеня «Доктор філософії». – Х. : ХНПУ імені Г.С. Сковороди, 2016. – 43 с.</w:t>
      </w:r>
    </w:p>
    <w:p w:rsidR="00B807A1" w:rsidRDefault="00B807A1" w:rsidP="00B807A1">
      <w:pPr>
        <w:pStyle w:val="aff"/>
        <w:tabs>
          <w:tab w:val="left" w:pos="0"/>
        </w:tabs>
        <w:ind w:right="-82"/>
        <w:jc w:val="both"/>
      </w:pPr>
    </w:p>
    <w:p w:rsidR="00B807A1" w:rsidRDefault="00B807A1" w:rsidP="00B807A1">
      <w:pPr>
        <w:pStyle w:val="aff"/>
        <w:tabs>
          <w:tab w:val="left" w:pos="0"/>
        </w:tabs>
        <w:ind w:right="-82"/>
        <w:jc w:val="both"/>
      </w:pPr>
    </w:p>
    <w:p w:rsidR="00B807A1" w:rsidRDefault="00B807A1" w:rsidP="00B807A1">
      <w:pPr>
        <w:pStyle w:val="aff"/>
        <w:tabs>
          <w:tab w:val="left" w:pos="0"/>
        </w:tabs>
        <w:ind w:right="-82"/>
        <w:jc w:val="both"/>
      </w:pPr>
      <w:r>
        <w:t>Затверджено редакційно-видавничою радою Харківського національного педагогічного університету імені Г.С. Сковороди</w:t>
      </w:r>
    </w:p>
    <w:p w:rsidR="00B807A1" w:rsidRDefault="00B807A1" w:rsidP="00B807A1">
      <w:pPr>
        <w:pStyle w:val="aff"/>
        <w:tabs>
          <w:tab w:val="left" w:pos="0"/>
        </w:tabs>
        <w:ind w:right="-82"/>
        <w:jc w:val="both"/>
      </w:pPr>
      <w:r>
        <w:t>Протокол №3 від 01.06.2016 р.</w:t>
      </w:r>
    </w:p>
    <w:p w:rsidR="00B807A1" w:rsidRDefault="00B807A1" w:rsidP="00B807A1">
      <w:pPr>
        <w:pStyle w:val="aff"/>
        <w:tabs>
          <w:tab w:val="left" w:pos="0"/>
        </w:tabs>
        <w:ind w:right="-82"/>
        <w:jc w:val="both"/>
      </w:pPr>
    </w:p>
    <w:p w:rsidR="00B807A1" w:rsidRDefault="00B807A1" w:rsidP="00B807A1">
      <w:pPr>
        <w:pStyle w:val="aff"/>
        <w:tabs>
          <w:tab w:val="left" w:pos="0"/>
        </w:tabs>
        <w:ind w:right="-82"/>
        <w:jc w:val="both"/>
      </w:pPr>
      <w:r>
        <w:t>Видано за рахунок укладача</w:t>
      </w:r>
    </w:p>
    <w:p w:rsidR="00B807A1" w:rsidRDefault="00B807A1" w:rsidP="00B807A1">
      <w:pPr>
        <w:pStyle w:val="aff"/>
        <w:tabs>
          <w:tab w:val="left" w:pos="0"/>
        </w:tabs>
        <w:ind w:right="-82"/>
        <w:jc w:val="both"/>
      </w:pPr>
    </w:p>
    <w:p w:rsidR="00B807A1" w:rsidRDefault="00B807A1" w:rsidP="00B807A1">
      <w:pPr>
        <w:pStyle w:val="aff"/>
        <w:tabs>
          <w:tab w:val="left" w:pos="0"/>
        </w:tabs>
        <w:ind w:right="-79"/>
        <w:jc w:val="both"/>
      </w:pPr>
    </w:p>
    <w:p w:rsidR="00B807A1" w:rsidRDefault="00B807A1" w:rsidP="00B807A1">
      <w:pPr>
        <w:pStyle w:val="aff"/>
        <w:ind w:left="5103" w:right="-79"/>
        <w:jc w:val="left"/>
      </w:pPr>
      <w:r>
        <w:t>© Харківський національний педагогічний університет імені Г.С. Сковороди</w:t>
      </w:r>
    </w:p>
    <w:p w:rsidR="00B807A1" w:rsidRDefault="00B807A1" w:rsidP="00B807A1">
      <w:pPr>
        <w:pStyle w:val="aff"/>
        <w:ind w:left="5103" w:right="-79"/>
        <w:jc w:val="left"/>
      </w:pPr>
      <w:r>
        <w:t>©</w:t>
      </w:r>
      <w:proofErr w:type="spellStart"/>
      <w:r>
        <w:t>Зеленська</w:t>
      </w:r>
      <w:proofErr w:type="spellEnd"/>
      <w:r>
        <w:t xml:space="preserve"> Л.Д.</w:t>
      </w:r>
    </w:p>
    <w:p w:rsidR="00B807A1" w:rsidRDefault="00B807A1" w:rsidP="00B807A1">
      <w:pPr>
        <w:pStyle w:val="aff"/>
        <w:tabs>
          <w:tab w:val="left" w:pos="0"/>
        </w:tabs>
        <w:ind w:right="-82"/>
        <w:rPr>
          <w:b/>
          <w:lang w:val="ru-RU"/>
        </w:rPr>
      </w:pPr>
    </w:p>
    <w:p w:rsidR="00B807A1" w:rsidRDefault="00B807A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3D6B" w:rsidRDefault="002A3D6B" w:rsidP="002A3D6B">
      <w:pPr>
        <w:pStyle w:val="aff"/>
        <w:tabs>
          <w:tab w:val="left" w:pos="4500"/>
        </w:tabs>
        <w:rPr>
          <w:szCs w:val="28"/>
          <w:lang w:val="ru-RU"/>
        </w:rPr>
      </w:pPr>
      <w:r>
        <w:rPr>
          <w:b/>
          <w:szCs w:val="28"/>
          <w:lang w:val="ru-RU"/>
        </w:rPr>
        <w:t>ЗМІСТ</w:t>
      </w:r>
    </w:p>
    <w:p w:rsidR="002A3D6B" w:rsidRDefault="00B02A3D" w:rsidP="002A3D6B">
      <w:pPr>
        <w:pStyle w:val="aff"/>
        <w:tabs>
          <w:tab w:val="clear" w:pos="3828"/>
          <w:tab w:val="left" w:leader="dot" w:pos="9498"/>
        </w:tabs>
        <w:ind w:firstLine="0"/>
        <w:jc w:val="left"/>
        <w:rPr>
          <w:szCs w:val="28"/>
        </w:rPr>
      </w:pPr>
      <w:proofErr w:type="spellStart"/>
      <w:r>
        <w:rPr>
          <w:szCs w:val="28"/>
          <w:lang w:val="ru-RU"/>
        </w:rPr>
        <w:t>Всту</w:t>
      </w:r>
      <w:proofErr w:type="spellEnd"/>
      <w:r>
        <w:rPr>
          <w:szCs w:val="28"/>
          <w:lang w:val="ru-RU"/>
        </w:rPr>
        <w:t>………………………………………………………………………………</w:t>
      </w:r>
      <w:r w:rsidR="002A3D6B">
        <w:rPr>
          <w:szCs w:val="28"/>
        </w:rPr>
        <w:t>4</w:t>
      </w:r>
    </w:p>
    <w:p w:rsidR="002A3D6B" w:rsidRDefault="002A3D6B" w:rsidP="002A3D6B">
      <w:pPr>
        <w:tabs>
          <w:tab w:val="left" w:leader="dot" w:pos="9498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B02A3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Тематичний план </w:t>
      </w:r>
      <w:r w:rsidR="00B02A3D">
        <w:rPr>
          <w:rFonts w:ascii="Times New Roman" w:hAnsi="Times New Roman"/>
          <w:sz w:val="28"/>
          <w:szCs w:val="28"/>
          <w:lang w:val="uk-UA"/>
        </w:rPr>
        <w:t>вивчення навчальної дисципліни……………………….</w:t>
      </w:r>
      <w:r w:rsidR="006C2DCC">
        <w:rPr>
          <w:rFonts w:ascii="Times New Roman" w:hAnsi="Times New Roman"/>
          <w:sz w:val="28"/>
          <w:szCs w:val="28"/>
          <w:lang w:val="uk-UA"/>
        </w:rPr>
        <w:t>6</w:t>
      </w:r>
    </w:p>
    <w:p w:rsidR="002A3D6B" w:rsidRPr="00800C8B" w:rsidRDefault="002A3D6B" w:rsidP="002A3D6B">
      <w:pPr>
        <w:tabs>
          <w:tab w:val="left" w:leader="dot" w:pos="9498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B02A3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Плани </w:t>
      </w:r>
      <w:r w:rsidR="00C76789">
        <w:rPr>
          <w:rFonts w:ascii="Times New Roman" w:hAnsi="Times New Roman"/>
          <w:sz w:val="28"/>
          <w:szCs w:val="28"/>
          <w:lang w:val="uk-UA"/>
        </w:rPr>
        <w:t xml:space="preserve">і завдання самостійної роботи </w:t>
      </w:r>
      <w:r w:rsidR="00B02A3D">
        <w:rPr>
          <w:rFonts w:ascii="Times New Roman" w:hAnsi="Times New Roman"/>
          <w:sz w:val="28"/>
          <w:szCs w:val="28"/>
          <w:lang w:val="uk-UA"/>
        </w:rPr>
        <w:t>………………………………………</w:t>
      </w:r>
      <w:r w:rsidR="006C2DCC">
        <w:rPr>
          <w:rFonts w:ascii="Times New Roman" w:hAnsi="Times New Roman"/>
          <w:sz w:val="28"/>
          <w:szCs w:val="28"/>
          <w:lang w:val="uk-UA"/>
        </w:rPr>
        <w:t>7</w:t>
      </w:r>
    </w:p>
    <w:p w:rsidR="006C2DCC" w:rsidRDefault="006C2DCC" w:rsidP="002A3D6B">
      <w:pPr>
        <w:tabs>
          <w:tab w:val="left" w:leader="dot" w:pos="9498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Модуль 1.</w:t>
      </w:r>
      <w:r w:rsidR="004E3CE7" w:rsidRPr="004E3CE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E3CE7" w:rsidRPr="004E3CE7">
        <w:rPr>
          <w:rFonts w:ascii="Times New Roman" w:hAnsi="Times New Roman"/>
          <w:sz w:val="28"/>
          <w:szCs w:val="28"/>
          <w:lang w:val="uk-UA"/>
        </w:rPr>
        <w:t xml:space="preserve">Моделі вищої освіти </w:t>
      </w:r>
      <w:proofErr w:type="spellStart"/>
      <w:r w:rsidR="004E3CE7" w:rsidRPr="004E3CE7">
        <w:rPr>
          <w:rFonts w:ascii="Times New Roman" w:hAnsi="Times New Roman"/>
          <w:sz w:val="28"/>
          <w:szCs w:val="28"/>
          <w:lang w:val="uk-UA"/>
        </w:rPr>
        <w:t>ранньомодерної</w:t>
      </w:r>
      <w:proofErr w:type="spellEnd"/>
      <w:r w:rsidR="004E3CE7" w:rsidRPr="004E3CE7">
        <w:rPr>
          <w:rFonts w:ascii="Times New Roman" w:hAnsi="Times New Roman"/>
          <w:sz w:val="28"/>
          <w:szCs w:val="28"/>
          <w:lang w:val="uk-UA"/>
        </w:rPr>
        <w:t xml:space="preserve"> і модерної доби</w:t>
      </w:r>
    </w:p>
    <w:p w:rsidR="002A3D6B" w:rsidRDefault="002A3D6B" w:rsidP="002A3D6B">
      <w:pPr>
        <w:tabs>
          <w:tab w:val="left" w:leader="dot" w:pos="9498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Самостійна робота № 1</w:t>
      </w:r>
      <w:r w:rsidR="004E3CE7">
        <w:rPr>
          <w:rFonts w:ascii="Times New Roman" w:hAnsi="Times New Roman"/>
          <w:sz w:val="28"/>
          <w:szCs w:val="28"/>
          <w:lang w:val="uk-UA"/>
        </w:rPr>
        <w:t>. Вища школа як педагогічна система</w:t>
      </w:r>
      <w:r w:rsidR="00B02A3D">
        <w:rPr>
          <w:rFonts w:ascii="Times New Roman" w:hAnsi="Times New Roman"/>
          <w:sz w:val="28"/>
          <w:szCs w:val="28"/>
          <w:lang w:val="uk-UA"/>
        </w:rPr>
        <w:t>………...</w:t>
      </w:r>
      <w:r w:rsidR="00D259A5">
        <w:rPr>
          <w:rFonts w:ascii="Times New Roman" w:hAnsi="Times New Roman"/>
          <w:sz w:val="28"/>
          <w:szCs w:val="28"/>
          <w:lang w:val="uk-UA"/>
        </w:rPr>
        <w:t>7</w:t>
      </w:r>
    </w:p>
    <w:p w:rsidR="00C76789" w:rsidRDefault="00E76B0F" w:rsidP="002A3D6B">
      <w:pPr>
        <w:tabs>
          <w:tab w:val="left" w:leader="dot" w:pos="9356"/>
        </w:tabs>
        <w:spacing w:after="0" w:line="360" w:lineRule="auto"/>
        <w:ind w:left="708" w:firstLine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Самостійні роботи</w:t>
      </w:r>
      <w:r w:rsidR="002A3D6B">
        <w:rPr>
          <w:rFonts w:ascii="Times New Roman" w:hAnsi="Times New Roman"/>
          <w:sz w:val="28"/>
          <w:szCs w:val="28"/>
          <w:lang w:val="uk-UA"/>
        </w:rPr>
        <w:t xml:space="preserve"> № 2</w:t>
      </w:r>
      <w:r w:rsidR="004E3CE7">
        <w:rPr>
          <w:rFonts w:ascii="Times New Roman" w:hAnsi="Times New Roman"/>
          <w:sz w:val="28"/>
          <w:szCs w:val="28"/>
          <w:lang w:val="uk-UA"/>
        </w:rPr>
        <w:t>. Загальносвітовий контекст ідеї вищої (університетської) освіти</w:t>
      </w:r>
      <w:r w:rsidR="00B02A3D">
        <w:rPr>
          <w:rFonts w:ascii="Times New Roman" w:hAnsi="Times New Roman"/>
          <w:sz w:val="28"/>
          <w:szCs w:val="28"/>
          <w:lang w:val="uk-UA"/>
        </w:rPr>
        <w:t>………………………………………………...</w:t>
      </w:r>
      <w:r w:rsidR="00D259A5">
        <w:rPr>
          <w:rFonts w:ascii="Times New Roman" w:hAnsi="Times New Roman"/>
          <w:sz w:val="28"/>
          <w:szCs w:val="28"/>
          <w:lang w:val="uk-UA"/>
        </w:rPr>
        <w:t>.10</w:t>
      </w:r>
    </w:p>
    <w:p w:rsidR="002A3D6B" w:rsidRDefault="00C139B0" w:rsidP="002A3D6B">
      <w:pPr>
        <w:tabs>
          <w:tab w:val="left" w:leader="dot" w:pos="9356"/>
        </w:tabs>
        <w:spacing w:after="0" w:line="360" w:lineRule="auto"/>
        <w:ind w:left="708" w:firstLine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Самостійна робота</w:t>
      </w:r>
      <w:r w:rsidR="004E3CE7">
        <w:rPr>
          <w:rFonts w:ascii="Times New Roman" w:hAnsi="Times New Roman"/>
          <w:sz w:val="28"/>
          <w:szCs w:val="28"/>
          <w:lang w:val="uk-UA"/>
        </w:rPr>
        <w:t xml:space="preserve"> № 3. </w:t>
      </w:r>
      <w:r w:rsidR="00E76B0F" w:rsidRPr="004E3C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3CE7">
        <w:rPr>
          <w:rFonts w:ascii="Times New Roman" w:hAnsi="Times New Roman"/>
          <w:sz w:val="28"/>
          <w:szCs w:val="28"/>
          <w:lang w:val="uk-UA"/>
        </w:rPr>
        <w:t>Становлення і розвиток в</w:t>
      </w:r>
      <w:r w:rsidR="00B02A3D">
        <w:rPr>
          <w:rFonts w:ascii="Times New Roman" w:hAnsi="Times New Roman"/>
          <w:sz w:val="28"/>
          <w:szCs w:val="28"/>
          <w:lang w:val="uk-UA"/>
        </w:rPr>
        <w:t>ищої школи й освіти в Україні…………………………………………………………………...</w:t>
      </w:r>
      <w:r w:rsidR="00D259A5">
        <w:rPr>
          <w:rFonts w:ascii="Times New Roman" w:hAnsi="Times New Roman"/>
          <w:sz w:val="28"/>
          <w:szCs w:val="28"/>
          <w:lang w:val="uk-UA"/>
        </w:rPr>
        <w:t>12</w:t>
      </w:r>
    </w:p>
    <w:p w:rsidR="004E3CE7" w:rsidRDefault="004E3CE7" w:rsidP="002A3D6B">
      <w:pPr>
        <w:tabs>
          <w:tab w:val="left" w:leader="dot" w:pos="9356"/>
        </w:tabs>
        <w:spacing w:after="0" w:line="360" w:lineRule="auto"/>
        <w:ind w:left="708" w:firstLine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Модуль 2. Новітні парадигми розвитку вищої освіти в Україні</w:t>
      </w:r>
    </w:p>
    <w:p w:rsidR="002A3D6B" w:rsidRDefault="004E3CE7" w:rsidP="002A3D6B">
      <w:pPr>
        <w:tabs>
          <w:tab w:val="left" w:leader="dot" w:pos="9356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Самостійна робота № 1. Філософія вищої освіти на зламі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Pr="00B02A3D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 w:rsidR="00D259A5">
        <w:rPr>
          <w:rFonts w:ascii="Times New Roman" w:hAnsi="Times New Roman"/>
          <w:sz w:val="28"/>
          <w:szCs w:val="28"/>
          <w:lang w:val="uk-UA"/>
        </w:rPr>
        <w:t> </w:t>
      </w:r>
      <w:r w:rsidR="00B02A3D">
        <w:rPr>
          <w:rFonts w:ascii="Times New Roman" w:hAnsi="Times New Roman"/>
          <w:sz w:val="28"/>
          <w:szCs w:val="28"/>
          <w:lang w:val="uk-UA"/>
        </w:rPr>
        <w:t>ст</w:t>
      </w:r>
      <w:r w:rsidR="00D259A5">
        <w:rPr>
          <w:rFonts w:ascii="Times New Roman" w:hAnsi="Times New Roman"/>
          <w:sz w:val="28"/>
          <w:szCs w:val="28"/>
          <w:lang w:val="uk-UA"/>
        </w:rPr>
        <w:t>……………….............................................................................................13</w:t>
      </w:r>
    </w:p>
    <w:p w:rsidR="00800C8B" w:rsidRPr="00800C8B" w:rsidRDefault="00800C8B" w:rsidP="00800C8B">
      <w:pPr>
        <w:tabs>
          <w:tab w:val="left" w:leader="dot" w:pos="9356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Самостійна робот</w:t>
      </w:r>
      <w:r w:rsidR="004E3CE7">
        <w:rPr>
          <w:rFonts w:ascii="Times New Roman" w:hAnsi="Times New Roman"/>
          <w:sz w:val="28"/>
          <w:szCs w:val="28"/>
          <w:lang w:val="uk-UA"/>
        </w:rPr>
        <w:t>а № 2.Суб</w:t>
      </w:r>
      <w:r w:rsidR="004E3CE7" w:rsidRPr="004E3CE7">
        <w:rPr>
          <w:rFonts w:ascii="Times New Roman" w:hAnsi="Times New Roman"/>
          <w:sz w:val="28"/>
          <w:szCs w:val="28"/>
          <w:lang w:val="uk-UA"/>
        </w:rPr>
        <w:t>’</w:t>
      </w:r>
      <w:r w:rsidR="004E3CE7">
        <w:rPr>
          <w:rFonts w:ascii="Times New Roman" w:hAnsi="Times New Roman"/>
          <w:sz w:val="28"/>
          <w:szCs w:val="28"/>
          <w:lang w:val="uk-UA"/>
        </w:rPr>
        <w:t>єкти вищої освіти</w:t>
      </w:r>
      <w:r w:rsidR="00D259A5">
        <w:rPr>
          <w:rFonts w:ascii="Times New Roman" w:hAnsi="Times New Roman"/>
          <w:sz w:val="28"/>
          <w:szCs w:val="28"/>
          <w:lang w:val="uk-UA"/>
        </w:rPr>
        <w:t>………………………...15</w:t>
      </w:r>
    </w:p>
    <w:p w:rsidR="002A3D6B" w:rsidRDefault="004E3CE7" w:rsidP="002A3D6B">
      <w:pPr>
        <w:tabs>
          <w:tab w:val="left" w:leader="dot" w:pos="9356"/>
        </w:tabs>
        <w:spacing w:after="0" w:line="360" w:lineRule="auto"/>
        <w:ind w:firstLine="709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Самостійна робота № 3.Освітня компонента підготовки здобувачів вищої освіти</w:t>
      </w:r>
      <w:r w:rsidR="00D259A5">
        <w:rPr>
          <w:rFonts w:ascii="Times New Roman" w:hAnsi="Times New Roman"/>
          <w:sz w:val="28"/>
          <w:szCs w:val="28"/>
          <w:lang w:val="uk-UA"/>
        </w:rPr>
        <w:t>……………………………………………………………………...</w:t>
      </w:r>
      <w:r w:rsidR="00800C8B">
        <w:rPr>
          <w:rFonts w:ascii="Times New Roman" w:hAnsi="Times New Roman"/>
          <w:sz w:val="28"/>
          <w:szCs w:val="28"/>
          <w:lang w:val="uk-UA"/>
        </w:rPr>
        <w:t>1</w:t>
      </w:r>
      <w:r w:rsidR="00D259A5">
        <w:rPr>
          <w:rFonts w:ascii="Times New Roman" w:hAnsi="Times New Roman"/>
          <w:sz w:val="28"/>
          <w:szCs w:val="28"/>
          <w:lang w:val="uk-UA"/>
        </w:rPr>
        <w:t>6</w:t>
      </w:r>
    </w:p>
    <w:p w:rsidR="002A3D6B" w:rsidRDefault="00E76B0F" w:rsidP="002A3D6B">
      <w:pPr>
        <w:tabs>
          <w:tab w:val="left" w:leader="dot" w:pos="9356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Самостійні роботи</w:t>
      </w:r>
      <w:r w:rsidR="004E3CE7">
        <w:rPr>
          <w:rFonts w:ascii="Times New Roman" w:hAnsi="Times New Roman"/>
          <w:sz w:val="28"/>
          <w:szCs w:val="28"/>
          <w:lang w:val="uk-UA"/>
        </w:rPr>
        <w:t xml:space="preserve"> № 4. Трансформація методів і форм навчання у вищій школі в контексті сучасних викликів ………………….</w:t>
      </w:r>
      <w:r>
        <w:rPr>
          <w:rFonts w:ascii="Times New Roman" w:hAnsi="Times New Roman"/>
          <w:sz w:val="28"/>
          <w:szCs w:val="28"/>
          <w:lang w:val="uk-UA"/>
        </w:rPr>
        <w:t>……………….</w:t>
      </w:r>
      <w:r w:rsidR="00D259A5">
        <w:rPr>
          <w:rFonts w:ascii="Times New Roman" w:hAnsi="Times New Roman"/>
          <w:sz w:val="28"/>
          <w:szCs w:val="28"/>
          <w:lang w:val="uk-UA"/>
        </w:rPr>
        <w:t>17</w:t>
      </w:r>
    </w:p>
    <w:p w:rsidR="002A3D6B" w:rsidRDefault="004E3CE7" w:rsidP="00800C8B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Самостійна робота № 5. Сучасні технології навчання у ЗВО. Інновації в системі освіти</w:t>
      </w:r>
      <w:r w:rsidR="00800C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…………………………………………………………</w:t>
      </w:r>
      <w:r w:rsidR="004D1A5A">
        <w:rPr>
          <w:rFonts w:ascii="Times New Roman" w:hAnsi="Times New Roman"/>
          <w:sz w:val="28"/>
          <w:szCs w:val="28"/>
          <w:lang w:val="uk-UA"/>
        </w:rPr>
        <w:t>………</w:t>
      </w:r>
      <w:r w:rsidR="00E76B0F">
        <w:rPr>
          <w:rFonts w:ascii="Times New Roman" w:hAnsi="Times New Roman"/>
          <w:sz w:val="28"/>
          <w:szCs w:val="28"/>
          <w:lang w:val="uk-UA"/>
        </w:rPr>
        <w:t>…</w:t>
      </w:r>
      <w:r w:rsidR="00D259A5">
        <w:rPr>
          <w:rFonts w:ascii="Times New Roman" w:hAnsi="Times New Roman"/>
          <w:sz w:val="28"/>
          <w:szCs w:val="28"/>
          <w:lang w:val="uk-UA"/>
        </w:rPr>
        <w:t>20</w:t>
      </w:r>
    </w:p>
    <w:p w:rsidR="002A3D6B" w:rsidRPr="004E3CE7" w:rsidRDefault="00B02A3D" w:rsidP="002A3D6B">
      <w:pPr>
        <w:tabs>
          <w:tab w:val="left" w:leader="dot" w:pos="9356"/>
        </w:tabs>
        <w:spacing w:after="0" w:line="360" w:lineRule="auto"/>
        <w:ind w:left="708" w:firstLine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Самостійна робота № 6. Контрольно-оцінна діяльність у ЗВО</w:t>
      </w:r>
      <w:r w:rsidR="00D259A5">
        <w:rPr>
          <w:rFonts w:ascii="Times New Roman" w:hAnsi="Times New Roman"/>
          <w:sz w:val="28"/>
          <w:szCs w:val="28"/>
          <w:lang w:val="uk-UA"/>
        </w:rPr>
        <w:t>……….</w:t>
      </w:r>
      <w:r w:rsidR="00E76B0F">
        <w:rPr>
          <w:rFonts w:ascii="Times New Roman" w:hAnsi="Times New Roman"/>
          <w:sz w:val="28"/>
          <w:szCs w:val="28"/>
          <w:lang w:val="uk-UA"/>
        </w:rPr>
        <w:t>.</w:t>
      </w:r>
      <w:r w:rsidR="00D259A5">
        <w:rPr>
          <w:rFonts w:ascii="Times New Roman" w:hAnsi="Times New Roman"/>
          <w:sz w:val="28"/>
          <w:szCs w:val="28"/>
          <w:lang w:val="uk-UA"/>
        </w:rPr>
        <w:t>21</w:t>
      </w:r>
    </w:p>
    <w:p w:rsidR="002A3D6B" w:rsidRDefault="002A3D6B" w:rsidP="002A3D6B">
      <w:pPr>
        <w:tabs>
          <w:tab w:val="left" w:leader="dot" w:pos="9356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Самост</w:t>
      </w:r>
      <w:r w:rsidR="00B02A3D">
        <w:rPr>
          <w:rFonts w:ascii="Times New Roman" w:hAnsi="Times New Roman"/>
          <w:sz w:val="28"/>
          <w:szCs w:val="28"/>
          <w:lang w:val="uk-UA"/>
        </w:rPr>
        <w:t>ійна робота № 7.Наукова компонента підготовки  здобувачів вищої освіти……………………………………………………………………...</w:t>
      </w:r>
      <w:r w:rsidR="00D259A5">
        <w:rPr>
          <w:rFonts w:ascii="Times New Roman" w:hAnsi="Times New Roman"/>
          <w:sz w:val="28"/>
          <w:szCs w:val="28"/>
          <w:lang w:val="uk-UA"/>
        </w:rPr>
        <w:t>24</w:t>
      </w:r>
    </w:p>
    <w:p w:rsidR="00B02A3D" w:rsidRDefault="00B02A3D" w:rsidP="002A3D6B">
      <w:pPr>
        <w:tabs>
          <w:tab w:val="left" w:leader="dot" w:pos="9356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Самостійна робота №8. Наукові засади управління ЗВО……………</w:t>
      </w:r>
      <w:r w:rsidR="00D259A5">
        <w:rPr>
          <w:rFonts w:ascii="Times New Roman" w:hAnsi="Times New Roman"/>
          <w:sz w:val="28"/>
          <w:szCs w:val="28"/>
          <w:lang w:val="uk-UA"/>
        </w:rPr>
        <w:t>…27</w:t>
      </w:r>
    </w:p>
    <w:p w:rsidR="00B02A3D" w:rsidRDefault="00B02A3D" w:rsidP="002A3D6B">
      <w:pPr>
        <w:tabs>
          <w:tab w:val="left" w:leader="dot" w:pos="9356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Самостійна робота №9. Культура якості освітньої діяльності ЗВО…</w:t>
      </w:r>
      <w:r w:rsidR="00D259A5">
        <w:rPr>
          <w:rFonts w:ascii="Times New Roman" w:hAnsi="Times New Roman"/>
          <w:sz w:val="28"/>
          <w:szCs w:val="28"/>
          <w:lang w:val="uk-UA"/>
        </w:rPr>
        <w:t>...28</w:t>
      </w:r>
    </w:p>
    <w:p w:rsidR="002A3D6B" w:rsidRDefault="00E76B0F" w:rsidP="002A3D6B">
      <w:pPr>
        <w:tabs>
          <w:tab w:val="left" w:leader="dot" w:pos="9356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B02A3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2A3D">
        <w:rPr>
          <w:rFonts w:ascii="Times New Roman" w:hAnsi="Times New Roman"/>
          <w:sz w:val="28"/>
          <w:szCs w:val="28"/>
          <w:lang w:val="uk-UA"/>
        </w:rPr>
        <w:t>Варіант тестових завдань для підсумкового контролю…………………….30</w:t>
      </w:r>
    </w:p>
    <w:p w:rsidR="002A3D6B" w:rsidRDefault="00B02A3D" w:rsidP="002A3D6B">
      <w:pPr>
        <w:tabs>
          <w:tab w:val="left" w:leader="dot" w:pos="9356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B5546C">
        <w:rPr>
          <w:rFonts w:ascii="Times New Roman" w:hAnsi="Times New Roman"/>
          <w:sz w:val="28"/>
          <w:szCs w:val="28"/>
          <w:lang w:val="uk-UA"/>
        </w:rPr>
        <w:t xml:space="preserve"> Критерії оцінювання</w:t>
      </w:r>
      <w:r>
        <w:rPr>
          <w:rFonts w:ascii="Times New Roman" w:hAnsi="Times New Roman"/>
          <w:sz w:val="28"/>
          <w:szCs w:val="28"/>
          <w:lang w:val="uk-UA"/>
        </w:rPr>
        <w:t xml:space="preserve"> завдань для самостійної роботи……………………..38</w:t>
      </w:r>
    </w:p>
    <w:p w:rsidR="00B02A3D" w:rsidRDefault="00B02A3D" w:rsidP="002A3D6B">
      <w:pPr>
        <w:tabs>
          <w:tab w:val="left" w:leader="dot" w:pos="9356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5. Розподіл балів, які отримують аспіранти, у процесі вивчення дисципліни «Педагогіка вищої школи»……………………………………………………...40</w:t>
      </w:r>
    </w:p>
    <w:p w:rsidR="002A3D6B" w:rsidRDefault="00B5546C" w:rsidP="002A3D6B">
      <w:pPr>
        <w:tabs>
          <w:tab w:val="left" w:leader="dot" w:pos="9356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Список </w:t>
      </w:r>
      <w:r w:rsidR="00C02D6C">
        <w:rPr>
          <w:rFonts w:ascii="Times New Roman" w:hAnsi="Times New Roman"/>
          <w:sz w:val="28"/>
          <w:szCs w:val="28"/>
          <w:lang w:val="uk-UA"/>
        </w:rPr>
        <w:t xml:space="preserve">рекомендованої </w:t>
      </w:r>
      <w:r w:rsidR="00B02A3D">
        <w:rPr>
          <w:rFonts w:ascii="Times New Roman" w:hAnsi="Times New Roman"/>
          <w:sz w:val="28"/>
          <w:szCs w:val="28"/>
          <w:lang w:val="uk-UA"/>
        </w:rPr>
        <w:t>літератури…………………………………………….41</w:t>
      </w:r>
    </w:p>
    <w:p w:rsidR="002A3D6B" w:rsidRDefault="002A3D6B" w:rsidP="002A3D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ВСТУП</w:t>
      </w:r>
    </w:p>
    <w:p w:rsidR="002A3D6B" w:rsidRDefault="002A3D6B" w:rsidP="002A3D6B">
      <w:pPr>
        <w:pStyle w:val="af4"/>
        <w:tabs>
          <w:tab w:val="left" w:pos="4500"/>
        </w:tabs>
        <w:ind w:left="0"/>
        <w:rPr>
          <w:sz w:val="28"/>
          <w:szCs w:val="28"/>
        </w:rPr>
      </w:pPr>
    </w:p>
    <w:p w:rsidR="00CA40F4" w:rsidRPr="00CA40F4" w:rsidRDefault="00CA40F4" w:rsidP="00CA40F4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A40F4">
        <w:rPr>
          <w:rFonts w:ascii="Times New Roman" w:hAnsi="Times New Roman"/>
          <w:b/>
          <w:sz w:val="28"/>
          <w:szCs w:val="28"/>
          <w:lang w:val="uk-UA"/>
        </w:rPr>
        <w:t>Мета вивчення навчальної дисципліни</w:t>
      </w:r>
      <w:r w:rsidRPr="00CA40F4">
        <w:rPr>
          <w:rFonts w:ascii="Times New Roman" w:hAnsi="Times New Roman"/>
          <w:sz w:val="28"/>
          <w:szCs w:val="28"/>
          <w:lang w:val="uk-UA"/>
        </w:rPr>
        <w:t xml:space="preserve"> полягає в тому, щоб сприяти формуванню здатності здобувачів третього (</w:t>
      </w:r>
      <w:proofErr w:type="spellStart"/>
      <w:r w:rsidRPr="00CA40F4">
        <w:rPr>
          <w:rFonts w:ascii="Times New Roman" w:hAnsi="Times New Roman"/>
          <w:sz w:val="28"/>
          <w:szCs w:val="28"/>
          <w:lang w:val="uk-UA"/>
        </w:rPr>
        <w:t>освітньо-наукового</w:t>
      </w:r>
      <w:proofErr w:type="spellEnd"/>
      <w:r w:rsidRPr="00CA40F4">
        <w:rPr>
          <w:rFonts w:ascii="Times New Roman" w:hAnsi="Times New Roman"/>
          <w:sz w:val="28"/>
          <w:szCs w:val="28"/>
          <w:lang w:val="uk-UA"/>
        </w:rPr>
        <w:t xml:space="preserve">) рівня вищої освіти розв’язувати комплексні проблеми в галузі вищої професійної освіти, що передбачає переосмислення й набуття цілісних знань з історії, філософії освіти, педагогіки, формування практичних умінь і навичок організації освітнього процесу у ЗВО, загальної й академічної культури. </w:t>
      </w:r>
    </w:p>
    <w:p w:rsidR="00CA40F4" w:rsidRPr="00CA40F4" w:rsidRDefault="00CA40F4" w:rsidP="00CA40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A40F4">
        <w:rPr>
          <w:rFonts w:ascii="Times New Roman" w:hAnsi="Times New Roman"/>
          <w:b/>
          <w:sz w:val="28"/>
          <w:szCs w:val="28"/>
          <w:lang w:val="uk-UA"/>
        </w:rPr>
        <w:t xml:space="preserve">Мета вивчення навчальної дисципліни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конкретизується </w:t>
      </w:r>
      <w:r w:rsidRPr="00CA40F4">
        <w:rPr>
          <w:rFonts w:ascii="Times New Roman" w:hAnsi="Times New Roman"/>
          <w:b/>
          <w:sz w:val="28"/>
          <w:szCs w:val="28"/>
          <w:lang w:val="uk-UA"/>
        </w:rPr>
        <w:t>у таких завданнях</w:t>
      </w:r>
      <w:r w:rsidRPr="00CA40F4">
        <w:rPr>
          <w:rFonts w:ascii="Times New Roman" w:hAnsi="Times New Roman"/>
          <w:sz w:val="28"/>
          <w:szCs w:val="28"/>
          <w:lang w:val="uk-UA"/>
        </w:rPr>
        <w:t>:</w:t>
      </w:r>
    </w:p>
    <w:p w:rsidR="002D7686" w:rsidRPr="002D7686" w:rsidRDefault="002D7686" w:rsidP="002D7686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– </w:t>
      </w:r>
      <w:r w:rsidRPr="002D7686">
        <w:rPr>
          <w:rFonts w:ascii="Times New Roman" w:hAnsi="Times New Roman"/>
          <w:sz w:val="28"/>
          <w:szCs w:val="28"/>
          <w:lang w:val="uk-UA"/>
        </w:rPr>
        <w:t xml:space="preserve">сприяти розумінню загальносвітового і національного контекстів розвитку вищої (університетської) освіти, ціннісних смислів і пріоритетних напрямів реформування вищої освіти в Україні початку </w:t>
      </w:r>
      <w:r w:rsidRPr="002D7686">
        <w:rPr>
          <w:rFonts w:ascii="Times New Roman" w:hAnsi="Times New Roman"/>
          <w:sz w:val="28"/>
          <w:szCs w:val="28"/>
        </w:rPr>
        <w:t>XXI</w:t>
      </w:r>
      <w:r w:rsidRPr="002D7686">
        <w:rPr>
          <w:rFonts w:ascii="Times New Roman" w:hAnsi="Times New Roman"/>
          <w:sz w:val="28"/>
          <w:szCs w:val="28"/>
          <w:lang w:val="uk-UA"/>
        </w:rPr>
        <w:t> століття, методології педагогічної науки;</w:t>
      </w:r>
    </w:p>
    <w:p w:rsidR="002D7686" w:rsidRPr="002D7686" w:rsidRDefault="002D7686" w:rsidP="002D7686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D7686">
        <w:rPr>
          <w:rFonts w:ascii="Times New Roman" w:hAnsi="Times New Roman"/>
          <w:sz w:val="28"/>
          <w:szCs w:val="28"/>
          <w:lang w:val="uk-UA"/>
        </w:rPr>
        <w:t>– формувати здатність проявляти творчий підхід до розроблення освітніх, маркетингових, когнітивних технологій та їх реалізації у процесі виконання посадових обов’язків асистента, викладача, старшого викладача кафедри ЗВО;</w:t>
      </w:r>
    </w:p>
    <w:p w:rsidR="002D7686" w:rsidRPr="002D7686" w:rsidRDefault="002D7686" w:rsidP="002D7686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D7686">
        <w:rPr>
          <w:rFonts w:ascii="Times New Roman" w:hAnsi="Times New Roman"/>
          <w:sz w:val="28"/>
          <w:szCs w:val="28"/>
          <w:lang w:val="uk-UA"/>
        </w:rPr>
        <w:t>– формувати досвід соціальної взаємодії з суб’єктами освітнього процесу, продуктивної організації роботи в освітньо-професійному середовищі;</w:t>
      </w:r>
    </w:p>
    <w:p w:rsidR="002D7686" w:rsidRPr="002D7686" w:rsidRDefault="002D7686" w:rsidP="002D7686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D7686">
        <w:rPr>
          <w:rFonts w:ascii="Times New Roman" w:hAnsi="Times New Roman"/>
          <w:sz w:val="28"/>
          <w:szCs w:val="28"/>
          <w:lang w:val="uk-UA"/>
        </w:rPr>
        <w:t>– формувати вміння планувати власну самоосвітню діяльність, добирати відповідні прийоми і засоби її практичної реалізації, удосконалювати систему самоорганізації діяльності на основі сучасних освітніх технологій.</w:t>
      </w:r>
    </w:p>
    <w:p w:rsidR="00CA40F4" w:rsidRPr="002D7686" w:rsidRDefault="00CA40F4" w:rsidP="002D76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D7686">
        <w:rPr>
          <w:rFonts w:ascii="Times New Roman" w:hAnsi="Times New Roman"/>
          <w:b/>
          <w:sz w:val="28"/>
          <w:szCs w:val="28"/>
          <w:lang w:val="uk-UA"/>
        </w:rPr>
        <w:t>Результатом навчання</w:t>
      </w:r>
      <w:r w:rsidRPr="002D7686">
        <w:rPr>
          <w:rFonts w:ascii="Times New Roman" w:hAnsi="Times New Roman"/>
          <w:sz w:val="28"/>
          <w:szCs w:val="28"/>
          <w:lang w:val="uk-UA"/>
        </w:rPr>
        <w:t xml:space="preserve"> є сформованість таких компетентностей здобувачів третього (</w:t>
      </w:r>
      <w:proofErr w:type="spellStart"/>
      <w:r w:rsidRPr="002D7686">
        <w:rPr>
          <w:rFonts w:ascii="Times New Roman" w:hAnsi="Times New Roman"/>
          <w:sz w:val="28"/>
          <w:szCs w:val="28"/>
          <w:lang w:val="uk-UA"/>
        </w:rPr>
        <w:t>освітньо-наукового</w:t>
      </w:r>
      <w:proofErr w:type="spellEnd"/>
      <w:r w:rsidRPr="002D7686">
        <w:rPr>
          <w:rFonts w:ascii="Times New Roman" w:hAnsi="Times New Roman"/>
          <w:sz w:val="28"/>
          <w:szCs w:val="28"/>
          <w:lang w:val="uk-UA"/>
        </w:rPr>
        <w:t>) рівня вищої освіти:</w:t>
      </w:r>
    </w:p>
    <w:p w:rsidR="002D7686" w:rsidRPr="002D7686" w:rsidRDefault="002D7686" w:rsidP="004D4BC0">
      <w:pPr>
        <w:pStyle w:val="af8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</w:pPr>
      <w:r w:rsidRPr="002D7686">
        <w:lastRenderedPageBreak/>
        <w:t>знання концепцій розвитку «материнських» і «національних» моделей вищої (університетської) освіти, розуміння процесів інтеграції, глобалізації, інформатизації в галузі вищої освіти на сучасному етапі;</w:t>
      </w:r>
    </w:p>
    <w:p w:rsidR="002D7686" w:rsidRPr="002D7686" w:rsidRDefault="002D7686" w:rsidP="004D4BC0">
      <w:pPr>
        <w:pStyle w:val="af8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</w:pPr>
      <w:r w:rsidRPr="002D7686">
        <w:t>уміння  аналізувати нормативно-правове забезпечення освітнього процесу у ЗВО, визначати шляхи його модернізації, критично оцінювати практичне значення нововведень у вищій школі, самостійно продукувати нові педагогічні ідеї;</w:t>
      </w:r>
    </w:p>
    <w:p w:rsidR="002D7686" w:rsidRPr="002D7686" w:rsidRDefault="002D7686" w:rsidP="004D4BC0">
      <w:pPr>
        <w:pStyle w:val="af8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</w:pPr>
      <w:r w:rsidRPr="002D7686">
        <w:t>уміння обирати форми, методи, технології навчання і виховання з урахуванням сучасних викликів, вирішувати питання забезпечення якості освітньої діяльності ЗВО;</w:t>
      </w:r>
    </w:p>
    <w:p w:rsidR="002D7686" w:rsidRPr="002D7686" w:rsidRDefault="002D7686" w:rsidP="004D4BC0">
      <w:pPr>
        <w:pStyle w:val="af8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</w:pPr>
      <w:r w:rsidRPr="002D7686">
        <w:t>здатність брати участь у реалізації наукової компоненти підготовки здобувачів першого (бакалаврського) і другого (магістерського) рівнів вищої освіти, враховуючи положення академічної і професійної доброчесності.</w:t>
      </w:r>
    </w:p>
    <w:p w:rsidR="002A3D6B" w:rsidRPr="000540D4" w:rsidRDefault="00CA40F4" w:rsidP="000540D4">
      <w:pPr>
        <w:tabs>
          <w:tab w:val="left" w:pos="45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Набуття названих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3D6B" w:rsidRPr="000540D4">
        <w:rPr>
          <w:rFonts w:ascii="Times New Roman" w:hAnsi="Times New Roman"/>
          <w:sz w:val="28"/>
          <w:szCs w:val="28"/>
          <w:lang w:val="uk-UA"/>
        </w:rPr>
        <w:t xml:space="preserve">вимагає від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зобувачів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3D6B" w:rsidRPr="000540D4">
        <w:rPr>
          <w:rFonts w:ascii="Times New Roman" w:hAnsi="Times New Roman"/>
          <w:sz w:val="28"/>
          <w:szCs w:val="28"/>
          <w:lang w:val="uk-UA"/>
        </w:rPr>
        <w:t>усвідомленої самостійно</w:t>
      </w:r>
      <w:r w:rsidR="000540D4">
        <w:rPr>
          <w:rFonts w:ascii="Times New Roman" w:hAnsi="Times New Roman"/>
          <w:sz w:val="28"/>
          <w:szCs w:val="28"/>
          <w:lang w:val="uk-UA"/>
        </w:rPr>
        <w:t xml:space="preserve">ї роботи, для керівництва якою </w:t>
      </w:r>
      <w:r w:rsidR="002A3D6B" w:rsidRPr="000540D4">
        <w:rPr>
          <w:rFonts w:ascii="Times New Roman" w:hAnsi="Times New Roman"/>
          <w:sz w:val="28"/>
          <w:szCs w:val="28"/>
          <w:lang w:val="uk-UA"/>
        </w:rPr>
        <w:t>запропоновано методичні рекомендації.</w:t>
      </w:r>
    </w:p>
    <w:p w:rsidR="003C664E" w:rsidRDefault="002A3D6B" w:rsidP="003C664E">
      <w:pPr>
        <w:pStyle w:val="aff"/>
        <w:tabs>
          <w:tab w:val="left" w:pos="0"/>
          <w:tab w:val="left" w:pos="4500"/>
        </w:tabs>
        <w:ind w:right="-79"/>
        <w:jc w:val="both"/>
        <w:rPr>
          <w:u w:val="single"/>
        </w:rPr>
      </w:pPr>
      <w:r>
        <w:rPr>
          <w:szCs w:val="28"/>
        </w:rPr>
        <w:t xml:space="preserve">Методичні </w:t>
      </w:r>
      <w:r w:rsidR="007B52E6">
        <w:rPr>
          <w:szCs w:val="28"/>
        </w:rPr>
        <w:t xml:space="preserve">рекомендації </w:t>
      </w:r>
      <w:r>
        <w:rPr>
          <w:szCs w:val="28"/>
        </w:rPr>
        <w:t>складено ві</w:t>
      </w:r>
      <w:r w:rsidR="0035725A">
        <w:rPr>
          <w:szCs w:val="28"/>
        </w:rPr>
        <w:t xml:space="preserve">дповідно до </w:t>
      </w:r>
      <w:proofErr w:type="spellStart"/>
      <w:r w:rsidR="0035725A">
        <w:rPr>
          <w:szCs w:val="28"/>
        </w:rPr>
        <w:t>освітньо-</w:t>
      </w:r>
      <w:r w:rsidR="003C664E">
        <w:rPr>
          <w:szCs w:val="28"/>
        </w:rPr>
        <w:t>наукових</w:t>
      </w:r>
      <w:proofErr w:type="spellEnd"/>
      <w:r w:rsidR="003C664E">
        <w:rPr>
          <w:szCs w:val="28"/>
        </w:rPr>
        <w:t xml:space="preserve"> програм підготовки доктора філософії</w:t>
      </w:r>
      <w:r>
        <w:rPr>
          <w:szCs w:val="28"/>
        </w:rPr>
        <w:t xml:space="preserve"> </w:t>
      </w:r>
      <w:r w:rsidR="003C664E">
        <w:t xml:space="preserve">зі спеціальностей </w:t>
      </w:r>
      <w:r w:rsidR="003C664E">
        <w:rPr>
          <w:szCs w:val="28"/>
          <w:lang w:eastAsia="en-US"/>
        </w:rPr>
        <w:t>011 науки про освіту, 015 професійна освіта, 081 право 053 психологія, 054 соціологія, 052 політологія, 091 біологія, 032 історія та археологія, 051 економіка, 033 філософія, 035 філологія</w:t>
      </w:r>
      <w:r w:rsidR="003C664E">
        <w:t xml:space="preserve"> </w:t>
      </w:r>
    </w:p>
    <w:p w:rsidR="002A3D6B" w:rsidRDefault="002A3D6B" w:rsidP="00EC5A8B">
      <w:pPr>
        <w:pStyle w:val="aff"/>
        <w:rPr>
          <w:b/>
          <w:szCs w:val="28"/>
        </w:rPr>
      </w:pPr>
      <w:r>
        <w:rPr>
          <w:b/>
          <w:szCs w:val="28"/>
        </w:rPr>
        <w:br w:type="page"/>
      </w:r>
      <w:r>
        <w:rPr>
          <w:b/>
          <w:szCs w:val="28"/>
        </w:rPr>
        <w:lastRenderedPageBreak/>
        <w:t>1 ТЕМАТИЧНИЙ ПЛАН ВИВЧЕННЯ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891"/>
        <w:gridCol w:w="456"/>
        <w:gridCol w:w="456"/>
        <w:gridCol w:w="565"/>
        <w:gridCol w:w="534"/>
        <w:gridCol w:w="563"/>
        <w:gridCol w:w="891"/>
        <w:gridCol w:w="456"/>
        <w:gridCol w:w="456"/>
        <w:gridCol w:w="565"/>
        <w:gridCol w:w="534"/>
        <w:gridCol w:w="563"/>
      </w:tblGrid>
      <w:tr w:rsidR="00F9544B" w:rsidRPr="00F9544B" w:rsidTr="00F9544B">
        <w:trPr>
          <w:cantSplit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Назви змістових модулів і тем</w:t>
            </w:r>
          </w:p>
        </w:tc>
        <w:tc>
          <w:tcPr>
            <w:tcW w:w="38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F9544B" w:rsidRPr="00F9544B" w:rsidTr="00F9544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Денна/вечірня форми</w:t>
            </w:r>
          </w:p>
        </w:tc>
        <w:tc>
          <w:tcPr>
            <w:tcW w:w="19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Заочна форма</w:t>
            </w:r>
          </w:p>
        </w:tc>
      </w:tr>
      <w:tr w:rsidR="00F9544B" w:rsidRPr="00F9544B" w:rsidTr="00F9544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14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14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у тому числі</w:t>
            </w:r>
          </w:p>
        </w:tc>
      </w:tr>
      <w:tr w:rsidR="00F9544B" w:rsidRPr="00F9544B" w:rsidTr="00F9544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інд</w:t>
            </w:r>
            <w:proofErr w:type="spellEnd"/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с.р</w:t>
            </w:r>
            <w:proofErr w:type="spellEnd"/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інд</w:t>
            </w:r>
            <w:proofErr w:type="spellEnd"/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с.р</w:t>
            </w:r>
            <w:proofErr w:type="spellEnd"/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9544B" w:rsidRPr="00F9544B" w:rsidTr="00F9544B"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</w:p>
        </w:tc>
      </w:tr>
      <w:tr w:rsidR="00F9544B" w:rsidRPr="00F9544B" w:rsidTr="00F9544B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Модуль 1.  Моделі вищої освіти </w:t>
            </w:r>
            <w:proofErr w:type="spellStart"/>
            <w:r w:rsidRPr="00F9544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ранньомодерної</w:t>
            </w:r>
            <w:proofErr w:type="spellEnd"/>
            <w:r w:rsidRPr="00F9544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 модерної доби</w:t>
            </w:r>
          </w:p>
        </w:tc>
      </w:tr>
      <w:tr w:rsidR="00F9544B" w:rsidRPr="00F9544B" w:rsidTr="00F9544B"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Тема 1. </w:t>
            </w: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Вища школа як педагогічна система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F9544B" w:rsidRPr="00F9544B" w:rsidTr="00F9544B">
        <w:trPr>
          <w:trHeight w:val="139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Тема 2. Загальносвітовий контекст ідеї вищої (університетської) освіти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3143F1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3C266E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3C266E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F9544B" w:rsidRPr="00F9544B" w:rsidTr="00F9544B">
        <w:trPr>
          <w:trHeight w:val="139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3.</w:t>
            </w: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Становлення і розвитку вищої школи й освіти в Україні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F9544B" w:rsidRPr="00F9544B" w:rsidTr="00F9544B"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Разом </w:t>
            </w:r>
          </w:p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 модулем 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3143F1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3C266E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3C266E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3C266E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</w:tr>
      <w:tr w:rsidR="00F9544B" w:rsidRPr="00F9544B" w:rsidTr="00F9544B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Модуль 2.</w:t>
            </w:r>
            <w:r w:rsidRPr="00F954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Новітні парадигми вищої освіти в Україні</w:t>
            </w:r>
          </w:p>
        </w:tc>
      </w:tr>
      <w:tr w:rsidR="00F9544B" w:rsidRPr="00F9544B" w:rsidTr="00F9544B"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</w:t>
            </w: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1. Філософія вищої освіти на зламі ХХ – </w:t>
            </w:r>
            <w:r w:rsidRPr="00F9544B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століть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F9544B" w:rsidRPr="00F9544B" w:rsidTr="00F9544B"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Тема 2. Суб’єкти вищої освіти</w:t>
            </w:r>
          </w:p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3C266E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F9544B" w:rsidRPr="00F9544B" w:rsidTr="003C266E">
        <w:trPr>
          <w:trHeight w:val="1615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3. Освітня компонента підготовки здобувачів вищої освіти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3143F1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3C266E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F9544B" w:rsidRPr="00F9544B" w:rsidTr="00F9544B">
        <w:trPr>
          <w:trHeight w:val="304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4. Трансформація методів і форм навчання у вищій школі в контексті сучасних викликів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3143F1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F9544B" w:rsidRPr="00F9544B" w:rsidTr="00F9544B">
        <w:trPr>
          <w:trHeight w:val="176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Тема 5. </w:t>
            </w: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Сучасні технології навчання у ЗВО. Інновації в </w:t>
            </w: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системі освіти.</w:t>
            </w:r>
          </w:p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3143F1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F9544B" w:rsidRPr="00F9544B" w:rsidTr="00F9544B">
        <w:trPr>
          <w:trHeight w:val="363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Тема 6. Контрольно-оцінна діяльність у ЗВО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3C266E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F9544B" w:rsidRPr="00F9544B" w:rsidTr="00F9544B">
        <w:trPr>
          <w:trHeight w:val="212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Тема 7. Наукова компонента підготовки здобувачів вищої освіти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3143F1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3C266E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F9544B" w:rsidRPr="00F9544B" w:rsidTr="00F9544B">
        <w:trPr>
          <w:trHeight w:val="351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Тема 8. Наукові засади управління ЗВО.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3C266E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F9544B" w:rsidRPr="00F9544B" w:rsidTr="00F9544B">
        <w:trPr>
          <w:trHeight w:val="351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Тема 9. Культура якості освітньої діяльності ЗВО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3143F1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3C266E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F9544B" w:rsidRPr="00F9544B" w:rsidTr="00F9544B"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Разом </w:t>
            </w:r>
          </w:p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 модулем 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3143F1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3C266E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3C266E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</w:tc>
      </w:tr>
      <w:tr w:rsidR="00F9544B" w:rsidRPr="00F9544B" w:rsidTr="00F9544B"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Усього годин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44B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3C266E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3C266E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F9544B" w:rsidRDefault="00F9544B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B" w:rsidRPr="00F9544B" w:rsidRDefault="003C266E" w:rsidP="00F95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</w:tr>
    </w:tbl>
    <w:p w:rsidR="00EC5A8B" w:rsidRDefault="00EC5A8B" w:rsidP="002A3D6B">
      <w:pPr>
        <w:pStyle w:val="aff"/>
        <w:jc w:val="both"/>
        <w:rPr>
          <w:b/>
          <w:szCs w:val="28"/>
        </w:rPr>
      </w:pPr>
    </w:p>
    <w:p w:rsidR="00E76B0F" w:rsidRDefault="00E76B0F" w:rsidP="00E76B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A3D6B" w:rsidRDefault="002A3D6B" w:rsidP="00E76B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B36A0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EB36A0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Pr="00EB36A0">
        <w:rPr>
          <w:rFonts w:ascii="Times New Roman" w:hAnsi="Times New Roman"/>
          <w:b/>
          <w:bCs/>
          <w:sz w:val="28"/>
          <w:szCs w:val="28"/>
          <w:lang w:val="uk-UA"/>
        </w:rPr>
        <w:t xml:space="preserve"> ПЛАНИ </w:t>
      </w:r>
      <w:r w:rsidR="00DB346A">
        <w:rPr>
          <w:rFonts w:ascii="Times New Roman" w:hAnsi="Times New Roman"/>
          <w:b/>
          <w:bCs/>
          <w:sz w:val="28"/>
          <w:szCs w:val="28"/>
          <w:lang w:val="uk-UA"/>
        </w:rPr>
        <w:t xml:space="preserve">І ЗАВДАННЯ </w:t>
      </w:r>
      <w:r w:rsidRPr="00EB36A0">
        <w:rPr>
          <w:rFonts w:ascii="Times New Roman" w:hAnsi="Times New Roman"/>
          <w:b/>
          <w:bCs/>
          <w:sz w:val="28"/>
          <w:szCs w:val="28"/>
          <w:lang w:val="uk-UA"/>
        </w:rPr>
        <w:t>САМОСТІЙНОЇ РОБОТИ</w:t>
      </w:r>
    </w:p>
    <w:p w:rsidR="000D1F26" w:rsidRPr="000D1F26" w:rsidRDefault="000D1F26" w:rsidP="00E76B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B36A0" w:rsidRDefault="003B7308" w:rsidP="00EB36A0">
      <w:pPr>
        <w:tabs>
          <w:tab w:val="left" w:pos="284"/>
          <w:tab w:val="left" w:pos="567"/>
        </w:tabs>
        <w:ind w:left="360"/>
        <w:jc w:val="center"/>
        <w:rPr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Модуль 1.</w:t>
      </w:r>
      <w:r w:rsidR="00EB36A0" w:rsidRPr="00EB36A0">
        <w:rPr>
          <w:b/>
          <w:sz w:val="28"/>
          <w:szCs w:val="28"/>
          <w:lang w:val="uk-UA"/>
        </w:rPr>
        <w:t xml:space="preserve"> </w:t>
      </w:r>
      <w:r w:rsidR="00EB36A0" w:rsidRPr="00EB36A0">
        <w:rPr>
          <w:rFonts w:ascii="Times New Roman" w:hAnsi="Times New Roman"/>
          <w:b/>
          <w:sz w:val="28"/>
          <w:szCs w:val="28"/>
          <w:lang w:val="uk-UA"/>
        </w:rPr>
        <w:t xml:space="preserve">Моделі вищої освіти </w:t>
      </w:r>
      <w:proofErr w:type="spellStart"/>
      <w:r w:rsidR="00EB36A0" w:rsidRPr="00EB36A0">
        <w:rPr>
          <w:rFonts w:ascii="Times New Roman" w:hAnsi="Times New Roman"/>
          <w:b/>
          <w:sz w:val="28"/>
          <w:szCs w:val="28"/>
          <w:lang w:val="uk-UA"/>
        </w:rPr>
        <w:t>ранньомодерної</w:t>
      </w:r>
      <w:proofErr w:type="spellEnd"/>
      <w:r w:rsidR="00EB36A0" w:rsidRPr="00EB36A0">
        <w:rPr>
          <w:rFonts w:ascii="Times New Roman" w:hAnsi="Times New Roman"/>
          <w:b/>
          <w:sz w:val="28"/>
          <w:szCs w:val="28"/>
          <w:lang w:val="uk-UA"/>
        </w:rPr>
        <w:t xml:space="preserve"> і модерної доби</w:t>
      </w:r>
    </w:p>
    <w:p w:rsidR="002A3D6B" w:rsidRDefault="002A3D6B" w:rsidP="002A3D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Самостійна робота № 1</w:t>
      </w:r>
    </w:p>
    <w:p w:rsidR="002A3D6B" w:rsidRDefault="002A3D6B" w:rsidP="002A3D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Тема. </w:t>
      </w:r>
      <w:r w:rsidR="007B3A14" w:rsidRPr="007B3A14">
        <w:rPr>
          <w:rFonts w:ascii="Times New Roman" w:hAnsi="Times New Roman"/>
          <w:b/>
          <w:sz w:val="28"/>
          <w:szCs w:val="28"/>
          <w:lang w:val="uk-UA"/>
        </w:rPr>
        <w:t>Вища школа як педагогічна система</w:t>
      </w:r>
    </w:p>
    <w:p w:rsidR="002A3D6B" w:rsidRDefault="002A3D6B" w:rsidP="00697E15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E628CF">
        <w:rPr>
          <w:rFonts w:ascii="Times New Roman" w:hAnsi="Times New Roman"/>
          <w:sz w:val="28"/>
          <w:szCs w:val="28"/>
          <w:lang w:val="uk-UA"/>
        </w:rPr>
        <w:t xml:space="preserve"> Предмет, функції, завдання педагогіки вищої школи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A3D6B" w:rsidRDefault="002A3D6B" w:rsidP="00697E15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6369F0">
        <w:rPr>
          <w:rFonts w:ascii="Times New Roman" w:hAnsi="Times New Roman"/>
          <w:sz w:val="28"/>
          <w:szCs w:val="28"/>
          <w:lang w:val="uk-UA"/>
        </w:rPr>
        <w:t>Методологія педагогіки вищої школи.</w:t>
      </w:r>
    </w:p>
    <w:p w:rsidR="002A3D6B" w:rsidRDefault="002A3D6B" w:rsidP="00697E15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6369F0">
        <w:rPr>
          <w:rFonts w:ascii="Times New Roman" w:hAnsi="Times New Roman"/>
          <w:sz w:val="28"/>
          <w:szCs w:val="28"/>
          <w:lang w:val="uk-UA"/>
        </w:rPr>
        <w:t>Болонський процес і система вищої освіти України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369F0" w:rsidRDefault="006369F0" w:rsidP="00697E15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Законодавство України про вищу освіту.</w:t>
      </w:r>
    </w:p>
    <w:p w:rsidR="006369F0" w:rsidRDefault="006369F0" w:rsidP="00697E15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2A3D6B" w:rsidRDefault="002A3D6B" w:rsidP="002A3D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 для самоперевірки</w:t>
      </w:r>
    </w:p>
    <w:p w:rsidR="000E17AA" w:rsidRPr="000E17AA" w:rsidRDefault="000E17AA" w:rsidP="000E17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E17AA">
        <w:rPr>
          <w:rFonts w:ascii="Times New Roman" w:hAnsi="Times New Roman"/>
          <w:b/>
          <w:sz w:val="28"/>
          <w:szCs w:val="28"/>
          <w:lang w:val="uk-UA"/>
        </w:rPr>
        <w:t>1. Педагогіка вищої школи – це..</w:t>
      </w:r>
      <w:r w:rsidRPr="000E17AA">
        <w:rPr>
          <w:rFonts w:ascii="Times New Roman" w:hAnsi="Times New Roman"/>
          <w:b/>
          <w:sz w:val="28"/>
          <w:szCs w:val="28"/>
        </w:rPr>
        <w:t xml:space="preserve">. </w:t>
      </w:r>
    </w:p>
    <w:p w:rsidR="000E17AA" w:rsidRPr="000E17AA" w:rsidRDefault="000E17AA" w:rsidP="000E1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AA">
        <w:rPr>
          <w:rFonts w:ascii="Times New Roman" w:hAnsi="Times New Roman"/>
          <w:sz w:val="28"/>
          <w:szCs w:val="28"/>
        </w:rPr>
        <w:t xml:space="preserve">а) наука про </w:t>
      </w:r>
      <w:proofErr w:type="spellStart"/>
      <w:r w:rsidRPr="000E17AA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0E17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17AA">
        <w:rPr>
          <w:rFonts w:ascii="Times New Roman" w:hAnsi="Times New Roman"/>
          <w:sz w:val="28"/>
          <w:szCs w:val="28"/>
        </w:rPr>
        <w:t>освіту</w:t>
      </w:r>
      <w:proofErr w:type="spellEnd"/>
      <w:r w:rsidRPr="000E17A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E17AA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0E1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7AA">
        <w:rPr>
          <w:rFonts w:ascii="Times New Roman" w:hAnsi="Times New Roman"/>
          <w:sz w:val="28"/>
          <w:szCs w:val="28"/>
        </w:rPr>
        <w:t>студентської</w:t>
      </w:r>
      <w:proofErr w:type="spellEnd"/>
      <w:r w:rsidRPr="000E1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7AA">
        <w:rPr>
          <w:rFonts w:ascii="Times New Roman" w:hAnsi="Times New Roman"/>
          <w:sz w:val="28"/>
          <w:szCs w:val="28"/>
        </w:rPr>
        <w:t>молоді</w:t>
      </w:r>
      <w:proofErr w:type="spellEnd"/>
      <w:r w:rsidRPr="000E17AA">
        <w:rPr>
          <w:rFonts w:ascii="Times New Roman" w:hAnsi="Times New Roman"/>
          <w:sz w:val="28"/>
          <w:szCs w:val="28"/>
        </w:rPr>
        <w:t>;</w:t>
      </w:r>
    </w:p>
    <w:p w:rsidR="000E17AA" w:rsidRPr="000E17AA" w:rsidRDefault="000E17AA" w:rsidP="000E1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7AA">
        <w:rPr>
          <w:rFonts w:ascii="Times New Roman" w:hAnsi="Times New Roman"/>
          <w:sz w:val="28"/>
          <w:szCs w:val="28"/>
        </w:rPr>
        <w:t xml:space="preserve">б) </w:t>
      </w:r>
      <w:r w:rsidRPr="000E17AA">
        <w:rPr>
          <w:rFonts w:ascii="Times New Roman" w:hAnsi="Times New Roman"/>
          <w:sz w:val="28"/>
          <w:szCs w:val="28"/>
          <w:lang w:val="uk-UA"/>
        </w:rPr>
        <w:t>наука про</w:t>
      </w:r>
      <w:r w:rsidRPr="000E1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7AA">
        <w:rPr>
          <w:rFonts w:ascii="Times New Roman" w:hAnsi="Times New Roman"/>
          <w:sz w:val="28"/>
          <w:szCs w:val="28"/>
        </w:rPr>
        <w:t>закономірності</w:t>
      </w:r>
      <w:proofErr w:type="spellEnd"/>
      <w:r w:rsidRPr="000E1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7AA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0E17AA">
        <w:rPr>
          <w:rFonts w:ascii="Times New Roman" w:hAnsi="Times New Roman"/>
          <w:sz w:val="28"/>
          <w:szCs w:val="28"/>
        </w:rPr>
        <w:t xml:space="preserve"> </w:t>
      </w:r>
      <w:r w:rsidRPr="000E17AA">
        <w:rPr>
          <w:rFonts w:ascii="Times New Roman" w:hAnsi="Times New Roman"/>
          <w:sz w:val="28"/>
          <w:szCs w:val="28"/>
          <w:lang w:val="uk-UA"/>
        </w:rPr>
        <w:t xml:space="preserve">та виховання студентів, а також їхню наукову і професійну підготовку як спеціалістів відповідно до вимог держави; </w:t>
      </w:r>
    </w:p>
    <w:p w:rsidR="000E17AA" w:rsidRPr="000E17AA" w:rsidRDefault="000E17AA" w:rsidP="000E1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7AA">
        <w:rPr>
          <w:rFonts w:ascii="Times New Roman" w:hAnsi="Times New Roman"/>
          <w:sz w:val="28"/>
          <w:szCs w:val="28"/>
        </w:rPr>
        <w:t xml:space="preserve">в) </w:t>
      </w:r>
      <w:r w:rsidRPr="000E17AA">
        <w:rPr>
          <w:rFonts w:ascii="Times New Roman" w:hAnsi="Times New Roman"/>
          <w:sz w:val="28"/>
          <w:szCs w:val="28"/>
          <w:lang w:val="uk-UA"/>
        </w:rPr>
        <w:t xml:space="preserve">комплекс теоретичних і прикладних наук, що вивчають процеси  </w:t>
      </w:r>
      <w:proofErr w:type="spellStart"/>
      <w:r w:rsidRPr="000E17AA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0E17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17AA">
        <w:rPr>
          <w:rFonts w:ascii="Times New Roman" w:hAnsi="Times New Roman"/>
          <w:sz w:val="28"/>
          <w:szCs w:val="28"/>
        </w:rPr>
        <w:t>освіт</w:t>
      </w:r>
      <w:proofErr w:type="spellEnd"/>
      <w:r w:rsidRPr="000E17AA">
        <w:rPr>
          <w:rFonts w:ascii="Times New Roman" w:hAnsi="Times New Roman"/>
          <w:sz w:val="28"/>
          <w:szCs w:val="28"/>
          <w:lang w:val="uk-UA"/>
        </w:rPr>
        <w:t>и</w:t>
      </w:r>
      <w:r w:rsidRPr="000E17A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E17AA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0E17AA">
        <w:rPr>
          <w:rFonts w:ascii="Times New Roman" w:hAnsi="Times New Roman"/>
          <w:sz w:val="28"/>
          <w:szCs w:val="28"/>
          <w:lang w:val="uk-UA"/>
        </w:rPr>
        <w:t xml:space="preserve"> особистості студента;</w:t>
      </w:r>
    </w:p>
    <w:p w:rsidR="000E17AA" w:rsidRPr="000E17AA" w:rsidRDefault="000E17AA" w:rsidP="000E1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г) </w:t>
      </w:r>
      <w:r w:rsidRPr="000E17AA">
        <w:rPr>
          <w:rFonts w:ascii="Times New Roman" w:hAnsi="Times New Roman"/>
          <w:sz w:val="28"/>
          <w:szCs w:val="28"/>
          <w:lang w:val="uk-UA"/>
        </w:rPr>
        <w:t>наука про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7AA">
        <w:rPr>
          <w:rFonts w:ascii="Times New Roman" w:hAnsi="Times New Roman"/>
          <w:sz w:val="28"/>
          <w:szCs w:val="28"/>
          <w:lang w:val="uk-UA"/>
        </w:rPr>
        <w:t>проектування,</w:t>
      </w:r>
      <w:r w:rsidRPr="000E17AA">
        <w:rPr>
          <w:rFonts w:ascii="Times New Roman" w:hAnsi="Times New Roman"/>
          <w:sz w:val="28"/>
          <w:szCs w:val="28"/>
        </w:rPr>
        <w:t> </w:t>
      </w:r>
      <w:r w:rsidRPr="000E17AA">
        <w:rPr>
          <w:rFonts w:ascii="Times New Roman" w:hAnsi="Times New Roman"/>
          <w:sz w:val="28"/>
          <w:szCs w:val="28"/>
          <w:lang w:val="uk-UA"/>
        </w:rPr>
        <w:t xml:space="preserve"> організацію</w:t>
      </w:r>
      <w:r w:rsidRPr="000E17AA">
        <w:rPr>
          <w:rFonts w:ascii="Times New Roman" w:hAnsi="Times New Roman"/>
          <w:sz w:val="28"/>
          <w:szCs w:val="28"/>
        </w:rPr>
        <w:t> </w:t>
      </w:r>
      <w:r w:rsidRPr="000E17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7AA">
        <w:rPr>
          <w:rFonts w:ascii="Times New Roman" w:hAnsi="Times New Roman"/>
          <w:sz w:val="28"/>
          <w:szCs w:val="28"/>
        </w:rPr>
        <w:t xml:space="preserve">і  </w:t>
      </w:r>
      <w:proofErr w:type="spellStart"/>
      <w:r w:rsidRPr="000E17AA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  </w:t>
      </w:r>
      <w:proofErr w:type="spellStart"/>
      <w:r>
        <w:rPr>
          <w:rFonts w:ascii="Times New Roman" w:hAnsi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обов’язковим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7AA">
        <w:rPr>
          <w:rFonts w:ascii="Times New Roman" w:hAnsi="Times New Roman"/>
          <w:sz w:val="28"/>
          <w:szCs w:val="28"/>
        </w:rPr>
        <w:t>зас</w:t>
      </w:r>
      <w:r>
        <w:rPr>
          <w:rFonts w:ascii="Times New Roman" w:hAnsi="Times New Roman"/>
          <w:sz w:val="28"/>
          <w:szCs w:val="28"/>
        </w:rPr>
        <w:t>тосування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комфортних</w:t>
      </w:r>
      <w:proofErr w:type="spellEnd"/>
      <w:r>
        <w:rPr>
          <w:rFonts w:ascii="Times New Roman" w:hAnsi="Times New Roman"/>
          <w:sz w:val="28"/>
          <w:szCs w:val="28"/>
        </w:rPr>
        <w:t xml:space="preserve"> умов для </w:t>
      </w:r>
      <w:proofErr w:type="spellStart"/>
      <w:r>
        <w:rPr>
          <w:rFonts w:ascii="Times New Roman" w:hAnsi="Times New Roman"/>
          <w:sz w:val="28"/>
          <w:szCs w:val="28"/>
        </w:rPr>
        <w:t>викладача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7AA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0E17AA">
        <w:rPr>
          <w:rFonts w:ascii="Times New Roman" w:hAnsi="Times New Roman"/>
          <w:sz w:val="28"/>
          <w:szCs w:val="28"/>
          <w:lang w:val="uk-UA"/>
        </w:rPr>
        <w:t>.</w:t>
      </w:r>
    </w:p>
    <w:p w:rsidR="000E17AA" w:rsidRPr="000E17AA" w:rsidRDefault="000E17AA" w:rsidP="000E1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AA">
        <w:rPr>
          <w:rFonts w:ascii="Times New Roman" w:hAnsi="Times New Roman"/>
          <w:b/>
          <w:sz w:val="28"/>
          <w:szCs w:val="28"/>
          <w:lang w:val="uk-UA"/>
        </w:rPr>
        <w:t>2</w:t>
      </w:r>
      <w:r w:rsidRPr="000E17AA">
        <w:rPr>
          <w:rFonts w:ascii="Times New Roman" w:hAnsi="Times New Roman"/>
          <w:b/>
          <w:sz w:val="28"/>
          <w:szCs w:val="28"/>
        </w:rPr>
        <w:t xml:space="preserve">. Предметом </w:t>
      </w:r>
      <w:proofErr w:type="spellStart"/>
      <w:r w:rsidRPr="000E17AA">
        <w:rPr>
          <w:rFonts w:ascii="Times New Roman" w:hAnsi="Times New Roman"/>
          <w:b/>
          <w:sz w:val="28"/>
          <w:szCs w:val="28"/>
        </w:rPr>
        <w:t>педагогіки</w:t>
      </w:r>
      <w:proofErr w:type="spellEnd"/>
      <w:r w:rsidRPr="000E17A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E17AA">
        <w:rPr>
          <w:rFonts w:ascii="Times New Roman" w:hAnsi="Times New Roman"/>
          <w:b/>
          <w:sz w:val="28"/>
          <w:szCs w:val="28"/>
        </w:rPr>
        <w:t>вищої</w:t>
      </w:r>
      <w:proofErr w:type="spellEnd"/>
      <w:r w:rsidRPr="000E17A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E17AA">
        <w:rPr>
          <w:rFonts w:ascii="Times New Roman" w:hAnsi="Times New Roman"/>
          <w:b/>
          <w:sz w:val="28"/>
          <w:szCs w:val="28"/>
        </w:rPr>
        <w:t>школи</w:t>
      </w:r>
      <w:proofErr w:type="spellEnd"/>
      <w:r w:rsidRPr="000E17AA">
        <w:rPr>
          <w:rFonts w:ascii="Times New Roman" w:hAnsi="Times New Roman"/>
          <w:b/>
          <w:sz w:val="28"/>
          <w:szCs w:val="28"/>
        </w:rPr>
        <w:t xml:space="preserve"> є :</w:t>
      </w:r>
      <w:r w:rsidRPr="000E17AA">
        <w:rPr>
          <w:rFonts w:ascii="Times New Roman" w:hAnsi="Times New Roman"/>
          <w:sz w:val="28"/>
          <w:szCs w:val="28"/>
        </w:rPr>
        <w:t xml:space="preserve"> </w:t>
      </w:r>
    </w:p>
    <w:p w:rsidR="000E17AA" w:rsidRPr="000E17AA" w:rsidRDefault="000E17AA" w:rsidP="000E1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AA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0E17AA">
        <w:rPr>
          <w:rFonts w:ascii="Times New Roman" w:hAnsi="Times New Roman"/>
          <w:sz w:val="28"/>
          <w:szCs w:val="28"/>
        </w:rPr>
        <w:t>виховна</w:t>
      </w:r>
      <w:proofErr w:type="spellEnd"/>
      <w:r w:rsidRPr="000E1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7AA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0E17AA">
        <w:rPr>
          <w:rFonts w:ascii="Times New Roman" w:hAnsi="Times New Roman"/>
          <w:sz w:val="28"/>
          <w:szCs w:val="28"/>
        </w:rPr>
        <w:t xml:space="preserve">, </w:t>
      </w:r>
      <w:r w:rsidRPr="000E17AA">
        <w:rPr>
          <w:rFonts w:ascii="Times New Roman" w:hAnsi="Times New Roman"/>
          <w:sz w:val="28"/>
          <w:szCs w:val="28"/>
          <w:lang w:val="uk-UA"/>
        </w:rPr>
        <w:t xml:space="preserve">що </w:t>
      </w:r>
      <w:proofErr w:type="spellStart"/>
      <w:r w:rsidRPr="000E17AA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0E17A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E17AA">
        <w:rPr>
          <w:rFonts w:ascii="Times New Roman" w:hAnsi="Times New Roman"/>
          <w:sz w:val="28"/>
          <w:szCs w:val="28"/>
        </w:rPr>
        <w:t>вищих</w:t>
      </w:r>
      <w:proofErr w:type="spellEnd"/>
      <w:r w:rsidRPr="000E17AA">
        <w:rPr>
          <w:rFonts w:ascii="Times New Roman" w:hAnsi="Times New Roman"/>
          <w:sz w:val="28"/>
          <w:szCs w:val="28"/>
        </w:rPr>
        <w:t xml:space="preserve"> закладах </w:t>
      </w:r>
      <w:proofErr w:type="spellStart"/>
      <w:r w:rsidRPr="000E17AA">
        <w:rPr>
          <w:rFonts w:ascii="Times New Roman" w:hAnsi="Times New Roman"/>
          <w:sz w:val="28"/>
          <w:szCs w:val="28"/>
        </w:rPr>
        <w:t>освіти</w:t>
      </w:r>
      <w:proofErr w:type="spellEnd"/>
      <w:r w:rsidRPr="000E17AA">
        <w:rPr>
          <w:rFonts w:ascii="Times New Roman" w:hAnsi="Times New Roman"/>
          <w:sz w:val="28"/>
          <w:szCs w:val="28"/>
        </w:rPr>
        <w:t>;</w:t>
      </w:r>
    </w:p>
    <w:p w:rsidR="000E17AA" w:rsidRPr="000E17AA" w:rsidRDefault="000E17AA" w:rsidP="000E1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AA">
        <w:rPr>
          <w:rFonts w:ascii="Times New Roman" w:hAnsi="Times New Roman"/>
          <w:sz w:val="28"/>
          <w:szCs w:val="28"/>
        </w:rPr>
        <w:t>б)</w:t>
      </w:r>
      <w:r w:rsidRPr="000E17AA">
        <w:rPr>
          <w:rFonts w:ascii="Times New Roman" w:hAnsi="Times New Roman"/>
          <w:sz w:val="28"/>
          <w:szCs w:val="28"/>
          <w:lang w:val="uk-UA"/>
        </w:rPr>
        <w:t xml:space="preserve"> педагогічні закономірності формування й розвитку особистості студента</w:t>
      </w:r>
      <w:r w:rsidRPr="000E17AA">
        <w:rPr>
          <w:rFonts w:ascii="Times New Roman" w:hAnsi="Times New Roman"/>
          <w:sz w:val="28"/>
          <w:szCs w:val="28"/>
        </w:rPr>
        <w:t>;</w:t>
      </w:r>
    </w:p>
    <w:p w:rsidR="000E17AA" w:rsidRPr="000E17AA" w:rsidRDefault="000E17AA" w:rsidP="000E1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AA">
        <w:rPr>
          <w:rFonts w:ascii="Times New Roman" w:hAnsi="Times New Roman"/>
          <w:sz w:val="28"/>
          <w:szCs w:val="28"/>
        </w:rPr>
        <w:t>в)</w:t>
      </w:r>
      <w:r w:rsidRPr="000E17AA">
        <w:rPr>
          <w:rFonts w:ascii="Times New Roman" w:hAnsi="Times New Roman"/>
          <w:sz w:val="28"/>
          <w:szCs w:val="28"/>
          <w:lang w:val="uk-UA"/>
        </w:rPr>
        <w:t xml:space="preserve"> форми, мето</w:t>
      </w:r>
      <w:r w:rsidR="00B935CD">
        <w:rPr>
          <w:rFonts w:ascii="Times New Roman" w:hAnsi="Times New Roman"/>
          <w:sz w:val="28"/>
          <w:szCs w:val="28"/>
          <w:lang w:val="uk-UA"/>
        </w:rPr>
        <w:t>ди й педагогічні технології у ЗВО</w:t>
      </w:r>
      <w:r w:rsidRPr="000E17AA">
        <w:rPr>
          <w:rFonts w:ascii="Times New Roman" w:hAnsi="Times New Roman"/>
          <w:sz w:val="28"/>
          <w:szCs w:val="28"/>
        </w:rPr>
        <w:t>;</w:t>
      </w:r>
    </w:p>
    <w:p w:rsidR="000E17AA" w:rsidRPr="000E17AA" w:rsidRDefault="000E17AA" w:rsidP="000E1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7AA">
        <w:rPr>
          <w:rFonts w:ascii="Times New Roman" w:hAnsi="Times New Roman"/>
          <w:sz w:val="28"/>
          <w:szCs w:val="28"/>
        </w:rPr>
        <w:t>г)</w:t>
      </w:r>
      <w:r w:rsidRPr="000E17AA">
        <w:rPr>
          <w:rFonts w:ascii="Times New Roman" w:hAnsi="Times New Roman"/>
          <w:sz w:val="28"/>
          <w:szCs w:val="28"/>
          <w:lang w:val="uk-UA"/>
        </w:rPr>
        <w:t xml:space="preserve"> навчально-виховний процес та процес професійної</w:t>
      </w:r>
      <w:r w:rsidR="00B935CD">
        <w:rPr>
          <w:rFonts w:ascii="Times New Roman" w:hAnsi="Times New Roman"/>
          <w:sz w:val="28"/>
          <w:szCs w:val="28"/>
          <w:lang w:val="uk-UA"/>
        </w:rPr>
        <w:t xml:space="preserve"> підготовки фахівців в умовах </w:t>
      </w:r>
      <w:r w:rsidRPr="000E17AA">
        <w:rPr>
          <w:rFonts w:ascii="Times New Roman" w:hAnsi="Times New Roman"/>
          <w:sz w:val="28"/>
          <w:szCs w:val="28"/>
          <w:lang w:val="uk-UA"/>
        </w:rPr>
        <w:t>З</w:t>
      </w:r>
      <w:r w:rsidR="00B935CD">
        <w:rPr>
          <w:rFonts w:ascii="Times New Roman" w:hAnsi="Times New Roman"/>
          <w:sz w:val="28"/>
          <w:szCs w:val="28"/>
          <w:lang w:val="uk-UA"/>
        </w:rPr>
        <w:t>ВО</w:t>
      </w:r>
      <w:r w:rsidRPr="000E17AA">
        <w:rPr>
          <w:rFonts w:ascii="Times New Roman" w:hAnsi="Times New Roman"/>
          <w:sz w:val="28"/>
          <w:szCs w:val="28"/>
          <w:lang w:val="uk-UA"/>
        </w:rPr>
        <w:t>.</w:t>
      </w:r>
    </w:p>
    <w:p w:rsidR="000E17AA" w:rsidRPr="000E17AA" w:rsidRDefault="000E17AA" w:rsidP="000E17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E17AA"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proofErr w:type="spellStart"/>
      <w:r w:rsidRPr="000E17AA">
        <w:rPr>
          <w:rFonts w:ascii="Times New Roman" w:hAnsi="Times New Roman"/>
          <w:b/>
          <w:sz w:val="28"/>
          <w:szCs w:val="28"/>
          <w:lang w:val="uk-UA"/>
        </w:rPr>
        <w:t>Об҆</w:t>
      </w:r>
      <w:proofErr w:type="spellEnd"/>
      <w:r w:rsidRPr="000E17A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0E17AA">
        <w:rPr>
          <w:rFonts w:ascii="Times New Roman" w:hAnsi="Times New Roman"/>
          <w:b/>
          <w:sz w:val="28"/>
          <w:szCs w:val="28"/>
          <w:lang w:val="uk-UA"/>
        </w:rPr>
        <w:t>єктом</w:t>
      </w:r>
      <w:proofErr w:type="spellEnd"/>
      <w:r w:rsidRPr="000E17AA">
        <w:rPr>
          <w:rFonts w:ascii="Times New Roman" w:hAnsi="Times New Roman"/>
          <w:b/>
          <w:sz w:val="28"/>
          <w:szCs w:val="28"/>
          <w:lang w:val="uk-UA"/>
        </w:rPr>
        <w:t xml:space="preserve"> педагогіки вищої школи є:</w:t>
      </w:r>
    </w:p>
    <w:p w:rsidR="000E17AA" w:rsidRPr="000E17AA" w:rsidRDefault="000E17AA" w:rsidP="000E1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7AA">
        <w:rPr>
          <w:rFonts w:ascii="Times New Roman" w:hAnsi="Times New Roman"/>
          <w:sz w:val="28"/>
          <w:szCs w:val="28"/>
          <w:lang w:val="uk-UA"/>
        </w:rPr>
        <w:t>а) система вищої освіти і педагогічні процеси в ній;</w:t>
      </w:r>
    </w:p>
    <w:p w:rsidR="000E17AA" w:rsidRPr="000E17AA" w:rsidRDefault="000E17AA" w:rsidP="000E1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7AA">
        <w:rPr>
          <w:rFonts w:ascii="Times New Roman" w:hAnsi="Times New Roman"/>
          <w:sz w:val="28"/>
          <w:szCs w:val="28"/>
          <w:lang w:val="uk-UA"/>
        </w:rPr>
        <w:t xml:space="preserve">б заклад </w:t>
      </w:r>
      <w:r w:rsidR="00B935CD">
        <w:rPr>
          <w:rFonts w:ascii="Times New Roman" w:hAnsi="Times New Roman"/>
          <w:sz w:val="28"/>
          <w:szCs w:val="28"/>
          <w:lang w:val="uk-UA"/>
        </w:rPr>
        <w:t xml:space="preserve">вищої освіти </w:t>
      </w:r>
      <w:r w:rsidRPr="000E17AA">
        <w:rPr>
          <w:rFonts w:ascii="Times New Roman" w:hAnsi="Times New Roman"/>
          <w:sz w:val="28"/>
          <w:szCs w:val="28"/>
          <w:lang w:val="uk-UA"/>
        </w:rPr>
        <w:t>як педагогічна система;</w:t>
      </w:r>
    </w:p>
    <w:p w:rsidR="000E17AA" w:rsidRPr="000E17AA" w:rsidRDefault="000E17AA" w:rsidP="000E1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7AA">
        <w:rPr>
          <w:rFonts w:ascii="Times New Roman" w:hAnsi="Times New Roman"/>
          <w:sz w:val="28"/>
          <w:szCs w:val="28"/>
          <w:lang w:val="uk-UA"/>
        </w:rPr>
        <w:t>в) процес вищої освіти й самоосвіти;</w:t>
      </w:r>
    </w:p>
    <w:p w:rsidR="000E17AA" w:rsidRPr="000E17AA" w:rsidRDefault="000E17AA" w:rsidP="000E1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7AA">
        <w:rPr>
          <w:rFonts w:ascii="Times New Roman" w:hAnsi="Times New Roman"/>
          <w:sz w:val="28"/>
          <w:szCs w:val="28"/>
          <w:lang w:val="uk-UA"/>
        </w:rPr>
        <w:t>г) педагогічна діяльність науково-педагогічних працівників.</w:t>
      </w:r>
    </w:p>
    <w:p w:rsidR="000E17AA" w:rsidRPr="000E17AA" w:rsidRDefault="000E17AA" w:rsidP="000E17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E17AA">
        <w:rPr>
          <w:rFonts w:ascii="Times New Roman" w:hAnsi="Times New Roman"/>
          <w:b/>
          <w:sz w:val="28"/>
          <w:szCs w:val="28"/>
          <w:lang w:val="uk-UA"/>
        </w:rPr>
        <w:t>4. Функція педагогіки вищої школи, пов’язана з розробкою нових педагогічних технологій та втіленням результатів досліджень:</w:t>
      </w:r>
    </w:p>
    <w:p w:rsidR="000E17AA" w:rsidRPr="000E17AA" w:rsidRDefault="000E17AA" w:rsidP="000E17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E17AA">
        <w:rPr>
          <w:rFonts w:ascii="Times New Roman" w:hAnsi="Times New Roman"/>
          <w:sz w:val="28"/>
          <w:szCs w:val="28"/>
          <w:lang w:val="uk-UA"/>
        </w:rPr>
        <w:t>а) проективно-конструктивна;</w:t>
      </w:r>
    </w:p>
    <w:p w:rsidR="000E17AA" w:rsidRPr="000E17AA" w:rsidRDefault="000E17AA" w:rsidP="000E1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7AA">
        <w:rPr>
          <w:rFonts w:ascii="Times New Roman" w:hAnsi="Times New Roman"/>
          <w:sz w:val="28"/>
          <w:szCs w:val="28"/>
          <w:lang w:val="uk-UA"/>
        </w:rPr>
        <w:t>б) прогностична;</w:t>
      </w:r>
    </w:p>
    <w:p w:rsidR="000E17AA" w:rsidRPr="000E17AA" w:rsidRDefault="000E17AA" w:rsidP="000E1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7AA">
        <w:rPr>
          <w:rFonts w:ascii="Times New Roman" w:hAnsi="Times New Roman"/>
          <w:sz w:val="28"/>
          <w:szCs w:val="28"/>
          <w:lang w:val="uk-UA"/>
        </w:rPr>
        <w:t>в) аналітична;</w:t>
      </w:r>
    </w:p>
    <w:p w:rsidR="000E17AA" w:rsidRPr="000E17AA" w:rsidRDefault="000E17AA" w:rsidP="000E1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7AA">
        <w:rPr>
          <w:rFonts w:ascii="Times New Roman" w:hAnsi="Times New Roman"/>
          <w:sz w:val="28"/>
          <w:szCs w:val="28"/>
          <w:lang w:val="uk-UA"/>
        </w:rPr>
        <w:t>г) інноваційна.</w:t>
      </w:r>
    </w:p>
    <w:p w:rsidR="000E17AA" w:rsidRPr="000E17AA" w:rsidRDefault="000E17AA" w:rsidP="000E17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E17AA">
        <w:rPr>
          <w:rFonts w:ascii="Times New Roman" w:hAnsi="Times New Roman"/>
          <w:b/>
          <w:sz w:val="28"/>
          <w:szCs w:val="28"/>
          <w:lang w:val="uk-UA"/>
        </w:rPr>
        <w:t>5</w:t>
      </w:r>
      <w:r w:rsidRPr="000E17AA">
        <w:rPr>
          <w:rFonts w:ascii="Times New Roman" w:hAnsi="Times New Roman"/>
          <w:sz w:val="28"/>
          <w:szCs w:val="28"/>
          <w:lang w:val="uk-UA"/>
        </w:rPr>
        <w:t>. Ф</w:t>
      </w:r>
      <w:r w:rsidRPr="000E17AA">
        <w:rPr>
          <w:rFonts w:ascii="Times New Roman" w:hAnsi="Times New Roman"/>
          <w:b/>
          <w:sz w:val="28"/>
          <w:szCs w:val="28"/>
          <w:lang w:val="uk-UA"/>
        </w:rPr>
        <w:t>ункція педагогіки вищої школи, пов’язана з теоретичним вивченням, описом, аналізом педагогічних явищ і процесів:</w:t>
      </w:r>
    </w:p>
    <w:p w:rsidR="000E17AA" w:rsidRPr="000E17AA" w:rsidRDefault="000E17AA" w:rsidP="000E1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7AA">
        <w:rPr>
          <w:rFonts w:ascii="Times New Roman" w:hAnsi="Times New Roman"/>
          <w:sz w:val="28"/>
          <w:szCs w:val="28"/>
          <w:lang w:val="uk-UA"/>
        </w:rPr>
        <w:t>а) прогностична;</w:t>
      </w:r>
    </w:p>
    <w:p w:rsidR="000E17AA" w:rsidRPr="000E17AA" w:rsidRDefault="000E17AA" w:rsidP="000E1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7AA">
        <w:rPr>
          <w:rFonts w:ascii="Times New Roman" w:hAnsi="Times New Roman"/>
          <w:sz w:val="28"/>
          <w:szCs w:val="28"/>
          <w:lang w:val="uk-UA"/>
        </w:rPr>
        <w:t>б) аналітична;</w:t>
      </w:r>
    </w:p>
    <w:p w:rsidR="000E17AA" w:rsidRPr="000E17AA" w:rsidRDefault="000E17AA" w:rsidP="000E1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7AA">
        <w:rPr>
          <w:rFonts w:ascii="Times New Roman" w:hAnsi="Times New Roman"/>
          <w:sz w:val="28"/>
          <w:szCs w:val="28"/>
          <w:lang w:val="uk-UA"/>
        </w:rPr>
        <w:t>в) проективно-конструктивна;</w:t>
      </w:r>
    </w:p>
    <w:p w:rsidR="000E17AA" w:rsidRPr="000E17AA" w:rsidRDefault="000E17AA" w:rsidP="000E1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7AA">
        <w:rPr>
          <w:rFonts w:ascii="Times New Roman" w:hAnsi="Times New Roman"/>
          <w:sz w:val="28"/>
          <w:szCs w:val="28"/>
          <w:lang w:val="uk-UA"/>
        </w:rPr>
        <w:t>г) інноваційна.</w:t>
      </w:r>
    </w:p>
    <w:p w:rsidR="000E17AA" w:rsidRPr="000E17AA" w:rsidRDefault="000E17AA" w:rsidP="000E17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E17AA">
        <w:rPr>
          <w:rFonts w:ascii="Times New Roman" w:hAnsi="Times New Roman"/>
          <w:b/>
          <w:sz w:val="28"/>
          <w:szCs w:val="28"/>
          <w:lang w:val="uk-UA"/>
        </w:rPr>
        <w:t>6. Методи педагогічного дослідження – це...</w:t>
      </w:r>
    </w:p>
    <w:p w:rsidR="000E17AA" w:rsidRPr="000E17AA" w:rsidRDefault="000E17AA" w:rsidP="000E1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7AA">
        <w:rPr>
          <w:rFonts w:ascii="Times New Roman" w:hAnsi="Times New Roman"/>
          <w:sz w:val="28"/>
          <w:szCs w:val="28"/>
          <w:lang w:val="uk-UA"/>
        </w:rPr>
        <w:t>а)</w:t>
      </w:r>
      <w:r w:rsidRPr="000E17A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E17AA">
        <w:rPr>
          <w:rFonts w:ascii="Times New Roman" w:hAnsi="Times New Roman"/>
          <w:sz w:val="28"/>
          <w:szCs w:val="28"/>
          <w:lang w:val="uk-UA"/>
        </w:rPr>
        <w:t>система науково-педагогічних знань, яка описує і пояснює елементи реальної педагогічної діяльності;</w:t>
      </w:r>
    </w:p>
    <w:p w:rsidR="000E17AA" w:rsidRPr="000E17AA" w:rsidRDefault="000E17AA" w:rsidP="000E1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7AA">
        <w:rPr>
          <w:rFonts w:ascii="Times New Roman" w:hAnsi="Times New Roman"/>
          <w:sz w:val="28"/>
          <w:szCs w:val="28"/>
          <w:lang w:val="uk-UA"/>
        </w:rPr>
        <w:t xml:space="preserve">б) цілеспрямований пошук шляхів </w:t>
      </w:r>
      <w:r w:rsidR="00B935CD">
        <w:rPr>
          <w:rFonts w:ascii="Times New Roman" w:hAnsi="Times New Roman"/>
          <w:sz w:val="28"/>
          <w:szCs w:val="28"/>
          <w:lang w:val="uk-UA"/>
        </w:rPr>
        <w:t>удосконалення освітнього</w:t>
      </w:r>
      <w:r w:rsidRPr="000E17AA">
        <w:rPr>
          <w:rFonts w:ascii="Times New Roman" w:hAnsi="Times New Roman"/>
          <w:sz w:val="28"/>
          <w:szCs w:val="28"/>
          <w:lang w:val="uk-UA"/>
        </w:rPr>
        <w:t xml:space="preserve"> процесу на основі використання основних категорій педагогічної науки;</w:t>
      </w:r>
    </w:p>
    <w:p w:rsidR="000E17AA" w:rsidRPr="000E17AA" w:rsidRDefault="000E17AA" w:rsidP="000E1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7AA">
        <w:rPr>
          <w:rFonts w:ascii="Times New Roman" w:hAnsi="Times New Roman"/>
          <w:sz w:val="28"/>
          <w:szCs w:val="28"/>
          <w:lang w:val="uk-UA"/>
        </w:rPr>
        <w:t>в) упорядкована сукупність прийомів, процедур та операцій емпіричного й теоретичного пізнання і вивчення явищ педагогічної дійсності;</w:t>
      </w:r>
    </w:p>
    <w:p w:rsidR="000E17AA" w:rsidRPr="000E17AA" w:rsidRDefault="000E17AA" w:rsidP="000E17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E17AA">
        <w:rPr>
          <w:rFonts w:ascii="Times New Roman" w:hAnsi="Times New Roman"/>
          <w:sz w:val="28"/>
          <w:szCs w:val="28"/>
          <w:lang w:val="uk-UA"/>
        </w:rPr>
        <w:t>г) система критичних поглядів на реальну вишівську діяльність і відповідний пошук та пропозиція нових конструктивних ідей.</w:t>
      </w:r>
    </w:p>
    <w:p w:rsidR="000E17AA" w:rsidRPr="000E17AA" w:rsidRDefault="000E17AA" w:rsidP="000E17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E17AA">
        <w:rPr>
          <w:rFonts w:ascii="Times New Roman" w:hAnsi="Times New Roman"/>
          <w:b/>
          <w:sz w:val="28"/>
          <w:szCs w:val="28"/>
          <w:lang w:val="uk-UA"/>
        </w:rPr>
        <w:t>7. Методи науково-педагогічного дослідження поділяють на дві великі групи:</w:t>
      </w:r>
    </w:p>
    <w:p w:rsidR="000E17AA" w:rsidRPr="000E17AA" w:rsidRDefault="000E17AA" w:rsidP="000E1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7AA">
        <w:rPr>
          <w:rFonts w:ascii="Times New Roman" w:hAnsi="Times New Roman"/>
          <w:sz w:val="28"/>
          <w:szCs w:val="28"/>
          <w:lang w:val="uk-UA"/>
        </w:rPr>
        <w:t>а) загальнонаукові та конкретно-наукові;</w:t>
      </w:r>
    </w:p>
    <w:p w:rsidR="000E17AA" w:rsidRPr="000E17AA" w:rsidRDefault="000E17AA" w:rsidP="000E1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7AA">
        <w:rPr>
          <w:rFonts w:ascii="Times New Roman" w:hAnsi="Times New Roman"/>
          <w:sz w:val="28"/>
          <w:szCs w:val="28"/>
          <w:lang w:val="uk-UA"/>
        </w:rPr>
        <w:t>б) загальнонаукові та емпіричні;</w:t>
      </w:r>
    </w:p>
    <w:p w:rsidR="000E17AA" w:rsidRPr="000E17AA" w:rsidRDefault="000E17AA" w:rsidP="000E1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7AA">
        <w:rPr>
          <w:rFonts w:ascii="Times New Roman" w:hAnsi="Times New Roman"/>
          <w:sz w:val="28"/>
          <w:szCs w:val="28"/>
          <w:lang w:val="uk-UA"/>
        </w:rPr>
        <w:t>в) конкретно-наукові та теоретичні;</w:t>
      </w:r>
    </w:p>
    <w:p w:rsidR="000E17AA" w:rsidRPr="000E17AA" w:rsidRDefault="000E17AA" w:rsidP="000E1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7AA">
        <w:rPr>
          <w:rFonts w:ascii="Times New Roman" w:hAnsi="Times New Roman"/>
          <w:sz w:val="28"/>
          <w:szCs w:val="28"/>
          <w:lang w:val="uk-UA"/>
        </w:rPr>
        <w:t>г) теоретичні та педагогічний експеримент.</w:t>
      </w:r>
    </w:p>
    <w:p w:rsidR="000E17AA" w:rsidRPr="000E17AA" w:rsidRDefault="000E17AA" w:rsidP="000E17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E17AA">
        <w:rPr>
          <w:rFonts w:ascii="Times New Roman" w:hAnsi="Times New Roman"/>
          <w:b/>
          <w:sz w:val="28"/>
          <w:szCs w:val="28"/>
          <w:lang w:val="uk-UA"/>
        </w:rPr>
        <w:lastRenderedPageBreak/>
        <w:t>8</w:t>
      </w:r>
      <w:r w:rsidRPr="000E17AA">
        <w:rPr>
          <w:rFonts w:ascii="Times New Roman" w:hAnsi="Times New Roman"/>
          <w:b/>
          <w:sz w:val="28"/>
          <w:szCs w:val="28"/>
        </w:rPr>
        <w:t>.</w:t>
      </w:r>
      <w:r w:rsidRPr="000E17AA">
        <w:rPr>
          <w:rFonts w:ascii="Times New Roman" w:hAnsi="Times New Roman"/>
          <w:b/>
          <w:sz w:val="28"/>
          <w:szCs w:val="28"/>
          <w:lang w:val="uk-UA"/>
        </w:rPr>
        <w:t xml:space="preserve"> Із визначеного переліку оберіть виключно теоретичні методи педагогічного дослідження:</w:t>
      </w:r>
    </w:p>
    <w:p w:rsidR="000E17AA" w:rsidRPr="000E17AA" w:rsidRDefault="000E17AA" w:rsidP="000E1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7AA">
        <w:rPr>
          <w:rFonts w:ascii="Times New Roman" w:hAnsi="Times New Roman"/>
          <w:sz w:val="28"/>
          <w:szCs w:val="28"/>
          <w:lang w:val="uk-UA"/>
        </w:rPr>
        <w:t xml:space="preserve">а) аналіз літератури, архівних матеріалів, продуктів </w:t>
      </w:r>
      <w:proofErr w:type="spellStart"/>
      <w:r w:rsidRPr="000E17AA">
        <w:rPr>
          <w:rFonts w:ascii="Times New Roman" w:hAnsi="Times New Roman"/>
          <w:sz w:val="28"/>
          <w:szCs w:val="28"/>
          <w:lang w:val="uk-UA"/>
        </w:rPr>
        <w:t>дільності</w:t>
      </w:r>
      <w:proofErr w:type="spellEnd"/>
      <w:r w:rsidRPr="000E17AA">
        <w:rPr>
          <w:rFonts w:ascii="Times New Roman" w:hAnsi="Times New Roman"/>
          <w:sz w:val="28"/>
          <w:szCs w:val="28"/>
          <w:lang w:val="uk-UA"/>
        </w:rPr>
        <w:t xml:space="preserve"> людини; спостереження; побудова гіпотез; науково-педагогічна експедиція;</w:t>
      </w:r>
    </w:p>
    <w:p w:rsidR="000E17AA" w:rsidRPr="000E17AA" w:rsidRDefault="000E17AA" w:rsidP="000E1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7AA">
        <w:rPr>
          <w:rFonts w:ascii="Times New Roman" w:hAnsi="Times New Roman"/>
          <w:sz w:val="28"/>
          <w:szCs w:val="28"/>
          <w:lang w:val="uk-UA"/>
        </w:rPr>
        <w:t>б) педагогічний експеримент; порівняння; індукція і дедукція; аналіз понятійно-термінологічної системи;</w:t>
      </w:r>
    </w:p>
    <w:p w:rsidR="000E17AA" w:rsidRPr="000E17AA" w:rsidRDefault="000E17AA" w:rsidP="000E1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7AA">
        <w:rPr>
          <w:rFonts w:ascii="Times New Roman" w:hAnsi="Times New Roman"/>
          <w:sz w:val="28"/>
          <w:szCs w:val="28"/>
          <w:lang w:val="uk-UA"/>
        </w:rPr>
        <w:t xml:space="preserve">в) тестування; </w:t>
      </w:r>
      <w:proofErr w:type="spellStart"/>
      <w:r w:rsidRPr="000E17AA">
        <w:rPr>
          <w:rFonts w:ascii="Times New Roman" w:hAnsi="Times New Roman"/>
          <w:sz w:val="28"/>
          <w:szCs w:val="28"/>
          <w:lang w:val="uk-UA"/>
        </w:rPr>
        <w:t>шкалування</w:t>
      </w:r>
      <w:proofErr w:type="spellEnd"/>
      <w:r w:rsidRPr="000E17AA">
        <w:rPr>
          <w:rFonts w:ascii="Times New Roman" w:hAnsi="Times New Roman"/>
          <w:sz w:val="28"/>
          <w:szCs w:val="28"/>
          <w:lang w:val="uk-UA"/>
        </w:rPr>
        <w:t>; самоспостереження; прогнозування;</w:t>
      </w:r>
    </w:p>
    <w:p w:rsidR="000E17AA" w:rsidRPr="000E17AA" w:rsidRDefault="000E17AA" w:rsidP="000E1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7AA">
        <w:rPr>
          <w:rFonts w:ascii="Times New Roman" w:hAnsi="Times New Roman"/>
          <w:sz w:val="28"/>
          <w:szCs w:val="28"/>
          <w:lang w:val="uk-UA"/>
        </w:rPr>
        <w:t>г) аналіз понятійно-термінологічної системи; метод аналогії; прогнозування; моделювання</w:t>
      </w:r>
    </w:p>
    <w:p w:rsidR="000E17AA" w:rsidRPr="000E17AA" w:rsidRDefault="000E17AA" w:rsidP="000E1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AA">
        <w:rPr>
          <w:rFonts w:ascii="Times New Roman" w:hAnsi="Times New Roman"/>
          <w:b/>
          <w:sz w:val="28"/>
          <w:szCs w:val="28"/>
          <w:lang w:val="uk-UA"/>
        </w:rPr>
        <w:t>9. Із визначеного переліку оберіть виключно емпіричні методи педагогічного дослідження:</w:t>
      </w:r>
      <w:r w:rsidRPr="000E17A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E17AA" w:rsidRPr="000E17AA" w:rsidRDefault="000E17AA" w:rsidP="000E1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AA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0E17AA">
        <w:rPr>
          <w:rFonts w:ascii="Times New Roman" w:hAnsi="Times New Roman"/>
          <w:sz w:val="28"/>
          <w:szCs w:val="28"/>
        </w:rPr>
        <w:t>аналіз</w:t>
      </w:r>
      <w:proofErr w:type="spellEnd"/>
      <w:r w:rsidRPr="000E17AA">
        <w:rPr>
          <w:rFonts w:ascii="Times New Roman" w:hAnsi="Times New Roman"/>
          <w:sz w:val="28"/>
          <w:szCs w:val="28"/>
        </w:rPr>
        <w:t xml:space="preserve">, синтез, </w:t>
      </w:r>
      <w:proofErr w:type="spellStart"/>
      <w:r w:rsidRPr="000E17AA">
        <w:rPr>
          <w:rFonts w:ascii="Times New Roman" w:hAnsi="Times New Roman"/>
          <w:sz w:val="28"/>
          <w:szCs w:val="28"/>
        </w:rPr>
        <w:t>дедукція</w:t>
      </w:r>
      <w:proofErr w:type="spellEnd"/>
      <w:r w:rsidRPr="000E17AA">
        <w:rPr>
          <w:rFonts w:ascii="Times New Roman" w:hAnsi="Times New Roman"/>
          <w:sz w:val="28"/>
          <w:szCs w:val="28"/>
        </w:rPr>
        <w:t xml:space="preserve">, </w:t>
      </w:r>
      <w:r w:rsidRPr="000E17AA">
        <w:rPr>
          <w:rFonts w:ascii="Times New Roman" w:hAnsi="Times New Roman"/>
          <w:sz w:val="28"/>
          <w:szCs w:val="28"/>
          <w:lang w:val="uk-UA"/>
        </w:rPr>
        <w:t xml:space="preserve">педагогічний </w:t>
      </w:r>
      <w:proofErr w:type="spellStart"/>
      <w:r w:rsidRPr="000E17AA">
        <w:rPr>
          <w:rFonts w:ascii="Times New Roman" w:hAnsi="Times New Roman"/>
          <w:sz w:val="28"/>
          <w:szCs w:val="28"/>
        </w:rPr>
        <w:t>експеримент</w:t>
      </w:r>
      <w:proofErr w:type="spellEnd"/>
      <w:r w:rsidRPr="000E17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17AA">
        <w:rPr>
          <w:rFonts w:ascii="Times New Roman" w:hAnsi="Times New Roman"/>
          <w:sz w:val="28"/>
          <w:szCs w:val="28"/>
        </w:rPr>
        <w:t>індукція</w:t>
      </w:r>
      <w:proofErr w:type="spellEnd"/>
      <w:r w:rsidRPr="000E17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17AA">
        <w:rPr>
          <w:rFonts w:ascii="Times New Roman" w:hAnsi="Times New Roman"/>
          <w:sz w:val="28"/>
          <w:szCs w:val="28"/>
        </w:rPr>
        <w:t>соціометричні</w:t>
      </w:r>
      <w:proofErr w:type="spellEnd"/>
      <w:r w:rsidRPr="000E1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7AA">
        <w:rPr>
          <w:rFonts w:ascii="Times New Roman" w:hAnsi="Times New Roman"/>
          <w:sz w:val="28"/>
          <w:szCs w:val="28"/>
        </w:rPr>
        <w:t>вимірювання</w:t>
      </w:r>
      <w:proofErr w:type="spellEnd"/>
      <w:r w:rsidRPr="000E17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17AA">
        <w:rPr>
          <w:rFonts w:ascii="Times New Roman" w:hAnsi="Times New Roman"/>
          <w:sz w:val="28"/>
          <w:szCs w:val="28"/>
        </w:rPr>
        <w:t>анкетування</w:t>
      </w:r>
      <w:proofErr w:type="spellEnd"/>
      <w:r w:rsidRPr="000E17AA">
        <w:rPr>
          <w:rFonts w:ascii="Times New Roman" w:hAnsi="Times New Roman"/>
          <w:sz w:val="28"/>
          <w:szCs w:val="28"/>
        </w:rPr>
        <w:t>;</w:t>
      </w:r>
    </w:p>
    <w:p w:rsidR="000E17AA" w:rsidRPr="000E17AA" w:rsidRDefault="000E17AA" w:rsidP="000E1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AA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0E17AA">
        <w:rPr>
          <w:rFonts w:ascii="Times New Roman" w:hAnsi="Times New Roman"/>
          <w:sz w:val="28"/>
          <w:szCs w:val="28"/>
        </w:rPr>
        <w:t>бесід</w:t>
      </w:r>
      <w:proofErr w:type="spellEnd"/>
      <w:r w:rsidRPr="000E17AA">
        <w:rPr>
          <w:rFonts w:ascii="Times New Roman" w:hAnsi="Times New Roman"/>
          <w:sz w:val="28"/>
          <w:szCs w:val="28"/>
          <w:lang w:val="uk-UA"/>
        </w:rPr>
        <w:t>а</w:t>
      </w:r>
      <w:r w:rsidRPr="000E17AA">
        <w:rPr>
          <w:rFonts w:ascii="Times New Roman" w:hAnsi="Times New Roman"/>
          <w:sz w:val="28"/>
          <w:szCs w:val="28"/>
        </w:rPr>
        <w:t xml:space="preserve">, </w:t>
      </w:r>
      <w:r w:rsidRPr="000E17AA">
        <w:rPr>
          <w:rFonts w:ascii="Times New Roman" w:hAnsi="Times New Roman"/>
          <w:sz w:val="28"/>
          <w:szCs w:val="28"/>
          <w:lang w:val="uk-UA"/>
        </w:rPr>
        <w:t>самоспостереження</w:t>
      </w:r>
      <w:r w:rsidRPr="000E17AA">
        <w:rPr>
          <w:rFonts w:ascii="Times New Roman" w:hAnsi="Times New Roman"/>
          <w:sz w:val="28"/>
          <w:szCs w:val="28"/>
        </w:rPr>
        <w:t xml:space="preserve">, </w:t>
      </w:r>
      <w:r w:rsidRPr="000E17AA">
        <w:rPr>
          <w:rFonts w:ascii="Times New Roman" w:hAnsi="Times New Roman"/>
          <w:sz w:val="28"/>
          <w:szCs w:val="28"/>
          <w:lang w:val="uk-UA"/>
        </w:rPr>
        <w:t xml:space="preserve">педагогічний експеримент, </w:t>
      </w:r>
      <w:proofErr w:type="spellStart"/>
      <w:r w:rsidRPr="000E17AA">
        <w:rPr>
          <w:rFonts w:ascii="Times New Roman" w:hAnsi="Times New Roman"/>
          <w:sz w:val="28"/>
          <w:szCs w:val="28"/>
        </w:rPr>
        <w:t>анкетування</w:t>
      </w:r>
      <w:proofErr w:type="spellEnd"/>
      <w:r w:rsidRPr="000E17AA">
        <w:rPr>
          <w:rFonts w:ascii="Times New Roman" w:hAnsi="Times New Roman"/>
          <w:sz w:val="28"/>
          <w:szCs w:val="28"/>
          <w:lang w:val="uk-UA"/>
        </w:rPr>
        <w:t>, тестування</w:t>
      </w:r>
      <w:r w:rsidRPr="000E17AA">
        <w:rPr>
          <w:rFonts w:ascii="Times New Roman" w:hAnsi="Times New Roman"/>
          <w:sz w:val="28"/>
          <w:szCs w:val="28"/>
        </w:rPr>
        <w:t>;</w:t>
      </w:r>
    </w:p>
    <w:p w:rsidR="000E17AA" w:rsidRPr="000E17AA" w:rsidRDefault="000E17AA" w:rsidP="000E1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AA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0E17AA">
        <w:rPr>
          <w:rFonts w:ascii="Times New Roman" w:hAnsi="Times New Roman"/>
          <w:sz w:val="28"/>
          <w:szCs w:val="28"/>
        </w:rPr>
        <w:t>узагальнення</w:t>
      </w:r>
      <w:proofErr w:type="spellEnd"/>
      <w:r w:rsidRPr="000E1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7AA">
        <w:rPr>
          <w:rFonts w:ascii="Times New Roman" w:hAnsi="Times New Roman"/>
          <w:sz w:val="28"/>
          <w:szCs w:val="28"/>
        </w:rPr>
        <w:t>досвіду</w:t>
      </w:r>
      <w:proofErr w:type="spellEnd"/>
      <w:r w:rsidRPr="000E17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17AA">
        <w:rPr>
          <w:rFonts w:ascii="Times New Roman" w:hAnsi="Times New Roman"/>
          <w:sz w:val="28"/>
          <w:szCs w:val="28"/>
        </w:rPr>
        <w:t>тестування</w:t>
      </w:r>
      <w:proofErr w:type="spellEnd"/>
      <w:r w:rsidRPr="000E17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17AA">
        <w:rPr>
          <w:rFonts w:ascii="Times New Roman" w:hAnsi="Times New Roman"/>
          <w:sz w:val="28"/>
          <w:szCs w:val="28"/>
        </w:rPr>
        <w:t>анкетування</w:t>
      </w:r>
      <w:proofErr w:type="spellEnd"/>
      <w:r w:rsidRPr="000E17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17AA">
        <w:rPr>
          <w:rFonts w:ascii="Times New Roman" w:hAnsi="Times New Roman"/>
          <w:sz w:val="28"/>
          <w:szCs w:val="28"/>
        </w:rPr>
        <w:t>моделювання</w:t>
      </w:r>
      <w:proofErr w:type="spellEnd"/>
      <w:r w:rsidRPr="000E17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17AA">
        <w:rPr>
          <w:rFonts w:ascii="Times New Roman" w:hAnsi="Times New Roman"/>
          <w:sz w:val="28"/>
          <w:szCs w:val="28"/>
        </w:rPr>
        <w:t>алгоритмування</w:t>
      </w:r>
      <w:proofErr w:type="spellEnd"/>
      <w:r w:rsidRPr="000E17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17AA">
        <w:rPr>
          <w:rFonts w:ascii="Times New Roman" w:hAnsi="Times New Roman"/>
          <w:sz w:val="28"/>
          <w:szCs w:val="28"/>
        </w:rPr>
        <w:t>спостереження</w:t>
      </w:r>
      <w:proofErr w:type="spellEnd"/>
      <w:r w:rsidRPr="000E17AA">
        <w:rPr>
          <w:rFonts w:ascii="Times New Roman" w:hAnsi="Times New Roman"/>
          <w:sz w:val="28"/>
          <w:szCs w:val="28"/>
        </w:rPr>
        <w:t>,</w:t>
      </w:r>
      <w:r w:rsidRPr="000E17AA">
        <w:rPr>
          <w:rFonts w:ascii="Times New Roman" w:hAnsi="Times New Roman"/>
          <w:sz w:val="28"/>
          <w:szCs w:val="28"/>
          <w:lang w:val="uk-UA"/>
        </w:rPr>
        <w:t xml:space="preserve"> тренінг</w:t>
      </w:r>
      <w:r w:rsidRPr="000E17AA">
        <w:rPr>
          <w:rFonts w:ascii="Times New Roman" w:hAnsi="Times New Roman"/>
          <w:sz w:val="28"/>
          <w:szCs w:val="28"/>
        </w:rPr>
        <w:t>;</w:t>
      </w:r>
    </w:p>
    <w:p w:rsidR="000E17AA" w:rsidRPr="000E17AA" w:rsidRDefault="000E17AA" w:rsidP="000E1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AA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0E17AA">
        <w:rPr>
          <w:rFonts w:ascii="Times New Roman" w:hAnsi="Times New Roman"/>
          <w:sz w:val="28"/>
          <w:szCs w:val="28"/>
        </w:rPr>
        <w:t>спостереження</w:t>
      </w:r>
      <w:proofErr w:type="spellEnd"/>
      <w:r w:rsidRPr="000E17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17AA">
        <w:rPr>
          <w:rFonts w:ascii="Times New Roman" w:hAnsi="Times New Roman"/>
          <w:sz w:val="28"/>
          <w:szCs w:val="28"/>
        </w:rPr>
        <w:t>експеримент</w:t>
      </w:r>
      <w:proofErr w:type="spellEnd"/>
      <w:r w:rsidRPr="000E17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17AA">
        <w:rPr>
          <w:rFonts w:ascii="Times New Roman" w:hAnsi="Times New Roman"/>
          <w:sz w:val="28"/>
          <w:szCs w:val="28"/>
        </w:rPr>
        <w:t>бесіда</w:t>
      </w:r>
      <w:proofErr w:type="spellEnd"/>
      <w:r w:rsidRPr="000E17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17AA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0E1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7AA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0E1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7AA">
        <w:rPr>
          <w:rFonts w:ascii="Times New Roman" w:hAnsi="Times New Roman"/>
          <w:sz w:val="28"/>
          <w:szCs w:val="28"/>
        </w:rPr>
        <w:t>студентської</w:t>
      </w:r>
      <w:proofErr w:type="spellEnd"/>
      <w:r w:rsidRPr="000E1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7AA">
        <w:rPr>
          <w:rFonts w:ascii="Times New Roman" w:hAnsi="Times New Roman"/>
          <w:sz w:val="28"/>
          <w:szCs w:val="28"/>
        </w:rPr>
        <w:t>творчості</w:t>
      </w:r>
      <w:proofErr w:type="spellEnd"/>
      <w:r w:rsidRPr="000E17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17AA">
        <w:rPr>
          <w:rFonts w:ascii="Times New Roman" w:hAnsi="Times New Roman"/>
          <w:sz w:val="28"/>
          <w:szCs w:val="28"/>
        </w:rPr>
        <w:t>тестування</w:t>
      </w:r>
      <w:proofErr w:type="spellEnd"/>
      <w:r w:rsidRPr="000E17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17AA">
        <w:rPr>
          <w:rFonts w:ascii="Times New Roman" w:hAnsi="Times New Roman"/>
          <w:sz w:val="28"/>
          <w:szCs w:val="28"/>
        </w:rPr>
        <w:t>анкетування</w:t>
      </w:r>
      <w:proofErr w:type="spellEnd"/>
      <w:r w:rsidRPr="000E17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17AA">
        <w:rPr>
          <w:rFonts w:ascii="Times New Roman" w:hAnsi="Times New Roman"/>
          <w:sz w:val="28"/>
          <w:szCs w:val="28"/>
        </w:rPr>
        <w:t>інтерв’ю</w:t>
      </w:r>
      <w:proofErr w:type="spellEnd"/>
      <w:r w:rsidRPr="000E17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17AA">
        <w:rPr>
          <w:rFonts w:ascii="Times New Roman" w:hAnsi="Times New Roman"/>
          <w:sz w:val="28"/>
          <w:szCs w:val="28"/>
        </w:rPr>
        <w:t>статистичні</w:t>
      </w:r>
      <w:proofErr w:type="spellEnd"/>
      <w:r w:rsidRPr="000E1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7AA">
        <w:rPr>
          <w:rFonts w:ascii="Times New Roman" w:hAnsi="Times New Roman"/>
          <w:sz w:val="28"/>
          <w:szCs w:val="28"/>
        </w:rPr>
        <w:t>методи</w:t>
      </w:r>
      <w:proofErr w:type="spellEnd"/>
      <w:r w:rsidRPr="000E17AA">
        <w:rPr>
          <w:rFonts w:ascii="Times New Roman" w:hAnsi="Times New Roman"/>
          <w:sz w:val="28"/>
          <w:szCs w:val="28"/>
        </w:rPr>
        <w:t>.</w:t>
      </w:r>
    </w:p>
    <w:p w:rsidR="000E17AA" w:rsidRPr="000E17AA" w:rsidRDefault="000E17AA" w:rsidP="000E17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E17AA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0E17AA">
        <w:rPr>
          <w:rFonts w:ascii="Times New Roman" w:hAnsi="Times New Roman"/>
          <w:b/>
          <w:sz w:val="28"/>
          <w:szCs w:val="28"/>
        </w:rPr>
        <w:t>.</w:t>
      </w:r>
      <w:r w:rsidRPr="000E17AA">
        <w:rPr>
          <w:rFonts w:ascii="Times New Roman" w:hAnsi="Times New Roman"/>
          <w:b/>
          <w:sz w:val="28"/>
          <w:szCs w:val="28"/>
          <w:lang w:val="uk-UA"/>
        </w:rPr>
        <w:t xml:space="preserve"> Педагогічний експеримент охоплює такі етапи: </w:t>
      </w:r>
    </w:p>
    <w:p w:rsidR="000E17AA" w:rsidRPr="000E17AA" w:rsidRDefault="000E17AA" w:rsidP="000E1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AA">
        <w:rPr>
          <w:rFonts w:ascii="Times New Roman" w:hAnsi="Times New Roman"/>
          <w:sz w:val="28"/>
          <w:szCs w:val="28"/>
        </w:rPr>
        <w:t xml:space="preserve">а) </w:t>
      </w:r>
      <w:r w:rsidRPr="000E17AA">
        <w:rPr>
          <w:rFonts w:ascii="Times New Roman" w:hAnsi="Times New Roman"/>
          <w:sz w:val="28"/>
          <w:szCs w:val="28"/>
          <w:lang w:val="uk-UA"/>
        </w:rPr>
        <w:t>природний</w:t>
      </w:r>
      <w:r w:rsidRPr="000E17AA">
        <w:rPr>
          <w:rFonts w:ascii="Times New Roman" w:hAnsi="Times New Roman"/>
          <w:sz w:val="28"/>
          <w:szCs w:val="28"/>
        </w:rPr>
        <w:t>;</w:t>
      </w:r>
    </w:p>
    <w:p w:rsidR="000E17AA" w:rsidRPr="000E17AA" w:rsidRDefault="000E17AA" w:rsidP="000E1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AA">
        <w:rPr>
          <w:rFonts w:ascii="Times New Roman" w:hAnsi="Times New Roman"/>
          <w:sz w:val="28"/>
          <w:szCs w:val="28"/>
        </w:rPr>
        <w:t xml:space="preserve">б) </w:t>
      </w:r>
      <w:r w:rsidRPr="000E17AA">
        <w:rPr>
          <w:rFonts w:ascii="Times New Roman" w:hAnsi="Times New Roman"/>
          <w:sz w:val="28"/>
          <w:szCs w:val="28"/>
          <w:lang w:val="uk-UA"/>
        </w:rPr>
        <w:t>лабораторний</w:t>
      </w:r>
      <w:r w:rsidRPr="000E17AA">
        <w:rPr>
          <w:rFonts w:ascii="Times New Roman" w:hAnsi="Times New Roman"/>
          <w:sz w:val="28"/>
          <w:szCs w:val="28"/>
        </w:rPr>
        <w:t>;</w:t>
      </w:r>
    </w:p>
    <w:p w:rsidR="000E17AA" w:rsidRPr="000E17AA" w:rsidRDefault="000E17AA" w:rsidP="000E1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AA">
        <w:rPr>
          <w:rFonts w:ascii="Times New Roman" w:hAnsi="Times New Roman"/>
          <w:sz w:val="28"/>
          <w:szCs w:val="28"/>
        </w:rPr>
        <w:t>в)</w:t>
      </w:r>
      <w:r w:rsidRPr="000E17AA">
        <w:rPr>
          <w:rFonts w:ascii="Times New Roman" w:hAnsi="Times New Roman"/>
          <w:sz w:val="28"/>
          <w:szCs w:val="28"/>
          <w:lang w:val="uk-UA"/>
        </w:rPr>
        <w:t xml:space="preserve"> контрольний</w:t>
      </w:r>
      <w:r w:rsidRPr="000E17AA">
        <w:rPr>
          <w:rFonts w:ascii="Times New Roman" w:hAnsi="Times New Roman"/>
          <w:sz w:val="28"/>
          <w:szCs w:val="28"/>
        </w:rPr>
        <w:t>;</w:t>
      </w:r>
    </w:p>
    <w:p w:rsidR="000E17AA" w:rsidRPr="000E17AA" w:rsidRDefault="000E17AA" w:rsidP="000E1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AA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0E17AA">
        <w:rPr>
          <w:rFonts w:ascii="Times New Roman" w:hAnsi="Times New Roman"/>
          <w:sz w:val="28"/>
          <w:szCs w:val="28"/>
          <w:lang w:val="uk-UA"/>
        </w:rPr>
        <w:t>констатувальний</w:t>
      </w:r>
      <w:proofErr w:type="spellEnd"/>
      <w:r w:rsidRPr="000E17AA">
        <w:rPr>
          <w:rFonts w:ascii="Times New Roman" w:hAnsi="Times New Roman"/>
          <w:sz w:val="28"/>
          <w:szCs w:val="28"/>
        </w:rPr>
        <w:t>;</w:t>
      </w:r>
    </w:p>
    <w:p w:rsidR="000E17AA" w:rsidRPr="000E17AA" w:rsidRDefault="000E17AA" w:rsidP="000E1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AA">
        <w:rPr>
          <w:rFonts w:ascii="Times New Roman" w:hAnsi="Times New Roman"/>
          <w:sz w:val="28"/>
          <w:szCs w:val="28"/>
        </w:rPr>
        <w:t xml:space="preserve">ґ) </w:t>
      </w:r>
      <w:r w:rsidRPr="000E17AA">
        <w:rPr>
          <w:rFonts w:ascii="Times New Roman" w:hAnsi="Times New Roman"/>
          <w:sz w:val="28"/>
          <w:szCs w:val="28"/>
          <w:lang w:val="uk-UA"/>
        </w:rPr>
        <w:t>пошуковий</w:t>
      </w:r>
      <w:r w:rsidRPr="000E17AA">
        <w:rPr>
          <w:rFonts w:ascii="Times New Roman" w:hAnsi="Times New Roman"/>
          <w:sz w:val="28"/>
          <w:szCs w:val="28"/>
        </w:rPr>
        <w:t>;</w:t>
      </w:r>
    </w:p>
    <w:p w:rsidR="000E17AA" w:rsidRPr="000E17AA" w:rsidRDefault="000E17AA" w:rsidP="000E1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AA">
        <w:rPr>
          <w:rFonts w:ascii="Times New Roman" w:hAnsi="Times New Roman"/>
          <w:sz w:val="28"/>
          <w:szCs w:val="28"/>
          <w:lang w:val="uk-UA"/>
        </w:rPr>
        <w:t>д</w:t>
      </w:r>
      <w:r w:rsidRPr="000E17AA">
        <w:rPr>
          <w:rFonts w:ascii="Times New Roman" w:hAnsi="Times New Roman"/>
          <w:sz w:val="28"/>
          <w:szCs w:val="28"/>
        </w:rPr>
        <w:t xml:space="preserve">) </w:t>
      </w:r>
      <w:r w:rsidRPr="000E17AA">
        <w:rPr>
          <w:rFonts w:ascii="Times New Roman" w:hAnsi="Times New Roman"/>
          <w:sz w:val="28"/>
          <w:szCs w:val="28"/>
          <w:lang w:val="uk-UA"/>
        </w:rPr>
        <w:t>формувальний.</w:t>
      </w:r>
    </w:p>
    <w:p w:rsidR="000E17AA" w:rsidRPr="000E17AA" w:rsidRDefault="000E17AA" w:rsidP="000E1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7AA">
        <w:rPr>
          <w:rFonts w:ascii="Times New Roman" w:hAnsi="Times New Roman"/>
          <w:b/>
          <w:sz w:val="28"/>
          <w:szCs w:val="28"/>
          <w:lang w:val="uk-UA"/>
        </w:rPr>
        <w:t>11</w:t>
      </w:r>
      <w:r w:rsidRPr="000E17AA">
        <w:rPr>
          <w:rFonts w:ascii="Times New Roman" w:hAnsi="Times New Roman"/>
          <w:b/>
          <w:sz w:val="28"/>
          <w:szCs w:val="28"/>
        </w:rPr>
        <w:t xml:space="preserve">. </w:t>
      </w:r>
      <w:r w:rsidRPr="000E17AA">
        <w:rPr>
          <w:rFonts w:ascii="Times New Roman" w:hAnsi="Times New Roman"/>
          <w:b/>
          <w:sz w:val="28"/>
          <w:szCs w:val="28"/>
          <w:lang w:val="uk-UA"/>
        </w:rPr>
        <w:t>В</w:t>
      </w:r>
      <w:proofErr w:type="spellStart"/>
      <w:r w:rsidRPr="000E17AA">
        <w:rPr>
          <w:rFonts w:ascii="Times New Roman" w:hAnsi="Times New Roman"/>
          <w:b/>
          <w:sz w:val="28"/>
          <w:szCs w:val="28"/>
        </w:rPr>
        <w:t>икористанн</w:t>
      </w:r>
      <w:proofErr w:type="spellEnd"/>
      <w:r w:rsidRPr="000E17AA">
        <w:rPr>
          <w:rFonts w:ascii="Times New Roman" w:hAnsi="Times New Roman"/>
          <w:b/>
          <w:sz w:val="28"/>
          <w:szCs w:val="28"/>
          <w:lang w:val="uk-UA"/>
        </w:rPr>
        <w:t>я</w:t>
      </w:r>
      <w:r w:rsidRPr="000E17AA">
        <w:rPr>
          <w:rFonts w:ascii="Times New Roman" w:hAnsi="Times New Roman"/>
          <w:b/>
          <w:sz w:val="28"/>
          <w:szCs w:val="28"/>
        </w:rPr>
        <w:t xml:space="preserve"> методу </w:t>
      </w:r>
      <w:proofErr w:type="spellStart"/>
      <w:r w:rsidRPr="000E17AA">
        <w:rPr>
          <w:rFonts w:ascii="Times New Roman" w:hAnsi="Times New Roman"/>
          <w:b/>
          <w:sz w:val="28"/>
          <w:szCs w:val="28"/>
        </w:rPr>
        <w:t>спостереження</w:t>
      </w:r>
      <w:proofErr w:type="spellEnd"/>
      <w:r w:rsidRPr="000E17AA">
        <w:rPr>
          <w:rFonts w:ascii="Times New Roman" w:hAnsi="Times New Roman"/>
          <w:b/>
          <w:sz w:val="28"/>
          <w:szCs w:val="28"/>
          <w:lang w:val="uk-UA"/>
        </w:rPr>
        <w:t xml:space="preserve"> вимагає дотримання таких вимог.</w:t>
      </w:r>
    </w:p>
    <w:p w:rsidR="000E17AA" w:rsidRPr="000E17AA" w:rsidRDefault="000E17AA" w:rsidP="000E1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7AA">
        <w:rPr>
          <w:rFonts w:ascii="Times New Roman" w:hAnsi="Times New Roman"/>
          <w:sz w:val="28"/>
          <w:szCs w:val="28"/>
          <w:lang w:val="uk-UA"/>
        </w:rPr>
        <w:t>а) ф</w:t>
      </w:r>
      <w:proofErr w:type="spellStart"/>
      <w:r w:rsidRPr="000E17AA">
        <w:rPr>
          <w:rFonts w:ascii="Times New Roman" w:hAnsi="Times New Roman"/>
          <w:sz w:val="28"/>
          <w:szCs w:val="28"/>
        </w:rPr>
        <w:t>іксація</w:t>
      </w:r>
      <w:proofErr w:type="spellEnd"/>
      <w:r w:rsidRPr="000E1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7AA">
        <w:rPr>
          <w:rFonts w:ascii="Times New Roman" w:hAnsi="Times New Roman"/>
          <w:sz w:val="28"/>
          <w:szCs w:val="28"/>
        </w:rPr>
        <w:t>фактів</w:t>
      </w:r>
      <w:proofErr w:type="spellEnd"/>
      <w:r w:rsidRPr="000E17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17AA">
        <w:rPr>
          <w:rFonts w:ascii="Times New Roman" w:hAnsi="Times New Roman"/>
          <w:sz w:val="28"/>
          <w:szCs w:val="28"/>
        </w:rPr>
        <w:t>виявлених</w:t>
      </w:r>
      <w:proofErr w:type="spellEnd"/>
      <w:r w:rsidRPr="000E1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7AA">
        <w:rPr>
          <w:rFonts w:ascii="Times New Roman" w:hAnsi="Times New Roman"/>
          <w:sz w:val="28"/>
          <w:szCs w:val="28"/>
        </w:rPr>
        <w:t>під</w:t>
      </w:r>
      <w:proofErr w:type="spellEnd"/>
      <w:r w:rsidRPr="000E17AA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0E17AA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0E1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7AA">
        <w:rPr>
          <w:rFonts w:ascii="Times New Roman" w:hAnsi="Times New Roman"/>
          <w:sz w:val="28"/>
          <w:szCs w:val="28"/>
        </w:rPr>
        <w:t>спостережень</w:t>
      </w:r>
      <w:proofErr w:type="spellEnd"/>
      <w:r w:rsidRPr="000E17AA">
        <w:rPr>
          <w:rFonts w:ascii="Times New Roman" w:hAnsi="Times New Roman"/>
          <w:sz w:val="28"/>
          <w:szCs w:val="28"/>
          <w:lang w:val="uk-UA"/>
        </w:rPr>
        <w:t>; чітке визначення мети; створення необхідних умов для спостереження; визначення показників і критеріїв досліджуваного об</w:t>
      </w:r>
      <w:r w:rsidRPr="000E17AA">
        <w:rPr>
          <w:rFonts w:ascii="Times New Roman" w:hAnsi="Times New Roman"/>
          <w:sz w:val="28"/>
          <w:szCs w:val="28"/>
        </w:rPr>
        <w:t>’</w:t>
      </w:r>
      <w:proofErr w:type="spellStart"/>
      <w:r w:rsidRPr="000E17AA">
        <w:rPr>
          <w:rFonts w:ascii="Times New Roman" w:hAnsi="Times New Roman"/>
          <w:sz w:val="28"/>
          <w:szCs w:val="28"/>
          <w:lang w:val="uk-UA"/>
        </w:rPr>
        <w:t>єкта</w:t>
      </w:r>
      <w:proofErr w:type="spellEnd"/>
      <w:r w:rsidRPr="000E17AA">
        <w:rPr>
          <w:rFonts w:ascii="Times New Roman" w:hAnsi="Times New Roman"/>
          <w:sz w:val="28"/>
          <w:szCs w:val="28"/>
          <w:lang w:val="uk-UA"/>
        </w:rPr>
        <w:t>;</w:t>
      </w:r>
    </w:p>
    <w:p w:rsidR="000E17AA" w:rsidRPr="000E17AA" w:rsidRDefault="000E17AA" w:rsidP="000E1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7AA">
        <w:rPr>
          <w:rFonts w:ascii="Times New Roman" w:hAnsi="Times New Roman"/>
          <w:sz w:val="28"/>
          <w:szCs w:val="28"/>
          <w:lang w:val="uk-UA"/>
        </w:rPr>
        <w:t>б) д</w:t>
      </w:r>
      <w:proofErr w:type="spellStart"/>
      <w:r w:rsidRPr="000E17AA">
        <w:rPr>
          <w:rFonts w:ascii="Times New Roman" w:hAnsi="Times New Roman"/>
          <w:sz w:val="28"/>
          <w:szCs w:val="28"/>
        </w:rPr>
        <w:t>отримання</w:t>
      </w:r>
      <w:proofErr w:type="spellEnd"/>
      <w:r w:rsidRPr="000E1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7AA">
        <w:rPr>
          <w:rFonts w:ascii="Times New Roman" w:hAnsi="Times New Roman"/>
          <w:sz w:val="28"/>
          <w:szCs w:val="28"/>
        </w:rPr>
        <w:t>цільової</w:t>
      </w:r>
      <w:proofErr w:type="spellEnd"/>
      <w:r w:rsidRPr="000E17AA">
        <w:rPr>
          <w:rFonts w:ascii="Times New Roman" w:hAnsi="Times New Roman"/>
          <w:sz w:val="28"/>
          <w:szCs w:val="28"/>
        </w:rPr>
        <w:t xml:space="preserve"> установки </w:t>
      </w:r>
      <w:proofErr w:type="spellStart"/>
      <w:r w:rsidRPr="000E17AA">
        <w:rPr>
          <w:rFonts w:ascii="Times New Roman" w:hAnsi="Times New Roman"/>
          <w:sz w:val="28"/>
          <w:szCs w:val="28"/>
        </w:rPr>
        <w:t>спостереження</w:t>
      </w:r>
      <w:proofErr w:type="spellEnd"/>
      <w:r w:rsidRPr="000E17AA">
        <w:rPr>
          <w:rFonts w:ascii="Times New Roman" w:hAnsi="Times New Roman"/>
          <w:sz w:val="28"/>
          <w:szCs w:val="28"/>
          <w:lang w:val="uk-UA"/>
        </w:rPr>
        <w:t>; установлення безпосереднього контакту з об</w:t>
      </w:r>
      <w:r w:rsidRPr="000E17AA">
        <w:rPr>
          <w:rFonts w:ascii="Times New Roman" w:hAnsi="Times New Roman"/>
          <w:sz w:val="28"/>
          <w:szCs w:val="28"/>
        </w:rPr>
        <w:t>’</w:t>
      </w:r>
      <w:proofErr w:type="spellStart"/>
      <w:r w:rsidRPr="000E17AA">
        <w:rPr>
          <w:rFonts w:ascii="Times New Roman" w:hAnsi="Times New Roman"/>
          <w:sz w:val="28"/>
          <w:szCs w:val="28"/>
          <w:lang w:val="uk-UA"/>
        </w:rPr>
        <w:t>єктом</w:t>
      </w:r>
      <w:proofErr w:type="spellEnd"/>
      <w:r w:rsidRPr="000E17AA">
        <w:rPr>
          <w:rFonts w:ascii="Times New Roman" w:hAnsi="Times New Roman"/>
          <w:sz w:val="28"/>
          <w:szCs w:val="28"/>
          <w:lang w:val="uk-UA"/>
        </w:rPr>
        <w:t xml:space="preserve"> спостереження; </w:t>
      </w:r>
      <w:proofErr w:type="spellStart"/>
      <w:r w:rsidRPr="000E17AA">
        <w:rPr>
          <w:rFonts w:ascii="Times New Roman" w:hAnsi="Times New Roman"/>
          <w:sz w:val="28"/>
          <w:szCs w:val="28"/>
          <w:lang w:val="uk-UA"/>
        </w:rPr>
        <w:t>здійсненн</w:t>
      </w:r>
      <w:proofErr w:type="spellEnd"/>
      <w:r w:rsidRPr="000E17AA">
        <w:rPr>
          <w:rFonts w:ascii="Times New Roman" w:hAnsi="Times New Roman"/>
          <w:sz w:val="28"/>
          <w:szCs w:val="28"/>
          <w:lang w:val="uk-UA"/>
        </w:rPr>
        <w:t xml:space="preserve"> аналізу інформації, що надходить з різних джерел</w:t>
      </w:r>
    </w:p>
    <w:p w:rsidR="000E17AA" w:rsidRPr="000E17AA" w:rsidRDefault="000E17AA" w:rsidP="000E1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7AA">
        <w:rPr>
          <w:rFonts w:ascii="Times New Roman" w:hAnsi="Times New Roman"/>
          <w:sz w:val="28"/>
          <w:szCs w:val="28"/>
          <w:lang w:val="uk-UA"/>
        </w:rPr>
        <w:t>в) можливість здійснення кількісного виміру тих явищ, які спостерігаємо; чітке визначення мети; н</w:t>
      </w:r>
      <w:proofErr w:type="spellStart"/>
      <w:r w:rsidRPr="000E17AA">
        <w:rPr>
          <w:rFonts w:ascii="Times New Roman" w:hAnsi="Times New Roman"/>
          <w:sz w:val="28"/>
          <w:szCs w:val="28"/>
        </w:rPr>
        <w:t>аукове</w:t>
      </w:r>
      <w:proofErr w:type="spellEnd"/>
      <w:r w:rsidRPr="000E1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7AA">
        <w:rPr>
          <w:rFonts w:ascii="Times New Roman" w:hAnsi="Times New Roman"/>
          <w:sz w:val="28"/>
          <w:szCs w:val="28"/>
        </w:rPr>
        <w:t>передбачення</w:t>
      </w:r>
      <w:proofErr w:type="spellEnd"/>
      <w:r w:rsidRPr="000E1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7AA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0E1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7AA">
        <w:rPr>
          <w:rFonts w:ascii="Times New Roman" w:hAnsi="Times New Roman"/>
          <w:sz w:val="28"/>
          <w:szCs w:val="28"/>
        </w:rPr>
        <w:t>спостереження</w:t>
      </w:r>
      <w:proofErr w:type="spellEnd"/>
      <w:r w:rsidRPr="000E17AA">
        <w:rPr>
          <w:rFonts w:ascii="Times New Roman" w:hAnsi="Times New Roman"/>
          <w:sz w:val="28"/>
          <w:szCs w:val="28"/>
          <w:lang w:val="uk-UA"/>
        </w:rPr>
        <w:t>; обробка одержаних даних математичними методами;</w:t>
      </w:r>
    </w:p>
    <w:p w:rsidR="000E17AA" w:rsidRPr="000E17AA" w:rsidRDefault="000E17AA" w:rsidP="000E1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7AA">
        <w:rPr>
          <w:rFonts w:ascii="Times New Roman" w:hAnsi="Times New Roman"/>
          <w:sz w:val="28"/>
          <w:szCs w:val="28"/>
          <w:lang w:val="uk-UA"/>
        </w:rPr>
        <w:t>г) п</w:t>
      </w:r>
      <w:proofErr w:type="spellStart"/>
      <w:r w:rsidRPr="000E17AA">
        <w:rPr>
          <w:rFonts w:ascii="Times New Roman" w:hAnsi="Times New Roman"/>
          <w:sz w:val="28"/>
          <w:szCs w:val="28"/>
        </w:rPr>
        <w:t>лановість</w:t>
      </w:r>
      <w:proofErr w:type="spellEnd"/>
      <w:r w:rsidRPr="000E17A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E17AA">
        <w:rPr>
          <w:rFonts w:ascii="Times New Roman" w:hAnsi="Times New Roman"/>
          <w:sz w:val="28"/>
          <w:szCs w:val="28"/>
        </w:rPr>
        <w:t>систематичність</w:t>
      </w:r>
      <w:proofErr w:type="spellEnd"/>
      <w:r w:rsidRPr="000E1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7AA">
        <w:rPr>
          <w:rFonts w:ascii="Times New Roman" w:hAnsi="Times New Roman"/>
          <w:sz w:val="28"/>
          <w:szCs w:val="28"/>
        </w:rPr>
        <w:t>спостереження</w:t>
      </w:r>
      <w:proofErr w:type="spellEnd"/>
      <w:r w:rsidRPr="000E17AA">
        <w:rPr>
          <w:rFonts w:ascii="Times New Roman" w:hAnsi="Times New Roman"/>
          <w:sz w:val="28"/>
          <w:szCs w:val="28"/>
          <w:lang w:val="uk-UA"/>
        </w:rPr>
        <w:t>; н</w:t>
      </w:r>
      <w:proofErr w:type="spellStart"/>
      <w:r w:rsidRPr="000E17AA">
        <w:rPr>
          <w:rFonts w:ascii="Times New Roman" w:hAnsi="Times New Roman"/>
          <w:sz w:val="28"/>
          <w:szCs w:val="28"/>
        </w:rPr>
        <w:t>аукове</w:t>
      </w:r>
      <w:proofErr w:type="spellEnd"/>
      <w:r w:rsidRPr="000E1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7AA">
        <w:rPr>
          <w:rFonts w:ascii="Times New Roman" w:hAnsi="Times New Roman"/>
          <w:sz w:val="28"/>
          <w:szCs w:val="28"/>
        </w:rPr>
        <w:t>передбачення</w:t>
      </w:r>
      <w:proofErr w:type="spellEnd"/>
      <w:r w:rsidRPr="000E1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7AA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0E1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7AA">
        <w:rPr>
          <w:rFonts w:ascii="Times New Roman" w:hAnsi="Times New Roman"/>
          <w:sz w:val="28"/>
          <w:szCs w:val="28"/>
        </w:rPr>
        <w:t>спостереження</w:t>
      </w:r>
      <w:proofErr w:type="spellEnd"/>
      <w:r w:rsidRPr="000E17AA">
        <w:rPr>
          <w:rFonts w:ascii="Times New Roman" w:hAnsi="Times New Roman"/>
          <w:sz w:val="28"/>
          <w:szCs w:val="28"/>
          <w:lang w:val="uk-UA"/>
        </w:rPr>
        <w:t>; представлення виявлених залежностей у вигляді графіків, діаграм; створення необхідних умов для спостереження.</w:t>
      </w:r>
    </w:p>
    <w:p w:rsidR="000E17AA" w:rsidRPr="000E17AA" w:rsidRDefault="000E17AA" w:rsidP="000E1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7AA">
        <w:rPr>
          <w:rFonts w:ascii="Times New Roman" w:hAnsi="Times New Roman"/>
          <w:b/>
          <w:sz w:val="28"/>
          <w:szCs w:val="28"/>
          <w:lang w:val="uk-UA"/>
        </w:rPr>
        <w:t>12</w:t>
      </w:r>
      <w:r w:rsidRPr="000E17AA">
        <w:rPr>
          <w:rFonts w:ascii="Times New Roman" w:hAnsi="Times New Roman"/>
          <w:b/>
          <w:sz w:val="28"/>
          <w:szCs w:val="28"/>
        </w:rPr>
        <w:t xml:space="preserve">. Метод рейтингу </w:t>
      </w:r>
      <w:proofErr w:type="spellStart"/>
      <w:r w:rsidRPr="000E17AA">
        <w:rPr>
          <w:rFonts w:ascii="Times New Roman" w:hAnsi="Times New Roman"/>
          <w:b/>
          <w:sz w:val="28"/>
          <w:szCs w:val="28"/>
        </w:rPr>
        <w:t>використовується</w:t>
      </w:r>
      <w:proofErr w:type="spellEnd"/>
      <w:r w:rsidRPr="000E17AA">
        <w:rPr>
          <w:rFonts w:ascii="Times New Roman" w:hAnsi="Times New Roman"/>
          <w:b/>
          <w:sz w:val="28"/>
          <w:szCs w:val="28"/>
        </w:rPr>
        <w:t xml:space="preserve"> для …</w:t>
      </w:r>
      <w:r w:rsidRPr="000E17AA">
        <w:rPr>
          <w:rFonts w:ascii="Times New Roman" w:hAnsi="Times New Roman"/>
          <w:sz w:val="28"/>
          <w:szCs w:val="28"/>
        </w:rPr>
        <w:t xml:space="preserve"> </w:t>
      </w:r>
    </w:p>
    <w:p w:rsidR="000E17AA" w:rsidRPr="000E17AA" w:rsidRDefault="000E17AA" w:rsidP="000E1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7AA">
        <w:rPr>
          <w:rFonts w:ascii="Times New Roman" w:hAnsi="Times New Roman"/>
          <w:sz w:val="28"/>
          <w:szCs w:val="28"/>
          <w:lang w:val="uk-UA"/>
        </w:rPr>
        <w:t>а) о</w:t>
      </w:r>
      <w:proofErr w:type="spellStart"/>
      <w:r w:rsidRPr="000E17AA">
        <w:rPr>
          <w:rFonts w:ascii="Times New Roman" w:hAnsi="Times New Roman"/>
          <w:sz w:val="28"/>
          <w:szCs w:val="28"/>
        </w:rPr>
        <w:t>держання</w:t>
      </w:r>
      <w:proofErr w:type="spellEnd"/>
      <w:r w:rsidRPr="000E1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7AA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0E17AA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0E17AA">
        <w:rPr>
          <w:rFonts w:ascii="Times New Roman" w:hAnsi="Times New Roman"/>
          <w:sz w:val="28"/>
          <w:szCs w:val="28"/>
        </w:rPr>
        <w:t>типовість</w:t>
      </w:r>
      <w:proofErr w:type="spellEnd"/>
      <w:r w:rsidRPr="000E17AA">
        <w:rPr>
          <w:rFonts w:ascii="Times New Roman" w:hAnsi="Times New Roman"/>
          <w:sz w:val="28"/>
          <w:szCs w:val="28"/>
        </w:rPr>
        <w:t xml:space="preserve"> тих </w:t>
      </w:r>
      <w:proofErr w:type="spellStart"/>
      <w:r w:rsidRPr="000E17AA">
        <w:rPr>
          <w:rFonts w:ascii="Times New Roman" w:hAnsi="Times New Roman"/>
          <w:sz w:val="28"/>
          <w:szCs w:val="28"/>
        </w:rPr>
        <w:t>чи</w:t>
      </w:r>
      <w:proofErr w:type="spellEnd"/>
      <w:r w:rsidRPr="000E1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7AA">
        <w:rPr>
          <w:rFonts w:ascii="Times New Roman" w:hAnsi="Times New Roman"/>
          <w:sz w:val="28"/>
          <w:szCs w:val="28"/>
        </w:rPr>
        <w:t>інших</w:t>
      </w:r>
      <w:proofErr w:type="spellEnd"/>
      <w:r w:rsidRPr="000E1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7AA">
        <w:rPr>
          <w:rFonts w:ascii="Times New Roman" w:hAnsi="Times New Roman"/>
          <w:sz w:val="28"/>
          <w:szCs w:val="28"/>
        </w:rPr>
        <w:t>явищ</w:t>
      </w:r>
      <w:proofErr w:type="spellEnd"/>
      <w:r w:rsidRPr="000E17AA">
        <w:rPr>
          <w:rFonts w:ascii="Times New Roman" w:hAnsi="Times New Roman"/>
          <w:sz w:val="28"/>
          <w:szCs w:val="28"/>
          <w:lang w:val="uk-UA"/>
        </w:rPr>
        <w:t>;</w:t>
      </w:r>
    </w:p>
    <w:p w:rsidR="000E17AA" w:rsidRPr="000E17AA" w:rsidRDefault="000E17AA" w:rsidP="000E1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7AA">
        <w:rPr>
          <w:rFonts w:ascii="Times New Roman" w:hAnsi="Times New Roman"/>
          <w:sz w:val="28"/>
          <w:szCs w:val="28"/>
          <w:lang w:val="uk-UA"/>
        </w:rPr>
        <w:t>б) з</w:t>
      </w:r>
      <w:r w:rsidRPr="000E17AA">
        <w:rPr>
          <w:rFonts w:ascii="Times New Roman" w:hAnsi="Times New Roman"/>
          <w:sz w:val="28"/>
          <w:szCs w:val="28"/>
        </w:rPr>
        <w:t>’</w:t>
      </w:r>
      <w:proofErr w:type="spellStart"/>
      <w:r w:rsidRPr="000E17AA">
        <w:rPr>
          <w:rFonts w:ascii="Times New Roman" w:hAnsi="Times New Roman"/>
          <w:sz w:val="28"/>
          <w:szCs w:val="28"/>
        </w:rPr>
        <w:t>ясування</w:t>
      </w:r>
      <w:proofErr w:type="spellEnd"/>
      <w:r w:rsidRPr="000E17AA">
        <w:rPr>
          <w:rFonts w:ascii="Times New Roman" w:hAnsi="Times New Roman"/>
          <w:sz w:val="28"/>
          <w:szCs w:val="28"/>
        </w:rPr>
        <w:t xml:space="preserve"> думки </w:t>
      </w:r>
      <w:proofErr w:type="spellStart"/>
      <w:r w:rsidRPr="000E17AA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0E1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7AA">
        <w:rPr>
          <w:rFonts w:ascii="Times New Roman" w:hAnsi="Times New Roman"/>
          <w:sz w:val="28"/>
          <w:szCs w:val="28"/>
        </w:rPr>
        <w:t>стосовно</w:t>
      </w:r>
      <w:proofErr w:type="spellEnd"/>
      <w:r w:rsidRPr="000E17AA">
        <w:rPr>
          <w:rFonts w:ascii="Times New Roman" w:hAnsi="Times New Roman"/>
          <w:sz w:val="28"/>
          <w:szCs w:val="28"/>
        </w:rPr>
        <w:t xml:space="preserve"> тих </w:t>
      </w:r>
      <w:proofErr w:type="spellStart"/>
      <w:r w:rsidRPr="000E17AA">
        <w:rPr>
          <w:rFonts w:ascii="Times New Roman" w:hAnsi="Times New Roman"/>
          <w:sz w:val="28"/>
          <w:szCs w:val="28"/>
        </w:rPr>
        <w:t>чи</w:t>
      </w:r>
      <w:proofErr w:type="spellEnd"/>
      <w:r w:rsidRPr="000E1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7AA">
        <w:rPr>
          <w:rFonts w:ascii="Times New Roman" w:hAnsi="Times New Roman"/>
          <w:sz w:val="28"/>
          <w:szCs w:val="28"/>
        </w:rPr>
        <w:t>інших</w:t>
      </w:r>
      <w:proofErr w:type="spellEnd"/>
      <w:r w:rsidRPr="000E1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7AA">
        <w:rPr>
          <w:rFonts w:ascii="Times New Roman" w:hAnsi="Times New Roman"/>
          <w:sz w:val="28"/>
          <w:szCs w:val="28"/>
        </w:rPr>
        <w:t>явищ</w:t>
      </w:r>
      <w:proofErr w:type="spellEnd"/>
      <w:r w:rsidRPr="000E17AA">
        <w:rPr>
          <w:rFonts w:ascii="Times New Roman" w:hAnsi="Times New Roman"/>
          <w:sz w:val="28"/>
          <w:szCs w:val="28"/>
          <w:lang w:val="uk-UA"/>
        </w:rPr>
        <w:t>;</w:t>
      </w:r>
    </w:p>
    <w:p w:rsidR="000E17AA" w:rsidRPr="000E17AA" w:rsidRDefault="000E17AA" w:rsidP="000E1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7AA">
        <w:rPr>
          <w:rFonts w:ascii="Times New Roman" w:hAnsi="Times New Roman"/>
          <w:sz w:val="28"/>
          <w:szCs w:val="28"/>
          <w:lang w:val="uk-UA"/>
        </w:rPr>
        <w:lastRenderedPageBreak/>
        <w:t>в) о</w:t>
      </w:r>
      <w:proofErr w:type="spellStart"/>
      <w:r w:rsidRPr="000E17AA">
        <w:rPr>
          <w:rFonts w:ascii="Times New Roman" w:hAnsi="Times New Roman"/>
          <w:sz w:val="28"/>
          <w:szCs w:val="28"/>
        </w:rPr>
        <w:t>цінювання</w:t>
      </w:r>
      <w:proofErr w:type="spellEnd"/>
      <w:r w:rsidRPr="000E17AA">
        <w:rPr>
          <w:rFonts w:ascii="Times New Roman" w:hAnsi="Times New Roman"/>
          <w:sz w:val="28"/>
          <w:szCs w:val="28"/>
        </w:rPr>
        <w:t xml:space="preserve"> тих </w:t>
      </w:r>
      <w:proofErr w:type="spellStart"/>
      <w:r w:rsidRPr="000E17AA">
        <w:rPr>
          <w:rFonts w:ascii="Times New Roman" w:hAnsi="Times New Roman"/>
          <w:sz w:val="28"/>
          <w:szCs w:val="28"/>
        </w:rPr>
        <w:t>чи</w:t>
      </w:r>
      <w:proofErr w:type="spellEnd"/>
      <w:r w:rsidRPr="000E1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7AA">
        <w:rPr>
          <w:rFonts w:ascii="Times New Roman" w:hAnsi="Times New Roman"/>
          <w:sz w:val="28"/>
          <w:szCs w:val="28"/>
        </w:rPr>
        <w:t>інших</w:t>
      </w:r>
      <w:proofErr w:type="spellEnd"/>
      <w:r w:rsidRPr="000E1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7AA">
        <w:rPr>
          <w:rFonts w:ascii="Times New Roman" w:hAnsi="Times New Roman"/>
          <w:sz w:val="28"/>
          <w:szCs w:val="28"/>
        </w:rPr>
        <w:t>сторін</w:t>
      </w:r>
      <w:proofErr w:type="spellEnd"/>
      <w:r w:rsidRPr="000E17AA">
        <w:rPr>
          <w:rFonts w:ascii="Times New Roman" w:hAnsi="Times New Roman"/>
          <w:sz w:val="28"/>
          <w:szCs w:val="28"/>
        </w:rPr>
        <w:t xml:space="preserve"> </w:t>
      </w:r>
      <w:r w:rsidRPr="000E17AA">
        <w:rPr>
          <w:rFonts w:ascii="Times New Roman" w:hAnsi="Times New Roman"/>
          <w:sz w:val="28"/>
          <w:szCs w:val="28"/>
          <w:lang w:val="uk-UA"/>
        </w:rPr>
        <w:t xml:space="preserve">педагогічної </w:t>
      </w:r>
      <w:proofErr w:type="spellStart"/>
      <w:r w:rsidRPr="000E17AA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0E1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7AA">
        <w:rPr>
          <w:rFonts w:ascii="Times New Roman" w:hAnsi="Times New Roman"/>
          <w:sz w:val="28"/>
          <w:szCs w:val="28"/>
        </w:rPr>
        <w:t>компетентними</w:t>
      </w:r>
      <w:proofErr w:type="spellEnd"/>
      <w:r w:rsidRPr="000E1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7AA">
        <w:rPr>
          <w:rFonts w:ascii="Times New Roman" w:hAnsi="Times New Roman"/>
          <w:sz w:val="28"/>
          <w:szCs w:val="28"/>
        </w:rPr>
        <w:t>експертами</w:t>
      </w:r>
      <w:proofErr w:type="spellEnd"/>
      <w:r w:rsidRPr="000E17AA">
        <w:rPr>
          <w:rFonts w:ascii="Times New Roman" w:hAnsi="Times New Roman"/>
          <w:sz w:val="28"/>
          <w:szCs w:val="28"/>
          <w:lang w:val="uk-UA"/>
        </w:rPr>
        <w:t>;</w:t>
      </w:r>
    </w:p>
    <w:p w:rsidR="000E17AA" w:rsidRPr="000E17AA" w:rsidRDefault="000E17AA" w:rsidP="000E1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7AA">
        <w:rPr>
          <w:rFonts w:ascii="Times New Roman" w:hAnsi="Times New Roman"/>
          <w:sz w:val="28"/>
          <w:szCs w:val="28"/>
          <w:lang w:val="uk-UA"/>
        </w:rPr>
        <w:t>г) з</w:t>
      </w:r>
      <w:r w:rsidRPr="000E17AA">
        <w:rPr>
          <w:rFonts w:ascii="Times New Roman" w:hAnsi="Times New Roman"/>
          <w:sz w:val="28"/>
          <w:szCs w:val="28"/>
        </w:rPr>
        <w:t>’</w:t>
      </w:r>
      <w:proofErr w:type="spellStart"/>
      <w:r w:rsidRPr="000E17AA">
        <w:rPr>
          <w:rFonts w:ascii="Times New Roman" w:hAnsi="Times New Roman"/>
          <w:sz w:val="28"/>
          <w:szCs w:val="28"/>
          <w:lang w:val="uk-UA"/>
        </w:rPr>
        <w:t>ясування</w:t>
      </w:r>
      <w:proofErr w:type="spellEnd"/>
      <w:r w:rsidRPr="000E17AA">
        <w:rPr>
          <w:rFonts w:ascii="Times New Roman" w:hAnsi="Times New Roman"/>
          <w:sz w:val="28"/>
          <w:szCs w:val="28"/>
          <w:lang w:val="uk-UA"/>
        </w:rPr>
        <w:t xml:space="preserve"> залежності між педагогічними засобами і результатами їх використання за точно встановлених і фіксованих умов.</w:t>
      </w:r>
    </w:p>
    <w:p w:rsidR="000E17AA" w:rsidRPr="000E17AA" w:rsidRDefault="000E17AA" w:rsidP="000E17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E17AA">
        <w:rPr>
          <w:rFonts w:ascii="Times New Roman" w:hAnsi="Times New Roman"/>
          <w:b/>
          <w:sz w:val="28"/>
          <w:szCs w:val="28"/>
          <w:lang w:val="uk-UA"/>
        </w:rPr>
        <w:t xml:space="preserve">13. Назвіть типи </w:t>
      </w:r>
      <w:r>
        <w:rPr>
          <w:rFonts w:ascii="Times New Roman" w:hAnsi="Times New Roman"/>
          <w:b/>
          <w:sz w:val="28"/>
          <w:szCs w:val="28"/>
          <w:lang w:val="uk-UA"/>
        </w:rPr>
        <w:t>закладів вищої освіти в Україні</w:t>
      </w:r>
      <w:r w:rsidRPr="000E17A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E17AA" w:rsidRPr="000E17AA" w:rsidRDefault="000E17AA" w:rsidP="000E17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E17AA">
        <w:rPr>
          <w:rFonts w:ascii="Times New Roman" w:hAnsi="Times New Roman"/>
          <w:b/>
          <w:sz w:val="28"/>
          <w:szCs w:val="28"/>
          <w:lang w:val="uk-UA"/>
        </w:rPr>
        <w:t>14. Перерахуйте офіційно-нормативні документи, що регламентують діяльність закладів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вищої освіти</w:t>
      </w:r>
      <w:r w:rsidR="00B935CD">
        <w:rPr>
          <w:rFonts w:ascii="Times New Roman" w:hAnsi="Times New Roman"/>
          <w:b/>
          <w:sz w:val="28"/>
          <w:szCs w:val="28"/>
          <w:lang w:val="uk-UA"/>
        </w:rPr>
        <w:t xml:space="preserve"> України</w:t>
      </w:r>
      <w:r w:rsidRPr="000E17A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E17AA" w:rsidRPr="000E17AA" w:rsidRDefault="000E17AA" w:rsidP="000E17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E17AA">
        <w:rPr>
          <w:rFonts w:ascii="Times New Roman" w:hAnsi="Times New Roman"/>
          <w:b/>
          <w:sz w:val="28"/>
          <w:szCs w:val="28"/>
          <w:lang w:val="uk-UA"/>
        </w:rPr>
        <w:t xml:space="preserve">15. </w:t>
      </w:r>
      <w:proofErr w:type="spellStart"/>
      <w:r w:rsidRPr="000E17AA">
        <w:rPr>
          <w:rFonts w:ascii="Times New Roman" w:hAnsi="Times New Roman"/>
          <w:b/>
          <w:sz w:val="28"/>
          <w:szCs w:val="28"/>
          <w:lang w:val="uk-UA"/>
        </w:rPr>
        <w:t>Продовжіть</w:t>
      </w:r>
      <w:proofErr w:type="spellEnd"/>
      <w:r w:rsidRPr="000E17AA">
        <w:rPr>
          <w:rFonts w:ascii="Times New Roman" w:hAnsi="Times New Roman"/>
          <w:b/>
          <w:sz w:val="28"/>
          <w:szCs w:val="28"/>
          <w:lang w:val="uk-UA"/>
        </w:rPr>
        <w:t xml:space="preserve"> речення. Система освіти в Україні охоплює....</w:t>
      </w:r>
    </w:p>
    <w:p w:rsidR="006E4961" w:rsidRDefault="006E4961" w:rsidP="000E1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6345" w:rsidRDefault="00646345" w:rsidP="0064634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46345">
        <w:rPr>
          <w:rFonts w:ascii="Times New Roman" w:hAnsi="Times New Roman"/>
          <w:b/>
          <w:sz w:val="28"/>
          <w:szCs w:val="28"/>
          <w:lang w:val="uk-UA"/>
        </w:rPr>
        <w:t>Завдання для самостійної роботи</w:t>
      </w:r>
    </w:p>
    <w:p w:rsidR="00646345" w:rsidRDefault="00646345" w:rsidP="0064634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2AF8" w:rsidRPr="00CB2AF8" w:rsidRDefault="00CB2AF8" w:rsidP="004D4BC0">
      <w:pPr>
        <w:keepNext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B2AF8">
        <w:rPr>
          <w:rFonts w:ascii="Times New Roman" w:hAnsi="Times New Roman"/>
          <w:sz w:val="28"/>
          <w:szCs w:val="28"/>
          <w:lang w:val="uk-UA"/>
        </w:rPr>
        <w:t xml:space="preserve">Відповідно до Закону України «Про вищу освіту» (2014 р.) опрацювати основні терміни та їх визначення (ст. 1). Укласти глосарій. </w:t>
      </w:r>
    </w:p>
    <w:p w:rsidR="00CB2AF8" w:rsidRPr="00CB2AF8" w:rsidRDefault="00CB2AF8" w:rsidP="004D4BC0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2AF8">
        <w:rPr>
          <w:rFonts w:ascii="Times New Roman" w:hAnsi="Times New Roman"/>
          <w:sz w:val="28"/>
          <w:szCs w:val="28"/>
          <w:lang w:val="uk-UA"/>
        </w:rPr>
        <w:t>Підготувати есе на тему: «Переваги та недоліки вищої приватної освіти в Україні».</w:t>
      </w:r>
    </w:p>
    <w:p w:rsidR="00646345" w:rsidRPr="00646345" w:rsidRDefault="00646345" w:rsidP="0064634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3D6B" w:rsidRDefault="003B7308" w:rsidP="002A3D6B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34DDF">
        <w:rPr>
          <w:rFonts w:ascii="Times New Roman" w:hAnsi="Times New Roman"/>
          <w:b/>
          <w:i/>
          <w:sz w:val="28"/>
          <w:szCs w:val="28"/>
          <w:lang w:val="uk-UA"/>
        </w:rPr>
        <w:t>Рек</w:t>
      </w:r>
      <w:r w:rsidR="00CB2AF8" w:rsidRPr="00B34DDF">
        <w:rPr>
          <w:rFonts w:ascii="Times New Roman" w:hAnsi="Times New Roman"/>
          <w:b/>
          <w:i/>
          <w:sz w:val="28"/>
          <w:szCs w:val="28"/>
          <w:lang w:val="uk-UA"/>
        </w:rPr>
        <w:t>омендована л</w:t>
      </w:r>
      <w:r w:rsidR="002A3D6B" w:rsidRPr="00B34DDF">
        <w:rPr>
          <w:rFonts w:ascii="Times New Roman" w:hAnsi="Times New Roman"/>
          <w:b/>
          <w:i/>
          <w:sz w:val="28"/>
          <w:szCs w:val="28"/>
          <w:lang w:val="uk-UA"/>
        </w:rPr>
        <w:t>ітература:</w:t>
      </w:r>
      <w:r w:rsidR="002A3D6B" w:rsidRPr="00B34DD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B34DDF">
        <w:rPr>
          <w:rFonts w:ascii="Times New Roman" w:hAnsi="Times New Roman"/>
          <w:sz w:val="28"/>
          <w:szCs w:val="28"/>
          <w:lang w:val="uk-UA"/>
        </w:rPr>
        <w:t>[1, 2,11, 12, 21, 23, 24, 29</w:t>
      </w:r>
      <w:r w:rsidR="002A3D6B" w:rsidRPr="00B34DDF">
        <w:rPr>
          <w:rFonts w:ascii="Times New Roman" w:hAnsi="Times New Roman"/>
          <w:sz w:val="28"/>
          <w:szCs w:val="28"/>
          <w:lang w:val="uk-UA"/>
        </w:rPr>
        <w:t>].</w:t>
      </w:r>
    </w:p>
    <w:p w:rsidR="00C76789" w:rsidRDefault="00C76789" w:rsidP="006E49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E4961" w:rsidRDefault="00697E15" w:rsidP="006E49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Самостійні роботи</w:t>
      </w:r>
      <w:r w:rsidR="00CB2AF8">
        <w:rPr>
          <w:rFonts w:ascii="Times New Roman" w:hAnsi="Times New Roman"/>
          <w:b/>
          <w:sz w:val="28"/>
          <w:szCs w:val="28"/>
          <w:lang w:val="uk-UA"/>
        </w:rPr>
        <w:t xml:space="preserve"> № 2</w:t>
      </w:r>
    </w:p>
    <w:p w:rsidR="006E4961" w:rsidRDefault="006E4961" w:rsidP="006E49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Тема. </w:t>
      </w:r>
      <w:r w:rsidR="00CB2AF8" w:rsidRPr="00CB2AF8">
        <w:rPr>
          <w:rFonts w:ascii="Times New Roman" w:hAnsi="Times New Roman"/>
          <w:b/>
          <w:sz w:val="28"/>
          <w:szCs w:val="28"/>
          <w:lang w:val="uk-UA"/>
        </w:rPr>
        <w:t>Загальносвітовий контекст ідеї вищої (університетської) освіти</w:t>
      </w:r>
    </w:p>
    <w:p w:rsidR="006E4961" w:rsidRPr="00CB2AF8" w:rsidRDefault="00CB2AF8" w:rsidP="004D4BC0">
      <w:pPr>
        <w:pStyle w:val="af8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</w:pPr>
      <w:r w:rsidRPr="00CB2AF8">
        <w:t>Феномен і витоки «ідеї університету».</w:t>
      </w:r>
    </w:p>
    <w:p w:rsidR="00CB2AF8" w:rsidRDefault="00CB2AF8" w:rsidP="004D4BC0">
      <w:pPr>
        <w:pStyle w:val="af8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</w:pPr>
      <w:r>
        <w:t>Підходи до періодизації становлення й розвитку європейської системи університетської освіти. Концепції «материнських» та «національних» моделей університету.</w:t>
      </w:r>
    </w:p>
    <w:p w:rsidR="00CB2AF8" w:rsidRDefault="00CB2AF8" w:rsidP="004D4BC0">
      <w:pPr>
        <w:pStyle w:val="af8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</w:pPr>
      <w:r>
        <w:t>Реалізація ідеї університету в епоху Середн</w:t>
      </w:r>
      <w:r w:rsidR="00BA04CA">
        <w:t>ьовіччя, відродження та Нового ч</w:t>
      </w:r>
      <w:r>
        <w:t>асу</w:t>
      </w:r>
      <w:r w:rsidR="00BA04CA">
        <w:t>.</w:t>
      </w:r>
    </w:p>
    <w:p w:rsidR="00BA04CA" w:rsidRDefault="00BA04CA" w:rsidP="004D4BC0">
      <w:pPr>
        <w:pStyle w:val="af8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</w:pPr>
      <w:r>
        <w:t xml:space="preserve">Питання автономії й академічних свобод у процесі становлення модерного університету. Дослідницький університет В. Гумбольдта. Модель «ідеального університету» </w:t>
      </w:r>
      <w:proofErr w:type="spellStart"/>
      <w:r>
        <w:t>Дж. Нью</w:t>
      </w:r>
      <w:proofErr w:type="spellEnd"/>
      <w:r>
        <w:t>мена.</w:t>
      </w:r>
    </w:p>
    <w:p w:rsidR="00BA04CA" w:rsidRPr="00CB2AF8" w:rsidRDefault="00BA04CA" w:rsidP="004D4BC0">
      <w:pPr>
        <w:pStyle w:val="af8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</w:pPr>
      <w:r>
        <w:t xml:space="preserve">Трансформація ідеї університету в період ХХ – початку </w:t>
      </w:r>
      <w:r>
        <w:rPr>
          <w:lang w:val="en-US"/>
        </w:rPr>
        <w:t>XXI</w:t>
      </w:r>
      <w:r>
        <w:t xml:space="preserve"> століття.</w:t>
      </w:r>
    </w:p>
    <w:p w:rsidR="00BA04CA" w:rsidRDefault="00BA04CA" w:rsidP="00B935CD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E4961" w:rsidRDefault="006E4961" w:rsidP="006E49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 для самоперевірки</w:t>
      </w:r>
    </w:p>
    <w:p w:rsidR="00BA04CA" w:rsidRDefault="00697E15" w:rsidP="0099692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BA04CA">
        <w:rPr>
          <w:rFonts w:ascii="Times New Roman" w:hAnsi="Times New Roman"/>
          <w:sz w:val="28"/>
          <w:szCs w:val="28"/>
          <w:lang w:val="uk-UA"/>
        </w:rPr>
        <w:t>Виявіть і проаналізуйте передумови становлення університетів у Західній Європі.</w:t>
      </w:r>
    </w:p>
    <w:p w:rsidR="00C87917" w:rsidRDefault="00BA04CA" w:rsidP="0099692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 Доведіть правомірність трактування університету Середньовіччя як «корпорації викладачів і студентів».</w:t>
      </w:r>
    </w:p>
    <w:p w:rsidR="0099692F" w:rsidRDefault="0099692F" w:rsidP="0099692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Розкрийте зміст понять «автономія», «корпорація», «колегія», «академічні свободи», «колегіальне самоврядування».</w:t>
      </w:r>
    </w:p>
    <w:p w:rsidR="00BA04CA" w:rsidRDefault="0099692F" w:rsidP="0099692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BA04CA">
        <w:rPr>
          <w:rFonts w:ascii="Times New Roman" w:hAnsi="Times New Roman"/>
          <w:sz w:val="28"/>
          <w:szCs w:val="28"/>
          <w:lang w:val="uk-UA"/>
        </w:rPr>
        <w:t>. Розкрийте у порівняльному контексті особливості організаційно-управлінської структури й о</w:t>
      </w:r>
      <w:r w:rsidR="00B935CD">
        <w:rPr>
          <w:rFonts w:ascii="Times New Roman" w:hAnsi="Times New Roman"/>
          <w:sz w:val="28"/>
          <w:szCs w:val="28"/>
          <w:lang w:val="uk-UA"/>
        </w:rPr>
        <w:t>світнього процесу Болонського, П</w:t>
      </w:r>
      <w:r w:rsidR="00BA04CA">
        <w:rPr>
          <w:rFonts w:ascii="Times New Roman" w:hAnsi="Times New Roman"/>
          <w:sz w:val="28"/>
          <w:szCs w:val="28"/>
          <w:lang w:val="uk-UA"/>
        </w:rPr>
        <w:t>аризького і Оксфордського університетів</w:t>
      </w:r>
      <w:r w:rsidR="00B935CD">
        <w:rPr>
          <w:rFonts w:ascii="Times New Roman" w:hAnsi="Times New Roman"/>
          <w:sz w:val="28"/>
          <w:szCs w:val="28"/>
          <w:lang w:val="uk-UA"/>
        </w:rPr>
        <w:t xml:space="preserve"> доби Середньовіччя й Нового часу</w:t>
      </w:r>
      <w:r w:rsidR="00BA04CA">
        <w:rPr>
          <w:rFonts w:ascii="Times New Roman" w:hAnsi="Times New Roman"/>
          <w:sz w:val="28"/>
          <w:szCs w:val="28"/>
          <w:lang w:val="uk-UA"/>
        </w:rPr>
        <w:t>.</w:t>
      </w:r>
    </w:p>
    <w:p w:rsidR="00BA04CA" w:rsidRDefault="0099692F" w:rsidP="0099692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BA04CA">
        <w:rPr>
          <w:rFonts w:ascii="Times New Roman" w:hAnsi="Times New Roman"/>
          <w:sz w:val="28"/>
          <w:szCs w:val="28"/>
          <w:lang w:val="uk-UA"/>
        </w:rPr>
        <w:t>. Поясніть причини виникнення «національних» моделей університету.</w:t>
      </w:r>
    </w:p>
    <w:p w:rsidR="00BA04CA" w:rsidRDefault="0099692F" w:rsidP="0099692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BA04CA">
        <w:rPr>
          <w:rFonts w:ascii="Times New Roman" w:hAnsi="Times New Roman"/>
          <w:sz w:val="28"/>
          <w:szCs w:val="28"/>
          <w:lang w:val="uk-UA"/>
        </w:rPr>
        <w:t>. Схарактеризуйте особливості організації устрою «нім</w:t>
      </w:r>
      <w:r w:rsidR="00B935CD">
        <w:rPr>
          <w:rFonts w:ascii="Times New Roman" w:hAnsi="Times New Roman"/>
          <w:sz w:val="28"/>
          <w:szCs w:val="28"/>
          <w:lang w:val="uk-UA"/>
        </w:rPr>
        <w:t>ецької»,</w:t>
      </w:r>
      <w:r w:rsidR="00BA04CA">
        <w:rPr>
          <w:rFonts w:ascii="Times New Roman" w:hAnsi="Times New Roman"/>
          <w:sz w:val="28"/>
          <w:szCs w:val="28"/>
          <w:lang w:val="uk-UA"/>
        </w:rPr>
        <w:t xml:space="preserve"> «австрійської», «французької» та «російської» моделей університету.</w:t>
      </w:r>
    </w:p>
    <w:p w:rsidR="0099692F" w:rsidRDefault="0099692F" w:rsidP="0099692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Визначте базові принципи організації дослідницького</w:t>
      </w:r>
      <w:r w:rsidR="00147B44">
        <w:rPr>
          <w:rFonts w:ascii="Times New Roman" w:hAnsi="Times New Roman"/>
          <w:sz w:val="28"/>
          <w:szCs w:val="28"/>
          <w:lang w:val="uk-UA"/>
        </w:rPr>
        <w:t xml:space="preserve"> університету (</w:t>
      </w:r>
      <w:proofErr w:type="spellStart"/>
      <w:r w:rsidR="00147B44">
        <w:rPr>
          <w:rFonts w:ascii="Times New Roman" w:hAnsi="Times New Roman"/>
          <w:sz w:val="28"/>
          <w:szCs w:val="28"/>
          <w:lang w:val="uk-UA"/>
        </w:rPr>
        <w:t>В. Гумбо</w:t>
      </w:r>
      <w:proofErr w:type="spellEnd"/>
      <w:r w:rsidR="00147B44">
        <w:rPr>
          <w:rFonts w:ascii="Times New Roman" w:hAnsi="Times New Roman"/>
          <w:sz w:val="28"/>
          <w:szCs w:val="28"/>
          <w:lang w:val="uk-UA"/>
        </w:rPr>
        <w:t>льт, І. Ф</w:t>
      </w:r>
      <w:r>
        <w:rPr>
          <w:rFonts w:ascii="Times New Roman" w:hAnsi="Times New Roman"/>
          <w:sz w:val="28"/>
          <w:szCs w:val="28"/>
          <w:lang w:val="uk-UA"/>
        </w:rPr>
        <w:t xml:space="preserve">іхте,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 Шелл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інг,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Ф. Шлейерма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хер).</w:t>
      </w:r>
    </w:p>
    <w:p w:rsidR="0099692F" w:rsidRDefault="0099692F" w:rsidP="0099692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Розкрийте провідні засади інтелектуального університету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Дж. Нью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мена.</w:t>
      </w:r>
    </w:p>
    <w:p w:rsidR="0099692F" w:rsidRDefault="0099692F" w:rsidP="0099692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На основі аналізу праць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Х. Ортеги-і-Гасс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ета «Місія університету» (1930  .) та К.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Ясперса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«Ідея університету» (1946 р.) розкрийте призначення й завдання університету</w:t>
      </w:r>
      <w:r w:rsidR="00FF7C1A">
        <w:rPr>
          <w:rFonts w:ascii="Times New Roman" w:hAnsi="Times New Roman"/>
          <w:sz w:val="28"/>
          <w:szCs w:val="28"/>
          <w:lang w:val="uk-UA"/>
        </w:rPr>
        <w:t xml:space="preserve"> ХХ століття.</w:t>
      </w:r>
    </w:p>
    <w:p w:rsidR="00855A84" w:rsidRPr="00147B44" w:rsidRDefault="00855A84" w:rsidP="0099692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10. </w:t>
      </w:r>
      <w:r w:rsidR="00147B44">
        <w:rPr>
          <w:rFonts w:ascii="Times New Roman" w:hAnsi="Times New Roman"/>
          <w:sz w:val="28"/>
          <w:szCs w:val="28"/>
          <w:lang w:val="uk-UA"/>
        </w:rPr>
        <w:t xml:space="preserve">Дайте характеристику основних моделей університету </w:t>
      </w:r>
      <w:r w:rsidR="00147B44">
        <w:rPr>
          <w:rFonts w:ascii="Times New Roman" w:hAnsi="Times New Roman"/>
          <w:sz w:val="28"/>
          <w:szCs w:val="28"/>
          <w:lang w:val="en-US"/>
        </w:rPr>
        <w:t>XXI</w:t>
      </w:r>
      <w:r w:rsidR="00147B44">
        <w:rPr>
          <w:rFonts w:ascii="Times New Roman" w:hAnsi="Times New Roman"/>
          <w:sz w:val="28"/>
          <w:szCs w:val="28"/>
          <w:lang w:val="uk-UA"/>
        </w:rPr>
        <w:t xml:space="preserve"> століття.</w:t>
      </w:r>
    </w:p>
    <w:p w:rsidR="00855A84" w:rsidRDefault="00855A84" w:rsidP="0099692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5A84" w:rsidRDefault="00855A84" w:rsidP="00855A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46345">
        <w:rPr>
          <w:rFonts w:ascii="Times New Roman" w:hAnsi="Times New Roman"/>
          <w:b/>
          <w:sz w:val="28"/>
          <w:szCs w:val="28"/>
          <w:lang w:val="uk-UA"/>
        </w:rPr>
        <w:t>Завдання для самостійної роботи</w:t>
      </w:r>
    </w:p>
    <w:p w:rsidR="00855A84" w:rsidRDefault="00855A84" w:rsidP="00855A84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55A84" w:rsidRPr="00855A84" w:rsidRDefault="00855A84" w:rsidP="004D4BC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55A84">
        <w:rPr>
          <w:rFonts w:ascii="Times New Roman" w:hAnsi="Times New Roman"/>
          <w:sz w:val="28"/>
          <w:szCs w:val="28"/>
          <w:lang w:val="uk-UA"/>
        </w:rPr>
        <w:t>Простежити ґенезу ідеї автономії й академічних свобод у процесі становлення модерного університету. Представити у вигляді структурно-логічної схеми.</w:t>
      </w:r>
    </w:p>
    <w:p w:rsidR="00855A84" w:rsidRPr="00855A84" w:rsidRDefault="00855A84" w:rsidP="004D4BC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55A84">
        <w:rPr>
          <w:rFonts w:ascii="Times New Roman" w:hAnsi="Times New Roman"/>
          <w:sz w:val="28"/>
          <w:szCs w:val="28"/>
          <w:lang w:val="uk-UA"/>
        </w:rPr>
        <w:t xml:space="preserve">Порівняти підходи до організації діяльності дослідницького університету В. Гумбольдта та моделі «ідеального університету» </w:t>
      </w:r>
      <w:proofErr w:type="spellStart"/>
      <w:r w:rsidRPr="00855A84">
        <w:rPr>
          <w:rFonts w:ascii="Times New Roman" w:hAnsi="Times New Roman"/>
          <w:sz w:val="28"/>
          <w:szCs w:val="28"/>
          <w:lang w:val="uk-UA"/>
        </w:rPr>
        <w:t>Дж. Нью</w:t>
      </w:r>
      <w:proofErr w:type="spellEnd"/>
      <w:r w:rsidRPr="00855A84">
        <w:rPr>
          <w:rFonts w:ascii="Times New Roman" w:hAnsi="Times New Roman"/>
          <w:sz w:val="28"/>
          <w:szCs w:val="28"/>
          <w:lang w:val="uk-UA"/>
        </w:rPr>
        <w:t>мена. Оформити у вигляді наукової доповіді.</w:t>
      </w:r>
    </w:p>
    <w:p w:rsidR="00855A84" w:rsidRPr="00BA04CA" w:rsidRDefault="00855A84" w:rsidP="0099692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7308" w:rsidRDefault="003B7308" w:rsidP="003B7308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Рекомендована література</w:t>
      </w:r>
      <w:r w:rsidRPr="00B34DDF">
        <w:rPr>
          <w:rFonts w:ascii="Times New Roman" w:hAnsi="Times New Roman"/>
          <w:b/>
          <w:i/>
          <w:sz w:val="28"/>
          <w:szCs w:val="28"/>
          <w:lang w:val="uk-UA"/>
        </w:rPr>
        <w:t>:</w:t>
      </w:r>
      <w:r w:rsidRPr="00B34DD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B34DDF">
        <w:rPr>
          <w:rFonts w:ascii="Times New Roman" w:hAnsi="Times New Roman"/>
          <w:sz w:val="28"/>
          <w:szCs w:val="28"/>
          <w:lang w:val="uk-UA"/>
        </w:rPr>
        <w:t>[3</w:t>
      </w:r>
      <w:r w:rsidRPr="00B34DD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34DDF">
        <w:rPr>
          <w:rFonts w:ascii="Times New Roman" w:hAnsi="Times New Roman"/>
          <w:sz w:val="28"/>
          <w:szCs w:val="28"/>
          <w:lang w:val="uk-UA"/>
        </w:rPr>
        <w:t>14, 26, 27</w:t>
      </w:r>
      <w:r w:rsidRPr="00B34DDF">
        <w:rPr>
          <w:rFonts w:ascii="Times New Roman" w:hAnsi="Times New Roman"/>
          <w:sz w:val="28"/>
          <w:szCs w:val="28"/>
          <w:lang w:val="uk-UA"/>
        </w:rPr>
        <w:t>].</w:t>
      </w:r>
    </w:p>
    <w:p w:rsidR="002A3D6B" w:rsidRDefault="00147B44" w:rsidP="002A3D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Самостійна робота № 3</w:t>
      </w:r>
    </w:p>
    <w:p w:rsidR="002A3D6B" w:rsidRPr="005867E8" w:rsidRDefault="002A3D6B" w:rsidP="002A3D6B">
      <w:pPr>
        <w:tabs>
          <w:tab w:val="left" w:pos="7797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Тема. </w:t>
      </w:r>
      <w:r w:rsidR="005867E8" w:rsidRPr="005867E8">
        <w:rPr>
          <w:rFonts w:ascii="Times New Roman" w:hAnsi="Times New Roman"/>
          <w:b/>
          <w:sz w:val="28"/>
          <w:szCs w:val="28"/>
          <w:lang w:val="uk-UA"/>
        </w:rPr>
        <w:t>Становлення і розвитку вищої школи й освіти в Україні</w:t>
      </w:r>
    </w:p>
    <w:p w:rsidR="002A3D6B" w:rsidRPr="00B935CD" w:rsidRDefault="00B935CD" w:rsidP="004D4BC0">
      <w:pPr>
        <w:pStyle w:val="af8"/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rPr>
          <w:spacing w:val="0"/>
        </w:rPr>
      </w:pPr>
      <w:r w:rsidRPr="00B935CD">
        <w:rPr>
          <w:spacing w:val="0"/>
        </w:rPr>
        <w:t>П</w:t>
      </w:r>
      <w:r w:rsidR="005867E8" w:rsidRPr="00B935CD">
        <w:rPr>
          <w:spacing w:val="0"/>
        </w:rPr>
        <w:t xml:space="preserve">ерші в Україні </w:t>
      </w:r>
      <w:proofErr w:type="spellStart"/>
      <w:r w:rsidR="005867E8" w:rsidRPr="00B935CD">
        <w:rPr>
          <w:spacing w:val="0"/>
        </w:rPr>
        <w:t>освітньо-виховні</w:t>
      </w:r>
      <w:proofErr w:type="spellEnd"/>
      <w:r w:rsidR="005867E8" w:rsidRPr="00B935CD">
        <w:rPr>
          <w:spacing w:val="0"/>
        </w:rPr>
        <w:t xml:space="preserve"> системи вищого рівня (</w:t>
      </w:r>
      <w:r w:rsidR="005867E8" w:rsidRPr="00B935CD">
        <w:rPr>
          <w:spacing w:val="0"/>
          <w:lang w:val="en-US"/>
        </w:rPr>
        <w:t>XVI</w:t>
      </w:r>
      <w:r w:rsidR="005867E8" w:rsidRPr="00B935CD">
        <w:rPr>
          <w:spacing w:val="0"/>
          <w:lang w:val="ru-RU"/>
        </w:rPr>
        <w:t>-</w:t>
      </w:r>
      <w:r w:rsidR="005867E8" w:rsidRPr="00B935CD">
        <w:rPr>
          <w:spacing w:val="0"/>
          <w:lang w:val="en-US"/>
        </w:rPr>
        <w:t>XVIII</w:t>
      </w:r>
      <w:r>
        <w:rPr>
          <w:spacing w:val="0"/>
        </w:rPr>
        <w:t> </w:t>
      </w:r>
      <w:r w:rsidR="005867E8" w:rsidRPr="00B935CD">
        <w:rPr>
          <w:spacing w:val="0"/>
        </w:rPr>
        <w:t>ст.).</w:t>
      </w:r>
    </w:p>
    <w:p w:rsidR="005867E8" w:rsidRPr="00B935CD" w:rsidRDefault="005867E8" w:rsidP="004D4BC0">
      <w:pPr>
        <w:pStyle w:val="af8"/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rPr>
          <w:spacing w:val="0"/>
        </w:rPr>
      </w:pPr>
      <w:proofErr w:type="spellStart"/>
      <w:r w:rsidRPr="00B935CD">
        <w:rPr>
          <w:spacing w:val="0"/>
        </w:rPr>
        <w:t>Генеза</w:t>
      </w:r>
      <w:proofErr w:type="spellEnd"/>
      <w:r w:rsidRPr="00B935CD">
        <w:rPr>
          <w:spacing w:val="0"/>
        </w:rPr>
        <w:t xml:space="preserve"> класичного університету в українських землях Російської й </w:t>
      </w:r>
      <w:proofErr w:type="spellStart"/>
      <w:r w:rsidRPr="00B935CD">
        <w:rPr>
          <w:spacing w:val="0"/>
        </w:rPr>
        <w:t>Австоро-Угорської</w:t>
      </w:r>
      <w:proofErr w:type="spellEnd"/>
      <w:r w:rsidRPr="00B935CD">
        <w:rPr>
          <w:spacing w:val="0"/>
        </w:rPr>
        <w:t xml:space="preserve"> імперій.</w:t>
      </w:r>
    </w:p>
    <w:p w:rsidR="005867E8" w:rsidRPr="00B935CD" w:rsidRDefault="005867E8" w:rsidP="004D4BC0">
      <w:pPr>
        <w:pStyle w:val="af8"/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rPr>
          <w:spacing w:val="0"/>
        </w:rPr>
      </w:pPr>
      <w:r w:rsidRPr="00B935CD">
        <w:rPr>
          <w:spacing w:val="0"/>
        </w:rPr>
        <w:t>Роль загальних статутів Російських імператорських університетів (1804, 1835, 1863, 1884 рр.) у регулюванні життєдіяль</w:t>
      </w:r>
      <w:r w:rsidR="00B935CD" w:rsidRPr="00B935CD">
        <w:rPr>
          <w:spacing w:val="0"/>
        </w:rPr>
        <w:t>ності Харківського, Київського та</w:t>
      </w:r>
      <w:r w:rsidRPr="00B935CD">
        <w:rPr>
          <w:spacing w:val="0"/>
        </w:rPr>
        <w:t xml:space="preserve"> Новоросійського університетів.</w:t>
      </w:r>
    </w:p>
    <w:p w:rsidR="005867E8" w:rsidRPr="00B935CD" w:rsidRDefault="005867E8" w:rsidP="004D4BC0">
      <w:pPr>
        <w:pStyle w:val="af8"/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rPr>
          <w:spacing w:val="0"/>
        </w:rPr>
      </w:pPr>
      <w:r w:rsidRPr="00B935CD">
        <w:rPr>
          <w:spacing w:val="0"/>
        </w:rPr>
        <w:t>Особливості еволюції вищої педагогічної освіти в структурі класичного університету.</w:t>
      </w:r>
    </w:p>
    <w:p w:rsidR="005867E8" w:rsidRPr="00B935CD" w:rsidRDefault="005867E8" w:rsidP="004D4BC0">
      <w:pPr>
        <w:pStyle w:val="af8"/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rPr>
          <w:spacing w:val="0"/>
        </w:rPr>
      </w:pPr>
      <w:r w:rsidRPr="00B935CD">
        <w:rPr>
          <w:spacing w:val="0"/>
        </w:rPr>
        <w:t>Організація вищої жіночої освіти в Україні (</w:t>
      </w:r>
      <w:r w:rsidRPr="00B935CD">
        <w:rPr>
          <w:spacing w:val="0"/>
          <w:lang w:val="en-US"/>
        </w:rPr>
        <w:t>XIX</w:t>
      </w:r>
      <w:r w:rsidRPr="00B935CD">
        <w:rPr>
          <w:spacing w:val="0"/>
        </w:rPr>
        <w:t xml:space="preserve"> – </w:t>
      </w:r>
      <w:r w:rsidRPr="00B935CD">
        <w:rPr>
          <w:spacing w:val="0"/>
          <w:lang w:val="en-US"/>
        </w:rPr>
        <w:t>XX</w:t>
      </w:r>
      <w:r w:rsidRPr="00B935CD">
        <w:rPr>
          <w:spacing w:val="0"/>
        </w:rPr>
        <w:t xml:space="preserve"> століття). Вищі жіночі курси, Київський Фребелівський педаго</w:t>
      </w:r>
      <w:r w:rsidR="00B34DDF">
        <w:rPr>
          <w:spacing w:val="0"/>
        </w:rPr>
        <w:t>гічний інститут (1907-1920 рр.) </w:t>
      </w:r>
    </w:p>
    <w:p w:rsidR="005867E8" w:rsidRPr="00B935CD" w:rsidRDefault="005867E8" w:rsidP="004D4BC0">
      <w:pPr>
        <w:pStyle w:val="af8"/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rPr>
          <w:spacing w:val="0"/>
        </w:rPr>
      </w:pPr>
      <w:r w:rsidRPr="00B935CD">
        <w:rPr>
          <w:spacing w:val="0"/>
        </w:rPr>
        <w:t>Система вищої освіти періоду радянської України (1919-1990 рр.).</w:t>
      </w:r>
    </w:p>
    <w:p w:rsidR="00B935CD" w:rsidRDefault="00B935CD" w:rsidP="002A3D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3D6B" w:rsidRDefault="002A3D6B" w:rsidP="002A3D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 для самоперевірки</w:t>
      </w:r>
    </w:p>
    <w:p w:rsidR="002457E6" w:rsidRPr="00C754F9" w:rsidRDefault="002457E6" w:rsidP="004D4BC0">
      <w:pPr>
        <w:pStyle w:val="af8"/>
        <w:numPr>
          <w:ilvl w:val="0"/>
          <w:numId w:val="5"/>
        </w:numPr>
        <w:spacing w:line="360" w:lineRule="auto"/>
        <w:ind w:left="0" w:firstLine="709"/>
        <w:rPr>
          <w:b/>
          <w:i/>
          <w:spacing w:val="0"/>
        </w:rPr>
      </w:pPr>
      <w:r w:rsidRPr="00C754F9">
        <w:rPr>
          <w:spacing w:val="0"/>
        </w:rPr>
        <w:t>Розкрийте підходи до визначення статусу Острозької академії. Виявіть спільне й відмінне в діяльності Острозького культурно-освітнього центру і Києво-Могилянської академії.</w:t>
      </w:r>
    </w:p>
    <w:p w:rsidR="002457E6" w:rsidRPr="00C754F9" w:rsidRDefault="002457E6" w:rsidP="004D4BC0">
      <w:pPr>
        <w:pStyle w:val="af8"/>
        <w:numPr>
          <w:ilvl w:val="0"/>
          <w:numId w:val="5"/>
        </w:numPr>
        <w:spacing w:line="360" w:lineRule="auto"/>
        <w:ind w:left="0" w:firstLine="709"/>
        <w:rPr>
          <w:b/>
          <w:i/>
          <w:spacing w:val="0"/>
        </w:rPr>
      </w:pPr>
      <w:r w:rsidRPr="00C754F9">
        <w:rPr>
          <w:spacing w:val="0"/>
        </w:rPr>
        <w:t xml:space="preserve">Охарактеризуйте генезис Львівського університету. Поясніть детермінованість його розвитку соціально-економічними та суспільно-політичними подіями </w:t>
      </w:r>
      <w:r w:rsidRPr="00C754F9">
        <w:rPr>
          <w:spacing w:val="0"/>
          <w:lang w:val="en-US"/>
        </w:rPr>
        <w:t>XVII</w:t>
      </w:r>
      <w:r w:rsidRPr="00C754F9">
        <w:rPr>
          <w:spacing w:val="0"/>
          <w:lang w:val="ru-RU"/>
        </w:rPr>
        <w:t xml:space="preserve"> – </w:t>
      </w:r>
      <w:r w:rsidRPr="00C754F9">
        <w:rPr>
          <w:spacing w:val="0"/>
          <w:lang w:val="en-US"/>
        </w:rPr>
        <w:t>XIX</w:t>
      </w:r>
      <w:r w:rsidRPr="00C754F9">
        <w:rPr>
          <w:spacing w:val="0"/>
        </w:rPr>
        <w:t xml:space="preserve"> століття.</w:t>
      </w:r>
    </w:p>
    <w:p w:rsidR="002457E6" w:rsidRPr="00C754F9" w:rsidRDefault="002457E6" w:rsidP="004D4BC0">
      <w:pPr>
        <w:pStyle w:val="af8"/>
        <w:numPr>
          <w:ilvl w:val="0"/>
          <w:numId w:val="5"/>
        </w:numPr>
        <w:spacing w:line="360" w:lineRule="auto"/>
        <w:ind w:left="0" w:firstLine="709"/>
        <w:rPr>
          <w:b/>
          <w:i/>
          <w:spacing w:val="0"/>
        </w:rPr>
      </w:pPr>
      <w:r w:rsidRPr="00C754F9">
        <w:rPr>
          <w:spacing w:val="0"/>
        </w:rPr>
        <w:t>Виявіть основні етапи становлення й роз</w:t>
      </w:r>
      <w:r w:rsidR="00C754F9">
        <w:rPr>
          <w:spacing w:val="0"/>
        </w:rPr>
        <w:t>витку класичного університету в</w:t>
      </w:r>
      <w:r w:rsidRPr="00C754F9">
        <w:rPr>
          <w:spacing w:val="0"/>
        </w:rPr>
        <w:t xml:space="preserve"> українських землях Російської імперії. </w:t>
      </w:r>
      <w:proofErr w:type="spellStart"/>
      <w:r w:rsidRPr="00C754F9">
        <w:rPr>
          <w:spacing w:val="0"/>
        </w:rPr>
        <w:t>Обгрунтуйте</w:t>
      </w:r>
      <w:proofErr w:type="spellEnd"/>
      <w:r w:rsidRPr="00C754F9">
        <w:rPr>
          <w:spacing w:val="0"/>
        </w:rPr>
        <w:t xml:space="preserve"> причини відкриття Харківського університету (1805 р.).</w:t>
      </w:r>
    </w:p>
    <w:p w:rsidR="002457E6" w:rsidRPr="00C754F9" w:rsidRDefault="002457E6" w:rsidP="004D4BC0">
      <w:pPr>
        <w:pStyle w:val="af8"/>
        <w:numPr>
          <w:ilvl w:val="0"/>
          <w:numId w:val="5"/>
        </w:numPr>
        <w:spacing w:line="360" w:lineRule="auto"/>
        <w:ind w:left="0" w:firstLine="709"/>
        <w:rPr>
          <w:b/>
          <w:i/>
          <w:spacing w:val="0"/>
        </w:rPr>
      </w:pPr>
      <w:r w:rsidRPr="00C754F9">
        <w:rPr>
          <w:spacing w:val="0"/>
        </w:rPr>
        <w:t xml:space="preserve">Проаналізуйте підходи до реалізації принципу автономії й академічних свобод у діяльності Харківського, Київського та Новоросійського університетів </w:t>
      </w:r>
      <w:r w:rsidRPr="00C754F9">
        <w:rPr>
          <w:spacing w:val="0"/>
          <w:lang w:val="en-US"/>
        </w:rPr>
        <w:t>XIX</w:t>
      </w:r>
      <w:r w:rsidRPr="00C754F9">
        <w:rPr>
          <w:spacing w:val="0"/>
        </w:rPr>
        <w:t xml:space="preserve"> – початку ХХ століття.</w:t>
      </w:r>
    </w:p>
    <w:p w:rsidR="002457E6" w:rsidRPr="00C754F9" w:rsidRDefault="002457E6" w:rsidP="004D4BC0">
      <w:pPr>
        <w:pStyle w:val="af8"/>
        <w:numPr>
          <w:ilvl w:val="0"/>
          <w:numId w:val="5"/>
        </w:numPr>
        <w:spacing w:line="360" w:lineRule="auto"/>
        <w:ind w:left="0" w:firstLine="709"/>
        <w:rPr>
          <w:spacing w:val="0"/>
        </w:rPr>
      </w:pPr>
      <w:r w:rsidRPr="00C754F9">
        <w:rPr>
          <w:spacing w:val="0"/>
        </w:rPr>
        <w:lastRenderedPageBreak/>
        <w:t>Окресліть основні віхи становлення й розвитку Харківського національного педагогічного університету імені Г.С. Сковороди.</w:t>
      </w:r>
    </w:p>
    <w:p w:rsidR="002457E6" w:rsidRPr="00C754F9" w:rsidRDefault="002457E6" w:rsidP="004D4BC0">
      <w:pPr>
        <w:pStyle w:val="af8"/>
        <w:numPr>
          <w:ilvl w:val="0"/>
          <w:numId w:val="5"/>
        </w:numPr>
        <w:spacing w:line="360" w:lineRule="auto"/>
        <w:ind w:left="0" w:firstLine="709"/>
        <w:rPr>
          <w:spacing w:val="0"/>
        </w:rPr>
      </w:pPr>
      <w:r w:rsidRPr="00C754F9">
        <w:rPr>
          <w:spacing w:val="0"/>
        </w:rPr>
        <w:t xml:space="preserve">Визначте основні типи закладів вищої освіти для жінок у період </w:t>
      </w:r>
      <w:r w:rsidRPr="00C754F9">
        <w:rPr>
          <w:spacing w:val="0"/>
          <w:lang w:val="en-US"/>
        </w:rPr>
        <w:t>XIX</w:t>
      </w:r>
      <w:r w:rsidRPr="00C754F9">
        <w:rPr>
          <w:spacing w:val="0"/>
        </w:rPr>
        <w:t xml:space="preserve"> – початку ХХ століття</w:t>
      </w:r>
      <w:r w:rsidR="00416EB8" w:rsidRPr="00C754F9">
        <w:rPr>
          <w:spacing w:val="0"/>
        </w:rPr>
        <w:t>. Виявіть особливості організації освітнього процесу в них.</w:t>
      </w:r>
      <w:r w:rsidRPr="00C754F9">
        <w:rPr>
          <w:spacing w:val="0"/>
        </w:rPr>
        <w:t xml:space="preserve"> </w:t>
      </w:r>
    </w:p>
    <w:p w:rsidR="002457E6" w:rsidRPr="00C754F9" w:rsidRDefault="00416EB8" w:rsidP="004D4BC0">
      <w:pPr>
        <w:pStyle w:val="af8"/>
        <w:numPr>
          <w:ilvl w:val="0"/>
          <w:numId w:val="5"/>
        </w:numPr>
        <w:spacing w:line="360" w:lineRule="auto"/>
        <w:ind w:left="0" w:firstLine="709"/>
        <w:rPr>
          <w:spacing w:val="0"/>
        </w:rPr>
      </w:pPr>
      <w:proofErr w:type="spellStart"/>
      <w:r w:rsidRPr="00C754F9">
        <w:rPr>
          <w:spacing w:val="0"/>
        </w:rPr>
        <w:t>Прааналізуйте</w:t>
      </w:r>
      <w:proofErr w:type="spellEnd"/>
      <w:r w:rsidRPr="00C754F9">
        <w:rPr>
          <w:spacing w:val="0"/>
        </w:rPr>
        <w:t xml:space="preserve"> правове поле діяльності зак</w:t>
      </w:r>
      <w:r w:rsidR="00C754F9">
        <w:rPr>
          <w:spacing w:val="0"/>
        </w:rPr>
        <w:t xml:space="preserve">ладів вищої освіти УСРР та УРСР, його </w:t>
      </w:r>
      <w:r w:rsidRPr="00C754F9">
        <w:rPr>
          <w:spacing w:val="0"/>
        </w:rPr>
        <w:t>трансформаційні зміни.</w:t>
      </w:r>
    </w:p>
    <w:p w:rsidR="002457E6" w:rsidRPr="00C754F9" w:rsidRDefault="002457E6" w:rsidP="00C754F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B7308" w:rsidRDefault="003B7308" w:rsidP="003B73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46345">
        <w:rPr>
          <w:rFonts w:ascii="Times New Roman" w:hAnsi="Times New Roman"/>
          <w:b/>
          <w:sz w:val="28"/>
          <w:szCs w:val="28"/>
          <w:lang w:val="uk-UA"/>
        </w:rPr>
        <w:t>Завдання для самостійної роботи</w:t>
      </w:r>
    </w:p>
    <w:p w:rsidR="003B7308" w:rsidRDefault="003B7308" w:rsidP="003B7308">
      <w:pPr>
        <w:spacing w:after="0" w:line="360" w:lineRule="auto"/>
        <w:ind w:left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B7308" w:rsidRPr="003B7308" w:rsidRDefault="003B7308" w:rsidP="004D4BC0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7308">
        <w:rPr>
          <w:rFonts w:ascii="Times New Roman" w:hAnsi="Times New Roman"/>
          <w:sz w:val="28"/>
          <w:szCs w:val="28"/>
          <w:lang w:val="uk-UA"/>
        </w:rPr>
        <w:t>Розкрити питання еволюції вищої педагогічної</w:t>
      </w:r>
      <w:r w:rsidRPr="003B730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B7308">
        <w:rPr>
          <w:rFonts w:ascii="Times New Roman" w:hAnsi="Times New Roman"/>
          <w:sz w:val="28"/>
          <w:szCs w:val="28"/>
          <w:lang w:val="uk-UA"/>
        </w:rPr>
        <w:t>освіти в структурі вітчизняного класичного університету (у вигляді презентації).</w:t>
      </w:r>
    </w:p>
    <w:p w:rsidR="003B7308" w:rsidRPr="003B7308" w:rsidRDefault="003B7308" w:rsidP="004D4BC0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7308">
        <w:rPr>
          <w:rFonts w:ascii="Times New Roman" w:hAnsi="Times New Roman"/>
          <w:sz w:val="28"/>
          <w:szCs w:val="28"/>
          <w:lang w:val="uk-UA"/>
        </w:rPr>
        <w:t>Схарактеризувати особливості становлення й розвитку вищої жіночої освіти в Україні (у вигляді хронологічної таблиці).</w:t>
      </w:r>
    </w:p>
    <w:p w:rsidR="002457E6" w:rsidRPr="00416EB8" w:rsidRDefault="002457E6" w:rsidP="00416EB8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B7308" w:rsidRPr="00384742" w:rsidRDefault="003B7308" w:rsidP="00384742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Рекомендована література</w:t>
      </w:r>
      <w:r w:rsidRPr="00B34DDF">
        <w:rPr>
          <w:rFonts w:ascii="Times New Roman" w:hAnsi="Times New Roman"/>
          <w:b/>
          <w:i/>
          <w:sz w:val="28"/>
          <w:szCs w:val="28"/>
          <w:lang w:val="uk-UA"/>
        </w:rPr>
        <w:t>:</w:t>
      </w:r>
      <w:r w:rsidRPr="00B34DD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B34DDF">
        <w:rPr>
          <w:rFonts w:ascii="Times New Roman" w:hAnsi="Times New Roman"/>
          <w:sz w:val="28"/>
          <w:szCs w:val="28"/>
          <w:lang w:val="uk-UA"/>
        </w:rPr>
        <w:t>[3</w:t>
      </w:r>
      <w:r w:rsidRPr="00B34DD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34DDF">
        <w:rPr>
          <w:rFonts w:ascii="Times New Roman" w:hAnsi="Times New Roman"/>
          <w:sz w:val="28"/>
          <w:szCs w:val="28"/>
          <w:lang w:val="uk-UA"/>
        </w:rPr>
        <w:t>7, 10, 12, 13, 14, 16, 18, 19, 25</w:t>
      </w:r>
      <w:r w:rsidRPr="00B34DDF">
        <w:rPr>
          <w:rFonts w:ascii="Times New Roman" w:hAnsi="Times New Roman"/>
          <w:sz w:val="28"/>
          <w:szCs w:val="28"/>
          <w:lang w:val="uk-UA"/>
        </w:rPr>
        <w:t>].</w:t>
      </w:r>
    </w:p>
    <w:p w:rsidR="00C76789" w:rsidRPr="00384742" w:rsidRDefault="00C76789" w:rsidP="0038474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84742" w:rsidRPr="00384742" w:rsidRDefault="00384742" w:rsidP="0038474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84742" w:rsidRPr="00384742" w:rsidRDefault="00EB36A0" w:rsidP="00384742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84742">
        <w:rPr>
          <w:rFonts w:ascii="Times New Roman" w:hAnsi="Times New Roman"/>
          <w:b/>
          <w:sz w:val="28"/>
          <w:szCs w:val="28"/>
          <w:lang w:val="uk-UA"/>
        </w:rPr>
        <w:t>Модуль 2.</w:t>
      </w:r>
      <w:r w:rsidR="00384742" w:rsidRPr="00384742">
        <w:rPr>
          <w:rFonts w:ascii="Times New Roman" w:hAnsi="Times New Roman"/>
          <w:b/>
          <w:sz w:val="28"/>
          <w:szCs w:val="28"/>
          <w:lang w:val="uk-UA"/>
        </w:rPr>
        <w:t xml:space="preserve"> Новітні парадигми розвитку вищої освіти в Україні</w:t>
      </w:r>
    </w:p>
    <w:p w:rsidR="00451F99" w:rsidRDefault="00384742" w:rsidP="00451F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Самостійна робота № 1</w:t>
      </w:r>
    </w:p>
    <w:p w:rsidR="00451F99" w:rsidRDefault="00451F99" w:rsidP="00451F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Тема. </w:t>
      </w:r>
      <w:r w:rsidR="00384742" w:rsidRPr="00384742">
        <w:rPr>
          <w:rFonts w:ascii="Times New Roman" w:hAnsi="Times New Roman"/>
          <w:b/>
          <w:sz w:val="28"/>
          <w:szCs w:val="28"/>
          <w:lang w:val="uk-UA"/>
        </w:rPr>
        <w:t xml:space="preserve">Філософія вищої освіти на зламі ХХ - </w:t>
      </w:r>
      <w:r w:rsidR="00384742" w:rsidRPr="00384742">
        <w:rPr>
          <w:rFonts w:ascii="Times New Roman" w:hAnsi="Times New Roman"/>
          <w:b/>
          <w:sz w:val="28"/>
          <w:szCs w:val="28"/>
          <w:lang w:val="en-US"/>
        </w:rPr>
        <w:t>XXI</w:t>
      </w:r>
      <w:r w:rsidR="00384742" w:rsidRPr="00384742">
        <w:rPr>
          <w:rFonts w:ascii="Times New Roman" w:hAnsi="Times New Roman"/>
          <w:b/>
          <w:sz w:val="28"/>
          <w:szCs w:val="28"/>
          <w:lang w:val="uk-UA"/>
        </w:rPr>
        <w:t xml:space="preserve"> століть</w:t>
      </w:r>
    </w:p>
    <w:p w:rsidR="00F05204" w:rsidRPr="00F05204" w:rsidRDefault="00F05204" w:rsidP="004D4BC0">
      <w:pPr>
        <w:pStyle w:val="af8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</w:pPr>
      <w:r w:rsidRPr="00F05204">
        <w:t xml:space="preserve">Новий образ людини та її місце в </w:t>
      </w:r>
      <w:proofErr w:type="spellStart"/>
      <w:r w:rsidRPr="00F05204">
        <w:t>Універсумі</w:t>
      </w:r>
      <w:proofErr w:type="spellEnd"/>
      <w:r w:rsidRPr="00F05204">
        <w:t xml:space="preserve">. </w:t>
      </w:r>
    </w:p>
    <w:p w:rsidR="00F05204" w:rsidRDefault="00F05204" w:rsidP="004D4BC0">
      <w:pPr>
        <w:pStyle w:val="af8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</w:pPr>
      <w:r w:rsidRPr="00F05204">
        <w:t xml:space="preserve">Ціннісні смисли вищої освіти: культурно-ціннісна, академічна, професійна, гуманістична парадигми. </w:t>
      </w:r>
    </w:p>
    <w:p w:rsidR="00F05204" w:rsidRPr="00F05204" w:rsidRDefault="00F05204" w:rsidP="004D4BC0">
      <w:pPr>
        <w:pStyle w:val="af8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</w:pPr>
      <w:proofErr w:type="spellStart"/>
      <w:r w:rsidRPr="00F05204">
        <w:t>Компетентнісний</w:t>
      </w:r>
      <w:proofErr w:type="spellEnd"/>
      <w:r w:rsidRPr="00F05204">
        <w:t xml:space="preserve"> підхід як методологія навчання у вищій школі. </w:t>
      </w:r>
    </w:p>
    <w:p w:rsidR="00451F99" w:rsidRDefault="00451F99" w:rsidP="00384742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F705F7" w:rsidRDefault="00451F99" w:rsidP="00F705F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 для самоперевірки</w:t>
      </w:r>
    </w:p>
    <w:p w:rsidR="00F05204" w:rsidRPr="00C754F9" w:rsidRDefault="00EA7090" w:rsidP="004D4BC0">
      <w:pPr>
        <w:pStyle w:val="af8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spacing w:val="0"/>
        </w:rPr>
      </w:pPr>
      <w:r w:rsidRPr="00C754F9">
        <w:rPr>
          <w:spacing w:val="0"/>
        </w:rPr>
        <w:t xml:space="preserve">Проаналізуйте чинні негативні тенденції в українській вищій освіті, як-от: 1) зростання кількості ЗВО та кількості студентів і, відповідно, тих, що не змогли працевлаштуватися за фахом; 2) поглиблення відставання системи </w:t>
      </w:r>
      <w:r w:rsidRPr="00C754F9">
        <w:rPr>
          <w:spacing w:val="0"/>
        </w:rPr>
        <w:lastRenderedPageBreak/>
        <w:t xml:space="preserve">освіти від </w:t>
      </w:r>
      <w:r w:rsidR="00C754F9" w:rsidRPr="00C754F9">
        <w:rPr>
          <w:spacing w:val="0"/>
        </w:rPr>
        <w:t>світового рівня; 3) деградація «непрестижних»</w:t>
      </w:r>
      <w:r w:rsidRPr="00C754F9">
        <w:rPr>
          <w:spacing w:val="0"/>
        </w:rPr>
        <w:t xml:space="preserve"> факультетів через від</w:t>
      </w:r>
      <w:r w:rsidR="00C754F9" w:rsidRPr="00C754F9">
        <w:rPr>
          <w:spacing w:val="0"/>
        </w:rPr>
        <w:t>'їзд, вихід на пенсію фахівців «старої школи»</w:t>
      </w:r>
      <w:r w:rsidRPr="00C754F9">
        <w:rPr>
          <w:spacing w:val="0"/>
        </w:rPr>
        <w:t xml:space="preserve"> та старіння матеріально</w:t>
      </w:r>
      <w:r w:rsidRPr="00C754F9">
        <w:rPr>
          <w:spacing w:val="0"/>
        </w:rPr>
        <w:noBreakHyphen/>
        <w:t>технічної бази; 4) відтік перспективних та ініціативних працівників галузі до</w:t>
      </w:r>
      <w:r w:rsidR="00C754F9" w:rsidRPr="00C754F9">
        <w:rPr>
          <w:spacing w:val="0"/>
        </w:rPr>
        <w:t xml:space="preserve"> інших галузей та за кордон; 5) </w:t>
      </w:r>
      <w:r w:rsidRPr="00C754F9">
        <w:rPr>
          <w:spacing w:val="0"/>
        </w:rPr>
        <w:t>марнування коштів на підготовку непотрібних спеціалістів; 6) насичення ринку праці великою кількістю випускників</w:t>
      </w:r>
      <w:r w:rsidR="00C754F9" w:rsidRPr="00C754F9">
        <w:rPr>
          <w:spacing w:val="0"/>
        </w:rPr>
        <w:t xml:space="preserve"> "непрестижних" факультетів та «фахівцями» нині «</w:t>
      </w:r>
      <w:r w:rsidRPr="00C754F9">
        <w:rPr>
          <w:spacing w:val="0"/>
        </w:rPr>
        <w:t>престиж</w:t>
      </w:r>
      <w:r w:rsidR="00C754F9" w:rsidRPr="00C754F9">
        <w:rPr>
          <w:spacing w:val="0"/>
        </w:rPr>
        <w:t>них»</w:t>
      </w:r>
      <w:r w:rsidRPr="00C754F9">
        <w:rPr>
          <w:spacing w:val="0"/>
        </w:rPr>
        <w:t xml:space="preserve"> спеціальностей (юристів, економістів), нераціональна структура заповнення ринку праці фахівцями; 7) зростання незадоволення і розчарування молоді, її апатії до суспільного життя та інших негативних явищ. 8) зростання тягаря для системи соціального зах</w:t>
      </w:r>
      <w:r w:rsidR="00C754F9" w:rsidRPr="00C754F9">
        <w:rPr>
          <w:spacing w:val="0"/>
        </w:rPr>
        <w:t>исту (безробітні та «незадоволені»</w:t>
      </w:r>
      <w:r w:rsidRPr="00C754F9">
        <w:rPr>
          <w:spacing w:val="0"/>
        </w:rPr>
        <w:t xml:space="preserve">). Запропонуйте шляхи </w:t>
      </w:r>
      <w:proofErr w:type="spellStart"/>
      <w:r w:rsidRPr="00C754F9">
        <w:rPr>
          <w:spacing w:val="0"/>
        </w:rPr>
        <w:t>їхрозв</w:t>
      </w:r>
      <w:proofErr w:type="spellEnd"/>
      <w:r w:rsidRPr="00C754F9">
        <w:rPr>
          <w:spacing w:val="0"/>
          <w:lang w:val="ru-RU"/>
        </w:rPr>
        <w:t>’</w:t>
      </w:r>
      <w:proofErr w:type="spellStart"/>
      <w:r w:rsidRPr="00C754F9">
        <w:rPr>
          <w:spacing w:val="0"/>
        </w:rPr>
        <w:t>язання</w:t>
      </w:r>
      <w:proofErr w:type="spellEnd"/>
      <w:r w:rsidRPr="00C754F9">
        <w:rPr>
          <w:spacing w:val="0"/>
        </w:rPr>
        <w:t>.</w:t>
      </w:r>
    </w:p>
    <w:p w:rsidR="00EA7090" w:rsidRPr="00C754F9" w:rsidRDefault="00EA7090" w:rsidP="004D4BC0">
      <w:pPr>
        <w:pStyle w:val="af8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spacing w:val="0"/>
        </w:rPr>
      </w:pPr>
      <w:r w:rsidRPr="00C754F9">
        <w:rPr>
          <w:spacing w:val="0"/>
        </w:rPr>
        <w:t xml:space="preserve">Розкрийте </w:t>
      </w:r>
      <w:proofErr w:type="spellStart"/>
      <w:r w:rsidRPr="00C754F9">
        <w:rPr>
          <w:spacing w:val="0"/>
        </w:rPr>
        <w:t>сутністі</w:t>
      </w:r>
      <w:proofErr w:type="spellEnd"/>
      <w:r w:rsidRPr="00C754F9">
        <w:rPr>
          <w:spacing w:val="0"/>
        </w:rPr>
        <w:t xml:space="preserve"> характеристики інституційної, академічної й фінансової автономії ЗВО України, спираючись на нормативні документи й чинні практики.</w:t>
      </w:r>
    </w:p>
    <w:p w:rsidR="00EA7090" w:rsidRPr="00C754F9" w:rsidRDefault="00F33211" w:rsidP="004D4BC0">
      <w:pPr>
        <w:pStyle w:val="af8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spacing w:val="0"/>
        </w:rPr>
      </w:pPr>
      <w:r w:rsidRPr="00C754F9">
        <w:rPr>
          <w:spacing w:val="0"/>
        </w:rPr>
        <w:t>З</w:t>
      </w:r>
      <w:r w:rsidRPr="00C754F9">
        <w:rPr>
          <w:spacing w:val="0"/>
          <w:lang w:val="ru-RU"/>
        </w:rPr>
        <w:t>’</w:t>
      </w:r>
      <w:r w:rsidRPr="00C754F9">
        <w:rPr>
          <w:spacing w:val="0"/>
        </w:rPr>
        <w:t xml:space="preserve">ясуйте виклики, які стоять перед педагогікою вищої школи на початку </w:t>
      </w:r>
      <w:r w:rsidRPr="00C754F9">
        <w:rPr>
          <w:spacing w:val="0"/>
          <w:lang w:val="en-US"/>
        </w:rPr>
        <w:t>XXI</w:t>
      </w:r>
      <w:r w:rsidRPr="00C754F9">
        <w:rPr>
          <w:spacing w:val="0"/>
        </w:rPr>
        <w:t xml:space="preserve"> століття.</w:t>
      </w:r>
    </w:p>
    <w:p w:rsidR="0078193F" w:rsidRPr="00C754F9" w:rsidRDefault="0078193F" w:rsidP="004D4BC0">
      <w:pPr>
        <w:pStyle w:val="af8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spacing w:val="0"/>
        </w:rPr>
      </w:pPr>
      <w:r w:rsidRPr="00C754F9">
        <w:rPr>
          <w:spacing w:val="0"/>
        </w:rPr>
        <w:t>Що означає, на вашу думку, перехід від схеми «суб’єкт/об’єкт педагогічної дії до схеми «цілі/засоби» педагогічної комунікації в освітньому процесі?</w:t>
      </w:r>
    </w:p>
    <w:p w:rsidR="00C754F9" w:rsidRDefault="00C754F9" w:rsidP="0078193F">
      <w:pPr>
        <w:pStyle w:val="af8"/>
        <w:spacing w:line="360" w:lineRule="auto"/>
        <w:ind w:left="0"/>
        <w:jc w:val="center"/>
        <w:rPr>
          <w:b/>
        </w:rPr>
      </w:pPr>
    </w:p>
    <w:p w:rsidR="0078193F" w:rsidRPr="0078193F" w:rsidRDefault="0078193F" w:rsidP="0078193F">
      <w:pPr>
        <w:pStyle w:val="af8"/>
        <w:spacing w:line="360" w:lineRule="auto"/>
        <w:ind w:left="0"/>
        <w:jc w:val="center"/>
        <w:rPr>
          <w:b/>
        </w:rPr>
      </w:pPr>
      <w:r w:rsidRPr="0078193F">
        <w:rPr>
          <w:b/>
        </w:rPr>
        <w:t>Завдання для самостійної роботи</w:t>
      </w:r>
    </w:p>
    <w:p w:rsidR="0078193F" w:rsidRPr="00C754F9" w:rsidRDefault="0078193F" w:rsidP="004D4BC0">
      <w:pPr>
        <w:pStyle w:val="af8"/>
        <w:numPr>
          <w:ilvl w:val="0"/>
          <w:numId w:val="9"/>
        </w:numPr>
        <w:tabs>
          <w:tab w:val="left" w:pos="851"/>
        </w:tabs>
        <w:suppressAutoHyphens/>
        <w:spacing w:line="360" w:lineRule="auto"/>
        <w:ind w:left="0" w:firstLine="709"/>
        <w:rPr>
          <w:spacing w:val="0"/>
        </w:rPr>
      </w:pPr>
      <w:r w:rsidRPr="00C754F9">
        <w:rPr>
          <w:spacing w:val="0"/>
        </w:rPr>
        <w:t xml:space="preserve">Проаналізувати стан розвитку вищої освіти України початку третього тисячоліття з позицій реалізації положень </w:t>
      </w:r>
      <w:proofErr w:type="spellStart"/>
      <w:r w:rsidRPr="00C754F9">
        <w:rPr>
          <w:spacing w:val="0"/>
        </w:rPr>
        <w:t>компетентнісного</w:t>
      </w:r>
      <w:proofErr w:type="spellEnd"/>
      <w:r w:rsidRPr="00C754F9">
        <w:rPr>
          <w:spacing w:val="0"/>
        </w:rPr>
        <w:t xml:space="preserve"> підходу (оформити у вигляді інтелект-карти).</w:t>
      </w:r>
    </w:p>
    <w:p w:rsidR="0078193F" w:rsidRPr="00C754F9" w:rsidRDefault="0078193F" w:rsidP="004D4BC0">
      <w:pPr>
        <w:pStyle w:val="af8"/>
        <w:numPr>
          <w:ilvl w:val="0"/>
          <w:numId w:val="9"/>
        </w:numPr>
        <w:tabs>
          <w:tab w:val="left" w:pos="851"/>
        </w:tabs>
        <w:suppressAutoHyphens/>
        <w:spacing w:line="360" w:lineRule="auto"/>
        <w:ind w:left="0" w:firstLine="709"/>
        <w:rPr>
          <w:spacing w:val="0"/>
        </w:rPr>
      </w:pPr>
      <w:r w:rsidRPr="00C754F9">
        <w:rPr>
          <w:spacing w:val="0"/>
        </w:rPr>
        <w:t>Підготувати есе на тему: «Чи готова вітчизняна система вищої освіти формувати критичне мислення здобувачів?»</w:t>
      </w:r>
    </w:p>
    <w:p w:rsidR="0078193F" w:rsidRDefault="0078193F" w:rsidP="00CF52DB">
      <w:pPr>
        <w:pStyle w:val="af8"/>
        <w:tabs>
          <w:tab w:val="left" w:pos="851"/>
        </w:tabs>
        <w:suppressAutoHyphens/>
        <w:spacing w:line="360" w:lineRule="auto"/>
        <w:ind w:left="709" w:firstLine="0"/>
      </w:pPr>
    </w:p>
    <w:p w:rsidR="0078193F" w:rsidRPr="0078193F" w:rsidRDefault="0078193F" w:rsidP="0078193F">
      <w:pPr>
        <w:pStyle w:val="af8"/>
        <w:spacing w:line="360" w:lineRule="auto"/>
        <w:ind w:left="928" w:firstLine="0"/>
      </w:pPr>
      <w:r w:rsidRPr="0078193F">
        <w:rPr>
          <w:b/>
          <w:i/>
        </w:rPr>
        <w:t>Рекомендована література</w:t>
      </w:r>
      <w:r w:rsidRPr="007F0331">
        <w:rPr>
          <w:b/>
          <w:i/>
        </w:rPr>
        <w:t>:</w:t>
      </w:r>
      <w:r w:rsidRPr="007F0331">
        <w:rPr>
          <w:i/>
        </w:rPr>
        <w:t xml:space="preserve"> </w:t>
      </w:r>
      <w:r w:rsidR="007F0331">
        <w:t>[1, 2, 5, 7, 23, 24, 29</w:t>
      </w:r>
      <w:r w:rsidR="007F0331" w:rsidRPr="003143F1">
        <w:rPr>
          <w:lang w:val="ru-RU"/>
        </w:rPr>
        <w:t>]</w:t>
      </w:r>
      <w:r w:rsidRPr="007F0331">
        <w:t>.</w:t>
      </w:r>
    </w:p>
    <w:p w:rsidR="00EA7090" w:rsidRDefault="00EA7090" w:rsidP="00EA7090">
      <w:pPr>
        <w:spacing w:line="360" w:lineRule="auto"/>
        <w:rPr>
          <w:lang w:val="uk-UA"/>
        </w:rPr>
      </w:pPr>
    </w:p>
    <w:p w:rsidR="0078193F" w:rsidRDefault="0078193F" w:rsidP="0078193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Самостійна робота № 2.</w:t>
      </w:r>
    </w:p>
    <w:p w:rsidR="0078193F" w:rsidRPr="0078193F" w:rsidRDefault="0078193F" w:rsidP="007819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8193F">
        <w:rPr>
          <w:rFonts w:ascii="Times New Roman" w:hAnsi="Times New Roman"/>
          <w:b/>
          <w:sz w:val="28"/>
          <w:szCs w:val="28"/>
          <w:lang w:val="uk-UA"/>
        </w:rPr>
        <w:t>Тема. Суб’єкти вищої освіти</w:t>
      </w:r>
    </w:p>
    <w:p w:rsidR="0078193F" w:rsidRPr="0078193F" w:rsidRDefault="0078193F" w:rsidP="0078193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41A0C" w:rsidRDefault="00541A0C" w:rsidP="004D4BC0">
      <w:pPr>
        <w:pStyle w:val="af8"/>
        <w:numPr>
          <w:ilvl w:val="0"/>
          <w:numId w:val="10"/>
        </w:numPr>
        <w:tabs>
          <w:tab w:val="left" w:pos="0"/>
        </w:tabs>
        <w:spacing w:line="360" w:lineRule="auto"/>
        <w:ind w:left="0" w:firstLine="709"/>
      </w:pPr>
      <w:r>
        <w:t>Поняття та класифікація суб’єктів, які надають послуги у сфері вищої освіти.</w:t>
      </w:r>
    </w:p>
    <w:p w:rsidR="00CF52DB" w:rsidRDefault="00CF52DB" w:rsidP="004D4BC0">
      <w:pPr>
        <w:pStyle w:val="af8"/>
        <w:numPr>
          <w:ilvl w:val="0"/>
          <w:numId w:val="10"/>
        </w:numPr>
        <w:tabs>
          <w:tab w:val="left" w:pos="0"/>
        </w:tabs>
        <w:spacing w:line="360" w:lineRule="auto"/>
        <w:ind w:left="0" w:firstLine="709"/>
      </w:pPr>
      <w:proofErr w:type="spellStart"/>
      <w:r w:rsidRPr="00CF52DB">
        <w:t>Студенство</w:t>
      </w:r>
      <w:proofErr w:type="spellEnd"/>
      <w:r w:rsidRPr="00CF52DB">
        <w:t xml:space="preserve"> як активна соціальна група в системі ЗВО.</w:t>
      </w:r>
    </w:p>
    <w:p w:rsidR="00541A0C" w:rsidRPr="00CF52DB" w:rsidRDefault="00541A0C" w:rsidP="004D4BC0">
      <w:pPr>
        <w:pStyle w:val="af8"/>
        <w:numPr>
          <w:ilvl w:val="0"/>
          <w:numId w:val="10"/>
        </w:numPr>
        <w:tabs>
          <w:tab w:val="left" w:pos="0"/>
        </w:tabs>
        <w:spacing w:line="360" w:lineRule="auto"/>
        <w:ind w:left="0" w:firstLine="709"/>
      </w:pPr>
      <w:r>
        <w:t>Адаптація студентів-першокурсників до умов ЗВО. Організація інклюзивного навчання.</w:t>
      </w:r>
    </w:p>
    <w:p w:rsidR="00CF52DB" w:rsidRPr="00CF52DB" w:rsidRDefault="00CF52DB" w:rsidP="004D4BC0">
      <w:pPr>
        <w:pStyle w:val="af8"/>
        <w:numPr>
          <w:ilvl w:val="0"/>
          <w:numId w:val="10"/>
        </w:numPr>
        <w:tabs>
          <w:tab w:val="left" w:pos="0"/>
        </w:tabs>
        <w:spacing w:line="360" w:lineRule="auto"/>
        <w:ind w:left="0" w:firstLine="709"/>
      </w:pPr>
      <w:r w:rsidRPr="00CF52DB">
        <w:t>Вимоги до викладача ЗВО.</w:t>
      </w:r>
      <w:r w:rsidR="00541A0C">
        <w:t xml:space="preserve"> Деонтологічний кодекс педагога.</w:t>
      </w:r>
    </w:p>
    <w:p w:rsidR="00CF52DB" w:rsidRPr="00531AED" w:rsidRDefault="00CF52DB" w:rsidP="00C754F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1AED">
        <w:rPr>
          <w:rFonts w:ascii="Times New Roman" w:hAnsi="Times New Roman"/>
          <w:sz w:val="28"/>
          <w:szCs w:val="28"/>
          <w:lang w:val="uk-UA"/>
        </w:rPr>
        <w:t>2. Імідж педагога.</w:t>
      </w:r>
    </w:p>
    <w:p w:rsidR="00CF52DB" w:rsidRDefault="00CF52DB" w:rsidP="00C754F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1AED">
        <w:rPr>
          <w:rFonts w:ascii="Times New Roman" w:hAnsi="Times New Roman"/>
          <w:sz w:val="28"/>
          <w:szCs w:val="28"/>
          <w:lang w:val="uk-UA"/>
        </w:rPr>
        <w:t xml:space="preserve">3. Розвиток </w:t>
      </w:r>
      <w:r w:rsidR="00541A0C">
        <w:rPr>
          <w:rFonts w:ascii="Times New Roman" w:hAnsi="Times New Roman"/>
          <w:sz w:val="28"/>
          <w:szCs w:val="28"/>
          <w:lang w:val="uk-UA"/>
        </w:rPr>
        <w:t>професіоналізму викладача ЗВО</w:t>
      </w:r>
      <w:r w:rsidRPr="00531AED">
        <w:rPr>
          <w:rFonts w:ascii="Times New Roman" w:hAnsi="Times New Roman"/>
          <w:sz w:val="28"/>
          <w:szCs w:val="28"/>
          <w:lang w:val="uk-UA"/>
        </w:rPr>
        <w:t>.</w:t>
      </w:r>
    </w:p>
    <w:p w:rsidR="00541A0C" w:rsidRDefault="00541A0C" w:rsidP="00CF52DB">
      <w:pPr>
        <w:tabs>
          <w:tab w:val="left" w:pos="450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F52DB" w:rsidRDefault="00CF52DB" w:rsidP="00CF52DB">
      <w:pPr>
        <w:tabs>
          <w:tab w:val="left" w:pos="450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для само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перевірки</w:t>
      </w:r>
    </w:p>
    <w:p w:rsidR="00541A0C" w:rsidRPr="00C754F9" w:rsidRDefault="00541A0C" w:rsidP="004D4BC0">
      <w:pPr>
        <w:pStyle w:val="af8"/>
        <w:numPr>
          <w:ilvl w:val="0"/>
          <w:numId w:val="11"/>
        </w:numPr>
        <w:tabs>
          <w:tab w:val="left" w:pos="0"/>
        </w:tabs>
        <w:spacing w:line="360" w:lineRule="auto"/>
        <w:ind w:left="0" w:firstLine="709"/>
        <w:rPr>
          <w:bCs/>
          <w:spacing w:val="0"/>
        </w:rPr>
      </w:pPr>
      <w:r w:rsidRPr="00C754F9">
        <w:rPr>
          <w:bCs/>
          <w:spacing w:val="0"/>
        </w:rPr>
        <w:t xml:space="preserve">Схарактеризуйте права і </w:t>
      </w:r>
      <w:proofErr w:type="spellStart"/>
      <w:r w:rsidRPr="00C754F9">
        <w:rPr>
          <w:bCs/>
          <w:spacing w:val="0"/>
        </w:rPr>
        <w:t>обов</w:t>
      </w:r>
      <w:proofErr w:type="spellEnd"/>
      <w:r w:rsidRPr="00C754F9">
        <w:rPr>
          <w:bCs/>
          <w:spacing w:val="0"/>
          <w:lang w:val="ru-RU"/>
        </w:rPr>
        <w:t>’</w:t>
      </w:r>
      <w:proofErr w:type="spellStart"/>
      <w:r w:rsidRPr="00C754F9">
        <w:rPr>
          <w:bCs/>
          <w:spacing w:val="0"/>
        </w:rPr>
        <w:t>язки</w:t>
      </w:r>
      <w:proofErr w:type="spellEnd"/>
      <w:r w:rsidRPr="00C754F9">
        <w:rPr>
          <w:bCs/>
          <w:spacing w:val="0"/>
        </w:rPr>
        <w:t xml:space="preserve"> студентів.</w:t>
      </w:r>
    </w:p>
    <w:p w:rsidR="00541A0C" w:rsidRPr="00C754F9" w:rsidRDefault="00541A0C" w:rsidP="004D4BC0">
      <w:pPr>
        <w:pStyle w:val="af8"/>
        <w:numPr>
          <w:ilvl w:val="0"/>
          <w:numId w:val="11"/>
        </w:numPr>
        <w:tabs>
          <w:tab w:val="left" w:pos="0"/>
        </w:tabs>
        <w:spacing w:line="360" w:lineRule="auto"/>
        <w:ind w:left="0" w:firstLine="709"/>
        <w:rPr>
          <w:bCs/>
          <w:spacing w:val="0"/>
        </w:rPr>
      </w:pPr>
      <w:r w:rsidRPr="00C754F9">
        <w:rPr>
          <w:bCs/>
          <w:spacing w:val="0"/>
        </w:rPr>
        <w:t>Визначте кризові явища життя сучасної молоді, зокрема студентства.</w:t>
      </w:r>
    </w:p>
    <w:p w:rsidR="00541A0C" w:rsidRPr="00C754F9" w:rsidRDefault="00541A0C" w:rsidP="004D4BC0">
      <w:pPr>
        <w:pStyle w:val="af8"/>
        <w:numPr>
          <w:ilvl w:val="0"/>
          <w:numId w:val="11"/>
        </w:numPr>
        <w:tabs>
          <w:tab w:val="left" w:pos="0"/>
        </w:tabs>
        <w:spacing w:line="360" w:lineRule="auto"/>
        <w:ind w:left="0" w:firstLine="709"/>
        <w:rPr>
          <w:bCs/>
          <w:spacing w:val="0"/>
        </w:rPr>
      </w:pPr>
      <w:r w:rsidRPr="00C754F9">
        <w:rPr>
          <w:bCs/>
          <w:spacing w:val="0"/>
        </w:rPr>
        <w:t>Поясніть суть і шляхи реалізації академічної мобільності студентів.</w:t>
      </w:r>
    </w:p>
    <w:p w:rsidR="00541A0C" w:rsidRPr="00C754F9" w:rsidRDefault="00541A0C" w:rsidP="004D4BC0">
      <w:pPr>
        <w:pStyle w:val="af8"/>
        <w:numPr>
          <w:ilvl w:val="0"/>
          <w:numId w:val="11"/>
        </w:numPr>
        <w:tabs>
          <w:tab w:val="left" w:pos="0"/>
        </w:tabs>
        <w:spacing w:line="360" w:lineRule="auto"/>
        <w:ind w:left="0" w:firstLine="709"/>
        <w:rPr>
          <w:bCs/>
          <w:spacing w:val="0"/>
        </w:rPr>
      </w:pPr>
      <w:r w:rsidRPr="00C754F9">
        <w:rPr>
          <w:bCs/>
          <w:spacing w:val="0"/>
        </w:rPr>
        <w:t>Назвіть критерії для характеристики студентського колективу. Вкажіть шляхи його згуртування.</w:t>
      </w:r>
    </w:p>
    <w:p w:rsidR="00CF52DB" w:rsidRPr="00C754F9" w:rsidRDefault="00541A0C" w:rsidP="00C754F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754F9">
        <w:rPr>
          <w:rFonts w:ascii="Times New Roman" w:hAnsi="Times New Roman"/>
          <w:sz w:val="28"/>
          <w:szCs w:val="28"/>
          <w:lang w:val="uk-UA"/>
        </w:rPr>
        <w:t>5</w:t>
      </w:r>
      <w:r w:rsidR="00CF52DB" w:rsidRPr="00C754F9">
        <w:rPr>
          <w:rFonts w:ascii="Times New Roman" w:hAnsi="Times New Roman"/>
          <w:sz w:val="28"/>
          <w:szCs w:val="28"/>
          <w:lang w:val="uk-UA"/>
        </w:rPr>
        <w:t xml:space="preserve">. Вивчіть </w:t>
      </w:r>
      <w:proofErr w:type="spellStart"/>
      <w:r w:rsidR="00CF52DB" w:rsidRPr="00C754F9">
        <w:rPr>
          <w:rFonts w:ascii="Times New Roman" w:hAnsi="Times New Roman"/>
          <w:sz w:val="28"/>
          <w:szCs w:val="28"/>
          <w:lang w:val="uk-UA"/>
        </w:rPr>
        <w:t>професіограму</w:t>
      </w:r>
      <w:proofErr w:type="spellEnd"/>
      <w:r w:rsidR="00CF52DB" w:rsidRPr="00C754F9">
        <w:rPr>
          <w:rFonts w:ascii="Times New Roman" w:hAnsi="Times New Roman"/>
          <w:sz w:val="28"/>
          <w:szCs w:val="28"/>
          <w:lang w:val="uk-UA"/>
        </w:rPr>
        <w:t xml:space="preserve"> викладача вищої школи. Які професійно важливі риси, на вашу думку, не враховано? Аргументуйте відповідь.</w:t>
      </w:r>
    </w:p>
    <w:p w:rsidR="00CF52DB" w:rsidRPr="00C754F9" w:rsidRDefault="00541A0C" w:rsidP="00C754F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754F9">
        <w:rPr>
          <w:rFonts w:ascii="Times New Roman" w:hAnsi="Times New Roman"/>
          <w:sz w:val="28"/>
          <w:szCs w:val="28"/>
          <w:lang w:val="uk-UA"/>
        </w:rPr>
        <w:t>6</w:t>
      </w:r>
      <w:r w:rsidR="00CF52DB" w:rsidRPr="00C754F9">
        <w:rPr>
          <w:rFonts w:ascii="Times New Roman" w:hAnsi="Times New Roman"/>
          <w:sz w:val="28"/>
          <w:szCs w:val="28"/>
          <w:lang w:val="uk-UA"/>
        </w:rPr>
        <w:t xml:space="preserve">. Які морально-етичні, громадянсько-патріотичні, </w:t>
      </w:r>
      <w:proofErr w:type="spellStart"/>
      <w:r w:rsidR="00CF52DB" w:rsidRPr="00C754F9">
        <w:rPr>
          <w:rFonts w:ascii="Times New Roman" w:hAnsi="Times New Roman"/>
          <w:sz w:val="28"/>
          <w:szCs w:val="28"/>
          <w:lang w:val="uk-UA"/>
        </w:rPr>
        <w:t>соціально-перцептивні</w:t>
      </w:r>
      <w:proofErr w:type="spellEnd"/>
      <w:r w:rsidR="00CF52DB" w:rsidRPr="00C754F9">
        <w:rPr>
          <w:rFonts w:ascii="Times New Roman" w:hAnsi="Times New Roman"/>
          <w:sz w:val="28"/>
          <w:szCs w:val="28"/>
          <w:lang w:val="uk-UA"/>
        </w:rPr>
        <w:t>, психолого-педагогічні якості повинен мати викладач ЗВО?</w:t>
      </w:r>
    </w:p>
    <w:p w:rsidR="00CF52DB" w:rsidRPr="00C754F9" w:rsidRDefault="00541A0C" w:rsidP="00C754F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754F9">
        <w:rPr>
          <w:rFonts w:ascii="Times New Roman" w:hAnsi="Times New Roman"/>
          <w:sz w:val="28"/>
          <w:szCs w:val="28"/>
          <w:lang w:val="uk-UA"/>
        </w:rPr>
        <w:t>7</w:t>
      </w:r>
      <w:r w:rsidR="00CF52DB" w:rsidRPr="00C754F9">
        <w:rPr>
          <w:rFonts w:ascii="Times New Roman" w:hAnsi="Times New Roman"/>
          <w:sz w:val="28"/>
          <w:szCs w:val="28"/>
          <w:lang w:val="uk-UA"/>
        </w:rPr>
        <w:t>. Визначте та охарактеризуйте професійні компетентності викладача ЗВО.</w:t>
      </w:r>
    </w:p>
    <w:p w:rsidR="00CF52DB" w:rsidRPr="00C754F9" w:rsidRDefault="00541A0C" w:rsidP="00C754F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754F9">
        <w:rPr>
          <w:rFonts w:ascii="Times New Roman" w:hAnsi="Times New Roman"/>
          <w:sz w:val="28"/>
          <w:szCs w:val="28"/>
          <w:lang w:val="uk-UA"/>
        </w:rPr>
        <w:t>8</w:t>
      </w:r>
      <w:r w:rsidR="00CF52DB" w:rsidRPr="00C754F9">
        <w:rPr>
          <w:rFonts w:ascii="Times New Roman" w:hAnsi="Times New Roman"/>
          <w:sz w:val="28"/>
          <w:szCs w:val="28"/>
          <w:lang w:val="uk-UA"/>
        </w:rPr>
        <w:t xml:space="preserve">. Визначте свої вимоги до іміджу викладача ЗВО. </w:t>
      </w:r>
    </w:p>
    <w:p w:rsidR="00CF52DB" w:rsidRPr="00C754F9" w:rsidRDefault="00541A0C" w:rsidP="00C754F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754F9">
        <w:rPr>
          <w:rFonts w:ascii="Times New Roman" w:hAnsi="Times New Roman"/>
          <w:sz w:val="28"/>
          <w:szCs w:val="28"/>
          <w:lang w:val="uk-UA"/>
        </w:rPr>
        <w:t>9</w:t>
      </w:r>
      <w:r w:rsidR="00C754F9" w:rsidRPr="00C754F9">
        <w:rPr>
          <w:rFonts w:ascii="Times New Roman" w:hAnsi="Times New Roman"/>
          <w:sz w:val="28"/>
          <w:szCs w:val="28"/>
          <w:lang w:val="uk-UA"/>
        </w:rPr>
        <w:t>. Доведіть</w:t>
      </w:r>
      <w:r w:rsidR="00CF52DB" w:rsidRPr="00C754F9">
        <w:rPr>
          <w:rFonts w:ascii="Times New Roman" w:hAnsi="Times New Roman"/>
          <w:sz w:val="28"/>
          <w:szCs w:val="28"/>
          <w:lang w:val="uk-UA"/>
        </w:rPr>
        <w:t xml:space="preserve"> або спростуйте думку: «Педагогом від «Бога» становиться той, хто цього прагне!»</w:t>
      </w:r>
    </w:p>
    <w:p w:rsidR="00CF52DB" w:rsidRDefault="00541A0C" w:rsidP="00CF52DB">
      <w:pPr>
        <w:tabs>
          <w:tab w:val="left" w:pos="45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10</w:t>
      </w:r>
      <w:r w:rsidR="00CF52DB">
        <w:rPr>
          <w:rFonts w:ascii="Times New Roman" w:hAnsi="Times New Roman"/>
          <w:sz w:val="28"/>
          <w:szCs w:val="28"/>
          <w:lang w:val="uk-UA"/>
        </w:rPr>
        <w:t xml:space="preserve">. Авторитет і авторитарність – спільнокореневі слова, історично мають спільне значення, але для педагогіки </w:t>
      </w:r>
      <w:proofErr w:type="spellStart"/>
      <w:r w:rsidR="00CF52DB">
        <w:rPr>
          <w:rFonts w:ascii="Times New Roman" w:hAnsi="Times New Roman"/>
          <w:sz w:val="28"/>
          <w:szCs w:val="28"/>
          <w:lang w:val="uk-UA"/>
        </w:rPr>
        <w:t>взаємовиключаються</w:t>
      </w:r>
      <w:proofErr w:type="spellEnd"/>
      <w:r w:rsidR="00CF52DB">
        <w:rPr>
          <w:rFonts w:ascii="Times New Roman" w:hAnsi="Times New Roman"/>
          <w:sz w:val="28"/>
          <w:szCs w:val="28"/>
          <w:lang w:val="uk-UA"/>
        </w:rPr>
        <w:t>. Проілюструйте це прикладом із реального життя чи власного педагогічного досвіду.</w:t>
      </w:r>
    </w:p>
    <w:p w:rsidR="00541A0C" w:rsidRDefault="00541A0C" w:rsidP="00CF52DB">
      <w:pPr>
        <w:tabs>
          <w:tab w:val="left" w:pos="45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1A0C" w:rsidRPr="0078193F" w:rsidRDefault="00541A0C" w:rsidP="00541A0C">
      <w:pPr>
        <w:pStyle w:val="af8"/>
        <w:spacing w:line="360" w:lineRule="auto"/>
        <w:ind w:left="0"/>
        <w:jc w:val="center"/>
        <w:rPr>
          <w:b/>
        </w:rPr>
      </w:pPr>
      <w:r w:rsidRPr="0078193F">
        <w:rPr>
          <w:b/>
        </w:rPr>
        <w:t>Завдання для самостійної роботи</w:t>
      </w:r>
    </w:p>
    <w:p w:rsidR="003D45EA" w:rsidRPr="003D45EA" w:rsidRDefault="003D45EA" w:rsidP="004D4BC0">
      <w:pPr>
        <w:numPr>
          <w:ilvl w:val="0"/>
          <w:numId w:val="12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45EA">
        <w:rPr>
          <w:rFonts w:ascii="Times New Roman" w:hAnsi="Times New Roman"/>
          <w:sz w:val="28"/>
          <w:szCs w:val="28"/>
          <w:lang w:val="uk-UA"/>
        </w:rPr>
        <w:t>Укласти соціально-педагогічний та психологічний портрет сучасного студента.</w:t>
      </w:r>
    </w:p>
    <w:p w:rsidR="003D45EA" w:rsidRPr="003D45EA" w:rsidRDefault="003D45EA" w:rsidP="004D4BC0">
      <w:pPr>
        <w:numPr>
          <w:ilvl w:val="0"/>
          <w:numId w:val="12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45EA">
        <w:rPr>
          <w:rFonts w:ascii="Times New Roman" w:hAnsi="Times New Roman"/>
          <w:sz w:val="28"/>
          <w:szCs w:val="28"/>
          <w:lang w:val="uk-UA"/>
        </w:rPr>
        <w:t>Підгот</w:t>
      </w:r>
      <w:r w:rsidR="00C754F9">
        <w:rPr>
          <w:rFonts w:ascii="Times New Roman" w:hAnsi="Times New Roman"/>
          <w:sz w:val="28"/>
          <w:szCs w:val="28"/>
          <w:lang w:val="uk-UA"/>
        </w:rPr>
        <w:t>уватися до участі в</w:t>
      </w:r>
      <w:r w:rsidRPr="003D45EA">
        <w:rPr>
          <w:rFonts w:ascii="Times New Roman" w:hAnsi="Times New Roman"/>
          <w:sz w:val="28"/>
          <w:szCs w:val="28"/>
          <w:lang w:val="uk-UA"/>
        </w:rPr>
        <w:t xml:space="preserve"> круглому столі «Викладач в аудиторії: історична зміна ролі та професійної методології»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41A0C" w:rsidRDefault="00541A0C" w:rsidP="00CF52DB">
      <w:pPr>
        <w:tabs>
          <w:tab w:val="left" w:pos="45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52DB" w:rsidRDefault="003D45EA" w:rsidP="00CF52DB">
      <w:pPr>
        <w:tabs>
          <w:tab w:val="left" w:pos="450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Рекомендована л</w:t>
      </w:r>
      <w:r w:rsidR="00CF52DB" w:rsidRPr="00541A0C">
        <w:rPr>
          <w:rFonts w:ascii="Times New Roman" w:hAnsi="Times New Roman"/>
          <w:b/>
          <w:bCs/>
          <w:i/>
          <w:sz w:val="28"/>
          <w:szCs w:val="28"/>
          <w:lang w:val="uk-UA"/>
        </w:rPr>
        <w:t>ітература</w:t>
      </w:r>
      <w:r w:rsidR="00CF52DB" w:rsidRPr="007F0331">
        <w:rPr>
          <w:rFonts w:ascii="Times New Roman" w:hAnsi="Times New Roman"/>
          <w:b/>
          <w:bCs/>
          <w:sz w:val="28"/>
          <w:szCs w:val="28"/>
          <w:lang w:val="uk-UA"/>
        </w:rPr>
        <w:t>:</w:t>
      </w:r>
      <w:r w:rsidR="00CF52DB" w:rsidRPr="007F0331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7F0331">
        <w:rPr>
          <w:rFonts w:ascii="Times New Roman" w:hAnsi="Times New Roman"/>
          <w:sz w:val="28"/>
          <w:szCs w:val="28"/>
          <w:lang w:val="uk-UA"/>
        </w:rPr>
        <w:t>5, 7, 9, 11, 15, 21, 22, 23, 25, 27</w:t>
      </w:r>
      <w:r w:rsidR="00CF52DB" w:rsidRPr="007F0331">
        <w:rPr>
          <w:rFonts w:ascii="Times New Roman" w:hAnsi="Times New Roman"/>
          <w:sz w:val="28"/>
          <w:szCs w:val="28"/>
          <w:lang w:val="uk-UA"/>
        </w:rPr>
        <w:t>].</w:t>
      </w:r>
    </w:p>
    <w:p w:rsidR="00C754F9" w:rsidRDefault="00C754F9" w:rsidP="00CF52DB">
      <w:pPr>
        <w:tabs>
          <w:tab w:val="left" w:pos="450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C754F9" w:rsidRDefault="00C754F9" w:rsidP="00CF52DB">
      <w:pPr>
        <w:tabs>
          <w:tab w:val="left" w:pos="450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584E3B" w:rsidRDefault="00584E3B" w:rsidP="00584E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Самостійна робота № 3.</w:t>
      </w:r>
    </w:p>
    <w:p w:rsidR="00584E3B" w:rsidRDefault="00584E3B" w:rsidP="00584E3B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84E3B">
        <w:rPr>
          <w:rFonts w:ascii="Times New Roman" w:hAnsi="Times New Roman"/>
          <w:b/>
          <w:sz w:val="28"/>
          <w:szCs w:val="28"/>
          <w:lang w:val="uk-UA"/>
        </w:rPr>
        <w:t>Тема.</w:t>
      </w:r>
      <w:r w:rsidRPr="00584E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4E3B">
        <w:rPr>
          <w:rFonts w:ascii="Times New Roman" w:hAnsi="Times New Roman"/>
          <w:b/>
          <w:bCs/>
          <w:sz w:val="28"/>
          <w:szCs w:val="28"/>
          <w:lang w:val="uk-UA"/>
        </w:rPr>
        <w:t>Освітня компонента підготовки здобувачів вищої освіти</w:t>
      </w:r>
    </w:p>
    <w:p w:rsidR="00584E3B" w:rsidRPr="00B52EF7" w:rsidRDefault="00B52EF7" w:rsidP="004D4BC0">
      <w:pPr>
        <w:pStyle w:val="af8"/>
        <w:numPr>
          <w:ilvl w:val="0"/>
          <w:numId w:val="14"/>
        </w:numPr>
        <w:spacing w:line="360" w:lineRule="auto"/>
        <w:ind w:left="0" w:firstLine="709"/>
      </w:pPr>
      <w:r w:rsidRPr="00B52EF7">
        <w:t>Поняття дидакт</w:t>
      </w:r>
      <w:r w:rsidR="00C754F9">
        <w:t>ики як галузі педагогічної науки</w:t>
      </w:r>
      <w:r w:rsidRPr="00B52EF7">
        <w:t>.</w:t>
      </w:r>
    </w:p>
    <w:p w:rsidR="00B52EF7" w:rsidRPr="00B52EF7" w:rsidRDefault="00B52EF7" w:rsidP="004D4BC0">
      <w:pPr>
        <w:pStyle w:val="af8"/>
        <w:numPr>
          <w:ilvl w:val="0"/>
          <w:numId w:val="14"/>
        </w:numPr>
        <w:spacing w:line="360" w:lineRule="auto"/>
        <w:ind w:left="0" w:firstLine="709"/>
      </w:pPr>
      <w:r w:rsidRPr="00B52EF7">
        <w:t>Зміст освіти у вищій школі. Вимоги до його компонування.</w:t>
      </w:r>
    </w:p>
    <w:p w:rsidR="00B52EF7" w:rsidRPr="00B52EF7" w:rsidRDefault="00B52EF7" w:rsidP="004D4BC0">
      <w:pPr>
        <w:pStyle w:val="af8"/>
        <w:numPr>
          <w:ilvl w:val="0"/>
          <w:numId w:val="14"/>
        </w:numPr>
        <w:spacing w:line="360" w:lineRule="auto"/>
        <w:ind w:left="0" w:firstLine="709"/>
      </w:pPr>
      <w:proofErr w:type="spellStart"/>
      <w:r w:rsidRPr="00B52EF7">
        <w:t>Офіціно-нормативні</w:t>
      </w:r>
      <w:proofErr w:type="spellEnd"/>
      <w:r w:rsidRPr="00B52EF7">
        <w:t xml:space="preserve"> документи, що регламентують зміст освіти у вищій школі. Поняття індивідуальної освітньої траєкторії здобувача.</w:t>
      </w:r>
    </w:p>
    <w:p w:rsidR="00B52EF7" w:rsidRDefault="00B52EF7" w:rsidP="004D4BC0">
      <w:pPr>
        <w:pStyle w:val="af8"/>
        <w:numPr>
          <w:ilvl w:val="0"/>
          <w:numId w:val="14"/>
        </w:numPr>
        <w:spacing w:line="360" w:lineRule="auto"/>
        <w:ind w:left="0" w:firstLine="709"/>
      </w:pPr>
      <w:r>
        <w:t>Навчально-методичний комплекс дисципліни.</w:t>
      </w:r>
    </w:p>
    <w:p w:rsidR="00B52EF7" w:rsidRDefault="00B52EF7" w:rsidP="00B52EF7">
      <w:pPr>
        <w:pStyle w:val="af8"/>
        <w:spacing w:line="360" w:lineRule="auto"/>
        <w:ind w:left="1069" w:firstLine="0"/>
      </w:pPr>
    </w:p>
    <w:p w:rsidR="00B52EF7" w:rsidRDefault="00B52EF7" w:rsidP="00B52EF7">
      <w:pPr>
        <w:tabs>
          <w:tab w:val="left" w:pos="450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для само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перевірки</w:t>
      </w:r>
    </w:p>
    <w:p w:rsidR="00B52EF7" w:rsidRPr="007D1A2D" w:rsidRDefault="00B52EF7" w:rsidP="00B52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Побутує думка, що нікого нічому навчити неможливо, можна тільки допомогти вчитися. Для чого тоді потрібна дидактика? Сформулюйте п</w:t>
      </w:r>
      <w:r w:rsidRPr="0039393C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ять тез, які обґрунтовують вашу позицію.</w:t>
      </w:r>
    </w:p>
    <w:p w:rsidR="00B52EF7" w:rsidRDefault="00B52EF7" w:rsidP="00B52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Запропонуйте ефективні способи мотивації навчально-пізнавальної діяльності студентів.</w:t>
      </w:r>
    </w:p>
    <w:p w:rsidR="00B52EF7" w:rsidRDefault="00B52EF7" w:rsidP="00B52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3. Проаналізуйте навчальний план підготовки здобувачів другого (магістерського) рівня вищої освіти за вашою спеціальністю.</w:t>
      </w:r>
    </w:p>
    <w:p w:rsidR="00B52EF7" w:rsidRDefault="00B52EF7" w:rsidP="00B52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Ознайомтеся із вимогами до складання робочих навчальних програм  згідно із наказо</w:t>
      </w:r>
      <w:r w:rsidR="00C754F9">
        <w:rPr>
          <w:rFonts w:ascii="Times New Roman" w:hAnsi="Times New Roman"/>
          <w:sz w:val="28"/>
          <w:szCs w:val="28"/>
          <w:lang w:val="uk-UA"/>
        </w:rPr>
        <w:t>м М</w:t>
      </w:r>
      <w:r>
        <w:rPr>
          <w:rFonts w:ascii="Times New Roman" w:hAnsi="Times New Roman"/>
          <w:sz w:val="28"/>
          <w:szCs w:val="28"/>
          <w:lang w:val="uk-UA"/>
        </w:rPr>
        <w:t xml:space="preserve">іністерства освіти і науки, молоді і спорту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29 березня 2012 року № 384 (у редакції наказу Міністерства освіти і науки України від 5 червня 2013 року № 683), форма Н-3.04.</w:t>
      </w:r>
    </w:p>
    <w:p w:rsidR="0088029D" w:rsidRDefault="0088029D" w:rsidP="00B52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Ознайомтеся з «Положенням про організацію освітнього процесу в Харківському національному педагогічному університеті імені Г.С. Сковороди», «Положенням про вивчення навчальних дисциплін вільного вибору студентів ХНПУ імені Г.С. Сковороди». Охарактеризуйте підходи до укладання індивідуального навчального плану здобувача</w:t>
      </w:r>
      <w:r w:rsidR="00C754F9">
        <w:rPr>
          <w:rFonts w:ascii="Times New Roman" w:hAnsi="Times New Roman"/>
          <w:sz w:val="28"/>
          <w:szCs w:val="28"/>
          <w:lang w:val="uk-UA"/>
        </w:rPr>
        <w:t xml:space="preserve"> вищої освіти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52EF7" w:rsidRPr="00B52EF7" w:rsidRDefault="00B52EF7" w:rsidP="00B52EF7">
      <w:pPr>
        <w:tabs>
          <w:tab w:val="left" w:pos="4500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</w:p>
    <w:p w:rsidR="00B52EF7" w:rsidRPr="0078193F" w:rsidRDefault="00B52EF7" w:rsidP="00B52EF7">
      <w:pPr>
        <w:pStyle w:val="af8"/>
        <w:spacing w:line="360" w:lineRule="auto"/>
        <w:ind w:left="0"/>
        <w:jc w:val="center"/>
        <w:rPr>
          <w:b/>
        </w:rPr>
      </w:pPr>
      <w:r w:rsidRPr="0078193F">
        <w:rPr>
          <w:b/>
        </w:rPr>
        <w:t>Завдання для самостійної роботи</w:t>
      </w:r>
    </w:p>
    <w:p w:rsidR="00584E3B" w:rsidRPr="00B52EF7" w:rsidRDefault="00584E3B" w:rsidP="004D4BC0">
      <w:pPr>
        <w:numPr>
          <w:ilvl w:val="0"/>
          <w:numId w:val="1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52EF7">
        <w:rPr>
          <w:rFonts w:ascii="Times New Roman" w:hAnsi="Times New Roman"/>
          <w:sz w:val="28"/>
          <w:szCs w:val="28"/>
          <w:lang w:val="uk-UA"/>
        </w:rPr>
        <w:t xml:space="preserve">Ознайомитися з навчальним планом конкретної спеціальності за фахом підготовки. Виділити його структурні компоненти, визначити нормативні та вибіркові дисципліни, час на аудиторні заняття та самостійну роботу студентів. Довести значимість дотримання логічної послідовності </w:t>
      </w:r>
      <w:r w:rsidR="0088029D">
        <w:rPr>
          <w:rFonts w:ascii="Times New Roman" w:hAnsi="Times New Roman"/>
          <w:sz w:val="28"/>
          <w:szCs w:val="28"/>
          <w:lang w:val="uk-UA"/>
        </w:rPr>
        <w:t>при розробці навчальних планів</w:t>
      </w:r>
      <w:r w:rsidRPr="00B52EF7">
        <w:rPr>
          <w:rFonts w:ascii="Times New Roman" w:hAnsi="Times New Roman"/>
          <w:sz w:val="28"/>
          <w:szCs w:val="28"/>
          <w:lang w:val="uk-UA"/>
        </w:rPr>
        <w:t>, навчальних</w:t>
      </w:r>
      <w:r w:rsidR="000E5BBC">
        <w:rPr>
          <w:rFonts w:ascii="Times New Roman" w:hAnsi="Times New Roman"/>
          <w:sz w:val="28"/>
          <w:szCs w:val="28"/>
          <w:lang w:val="uk-UA"/>
        </w:rPr>
        <w:t xml:space="preserve"> і робочих</w:t>
      </w:r>
      <w:r w:rsidRPr="00B52EF7">
        <w:rPr>
          <w:rFonts w:ascii="Times New Roman" w:hAnsi="Times New Roman"/>
          <w:sz w:val="28"/>
          <w:szCs w:val="28"/>
          <w:lang w:val="uk-UA"/>
        </w:rPr>
        <w:t xml:space="preserve"> програм в системі вищої освіти.</w:t>
      </w:r>
    </w:p>
    <w:p w:rsidR="00584E3B" w:rsidRDefault="00584E3B" w:rsidP="004D4BC0">
      <w:pPr>
        <w:numPr>
          <w:ilvl w:val="0"/>
          <w:numId w:val="1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52EF7">
        <w:rPr>
          <w:rFonts w:ascii="Times New Roman" w:hAnsi="Times New Roman"/>
          <w:sz w:val="28"/>
          <w:szCs w:val="28"/>
          <w:lang w:val="uk-UA"/>
        </w:rPr>
        <w:t>Розробити тематичний план вибіркової навчальної дисципліни за фахом підготовки.</w:t>
      </w:r>
    </w:p>
    <w:p w:rsidR="003A4C75" w:rsidRDefault="003A4C75" w:rsidP="003A4C75">
      <w:pPr>
        <w:tabs>
          <w:tab w:val="left" w:pos="0"/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4C75" w:rsidRDefault="003A4C75" w:rsidP="003A4C75">
      <w:pPr>
        <w:tabs>
          <w:tab w:val="left" w:pos="450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Рекомендована л</w:t>
      </w:r>
      <w:r w:rsidRPr="00541A0C">
        <w:rPr>
          <w:rFonts w:ascii="Times New Roman" w:hAnsi="Times New Roman"/>
          <w:b/>
          <w:bCs/>
          <w:i/>
          <w:sz w:val="28"/>
          <w:szCs w:val="28"/>
          <w:lang w:val="uk-UA"/>
        </w:rPr>
        <w:t>ітература</w:t>
      </w:r>
      <w:r w:rsidRPr="00541A0C">
        <w:rPr>
          <w:rFonts w:ascii="Times New Roman" w:hAnsi="Times New Roman"/>
          <w:b/>
          <w:bCs/>
          <w:sz w:val="28"/>
          <w:szCs w:val="28"/>
          <w:lang w:val="uk-UA"/>
        </w:rPr>
        <w:t>:</w:t>
      </w:r>
      <w:r w:rsidRPr="00541A0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0331">
        <w:rPr>
          <w:rFonts w:ascii="Times New Roman" w:hAnsi="Times New Roman"/>
          <w:sz w:val="28"/>
          <w:szCs w:val="28"/>
          <w:lang w:val="uk-UA"/>
        </w:rPr>
        <w:t>[</w:t>
      </w:r>
      <w:r w:rsidR="007F0331">
        <w:rPr>
          <w:rFonts w:ascii="Times New Roman" w:hAnsi="Times New Roman"/>
          <w:sz w:val="28"/>
          <w:szCs w:val="28"/>
          <w:lang w:val="uk-UA"/>
        </w:rPr>
        <w:t xml:space="preserve">1, 6, 7, 8, 9, 10, 11, 12, 24, 29 </w:t>
      </w:r>
      <w:r w:rsidRPr="007F0331">
        <w:rPr>
          <w:rFonts w:ascii="Times New Roman" w:hAnsi="Times New Roman"/>
          <w:sz w:val="28"/>
          <w:szCs w:val="28"/>
          <w:lang w:val="uk-UA"/>
        </w:rPr>
        <w:t>].</w:t>
      </w:r>
    </w:p>
    <w:p w:rsidR="0078193F" w:rsidRPr="00B52EF7" w:rsidRDefault="0078193F" w:rsidP="00EA7090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3D45EA" w:rsidRDefault="003A4C75" w:rsidP="003D45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Самостійна робота № 4</w:t>
      </w:r>
      <w:r w:rsidR="003D45E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30640" w:rsidRDefault="00F30640" w:rsidP="00F30640">
      <w:pPr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30640">
        <w:rPr>
          <w:rFonts w:ascii="Times New Roman" w:hAnsi="Times New Roman"/>
          <w:b/>
          <w:sz w:val="28"/>
          <w:szCs w:val="28"/>
          <w:lang w:val="uk-UA"/>
        </w:rPr>
        <w:t>Тема 4.</w:t>
      </w:r>
      <w:r w:rsidRPr="00F306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0640">
        <w:rPr>
          <w:rFonts w:ascii="Times New Roman" w:hAnsi="Times New Roman"/>
          <w:b/>
          <w:bCs/>
          <w:sz w:val="28"/>
          <w:szCs w:val="28"/>
          <w:lang w:val="uk-UA"/>
        </w:rPr>
        <w:t>Трансформація методів і форм навчання у вищій школі в контексті сучасних викликів</w:t>
      </w:r>
    </w:p>
    <w:p w:rsidR="00F30640" w:rsidRPr="000E5BBC" w:rsidRDefault="00F30640" w:rsidP="004D4BC0">
      <w:pPr>
        <w:pStyle w:val="af8"/>
        <w:numPr>
          <w:ilvl w:val="0"/>
          <w:numId w:val="15"/>
        </w:numPr>
        <w:spacing w:line="360" w:lineRule="auto"/>
        <w:ind w:left="0" w:firstLine="709"/>
        <w:rPr>
          <w:bCs/>
          <w:spacing w:val="0"/>
        </w:rPr>
      </w:pPr>
      <w:r w:rsidRPr="000E5BBC">
        <w:rPr>
          <w:bCs/>
          <w:spacing w:val="0"/>
        </w:rPr>
        <w:t>Процес навчання у вищій школі.</w:t>
      </w:r>
    </w:p>
    <w:p w:rsidR="00F30640" w:rsidRPr="000E5BBC" w:rsidRDefault="000E5BBC" w:rsidP="004D4BC0">
      <w:pPr>
        <w:pStyle w:val="af8"/>
        <w:numPr>
          <w:ilvl w:val="0"/>
          <w:numId w:val="15"/>
        </w:numPr>
        <w:spacing w:line="360" w:lineRule="auto"/>
        <w:ind w:left="0" w:firstLine="709"/>
        <w:rPr>
          <w:bCs/>
          <w:spacing w:val="0"/>
        </w:rPr>
      </w:pPr>
      <w:r>
        <w:rPr>
          <w:bCs/>
          <w:spacing w:val="0"/>
        </w:rPr>
        <w:lastRenderedPageBreak/>
        <w:t>Форми організації навчання у ЗВО</w:t>
      </w:r>
      <w:r w:rsidR="00F30640" w:rsidRPr="000E5BBC">
        <w:rPr>
          <w:bCs/>
          <w:spacing w:val="0"/>
        </w:rPr>
        <w:t xml:space="preserve"> (лекція, семінар, практична робота, лабораторна робота, консультація, колоквіум, індивідуальна робота студентів).</w:t>
      </w:r>
    </w:p>
    <w:p w:rsidR="00F30640" w:rsidRPr="000E5BBC" w:rsidRDefault="00F30640" w:rsidP="004D4BC0">
      <w:pPr>
        <w:pStyle w:val="af8"/>
        <w:numPr>
          <w:ilvl w:val="0"/>
          <w:numId w:val="15"/>
        </w:numPr>
        <w:spacing w:line="360" w:lineRule="auto"/>
        <w:ind w:left="0" w:firstLine="709"/>
        <w:rPr>
          <w:bCs/>
          <w:spacing w:val="0"/>
        </w:rPr>
      </w:pPr>
      <w:proofErr w:type="spellStart"/>
      <w:r w:rsidRPr="000E5BBC">
        <w:rPr>
          <w:bCs/>
          <w:spacing w:val="0"/>
        </w:rPr>
        <w:t>Позааудиторні</w:t>
      </w:r>
      <w:proofErr w:type="spellEnd"/>
      <w:r w:rsidRPr="000E5BBC">
        <w:rPr>
          <w:bCs/>
          <w:spacing w:val="0"/>
        </w:rPr>
        <w:t xml:space="preserve"> форми роботи зі студентами (гуртки, факультативи, секції, клуби за інтересами, спортивні товариства)</w:t>
      </w:r>
      <w:r w:rsidR="000E5BBC">
        <w:rPr>
          <w:bCs/>
          <w:spacing w:val="0"/>
        </w:rPr>
        <w:t>.</w:t>
      </w:r>
    </w:p>
    <w:p w:rsidR="00F30640" w:rsidRPr="000E5BBC" w:rsidRDefault="00F30640" w:rsidP="004D4BC0">
      <w:pPr>
        <w:pStyle w:val="af8"/>
        <w:numPr>
          <w:ilvl w:val="0"/>
          <w:numId w:val="15"/>
        </w:numPr>
        <w:spacing w:line="360" w:lineRule="auto"/>
        <w:ind w:left="0" w:firstLine="709"/>
        <w:rPr>
          <w:bCs/>
          <w:spacing w:val="0"/>
        </w:rPr>
      </w:pPr>
      <w:r w:rsidRPr="000E5BBC">
        <w:rPr>
          <w:bCs/>
          <w:spacing w:val="0"/>
        </w:rPr>
        <w:t>Організація самостійної роботи студентів.</w:t>
      </w:r>
    </w:p>
    <w:p w:rsidR="00F30640" w:rsidRPr="000E5BBC" w:rsidRDefault="00F30640" w:rsidP="004D4BC0">
      <w:pPr>
        <w:pStyle w:val="af8"/>
        <w:numPr>
          <w:ilvl w:val="0"/>
          <w:numId w:val="15"/>
        </w:numPr>
        <w:spacing w:line="360" w:lineRule="auto"/>
        <w:ind w:left="0" w:firstLine="709"/>
        <w:rPr>
          <w:bCs/>
          <w:spacing w:val="0"/>
        </w:rPr>
      </w:pPr>
      <w:r w:rsidRPr="000E5BBC">
        <w:rPr>
          <w:bCs/>
          <w:spacing w:val="0"/>
        </w:rPr>
        <w:t>Активні й інтерактивні методи навчання у вищій школі.</w:t>
      </w:r>
    </w:p>
    <w:p w:rsidR="00F30640" w:rsidRDefault="00F30640" w:rsidP="00B63384">
      <w:pPr>
        <w:pStyle w:val="af8"/>
        <w:spacing w:line="360" w:lineRule="auto"/>
        <w:ind w:left="1069" w:firstLine="0"/>
        <w:rPr>
          <w:bCs/>
        </w:rPr>
      </w:pPr>
    </w:p>
    <w:p w:rsidR="00F30640" w:rsidRPr="00F30640" w:rsidRDefault="00F30640" w:rsidP="00F30640">
      <w:pPr>
        <w:pStyle w:val="af8"/>
        <w:tabs>
          <w:tab w:val="left" w:pos="4500"/>
        </w:tabs>
        <w:spacing w:line="360" w:lineRule="auto"/>
        <w:ind w:left="1069" w:firstLine="0"/>
        <w:jc w:val="center"/>
        <w:rPr>
          <w:b/>
          <w:bCs/>
        </w:rPr>
      </w:pPr>
      <w:r w:rsidRPr="00F30640">
        <w:rPr>
          <w:b/>
          <w:bCs/>
        </w:rPr>
        <w:t>Завдання для самоперевірки</w:t>
      </w:r>
    </w:p>
    <w:p w:rsidR="00B63384" w:rsidRPr="00B63384" w:rsidRDefault="00B63384" w:rsidP="00B6338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1. </w:t>
      </w:r>
      <w:r w:rsidRPr="00B63384">
        <w:rPr>
          <w:rFonts w:ascii="Times New Roman" w:hAnsi="Times New Roman"/>
          <w:b/>
          <w:sz w:val="24"/>
          <w:szCs w:val="24"/>
          <w:lang w:val="uk-UA"/>
        </w:rPr>
        <w:t>Традиційна модель освіти це - ...</w:t>
      </w:r>
    </w:p>
    <w:p w:rsidR="00B63384" w:rsidRPr="00B63384" w:rsidRDefault="00B63384" w:rsidP="00B63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63384">
        <w:rPr>
          <w:rFonts w:ascii="Times New Roman" w:hAnsi="Times New Roman"/>
          <w:sz w:val="24"/>
          <w:szCs w:val="24"/>
          <w:lang w:val="uk-UA"/>
        </w:rPr>
        <w:t>а) модель, що передбачає персоналізований характер освіти з урахуванням індивідуально-психологічних особливостей тих, хто навчається;</w:t>
      </w:r>
    </w:p>
    <w:p w:rsidR="00B63384" w:rsidRPr="00B63384" w:rsidRDefault="00B63384" w:rsidP="00B63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63384">
        <w:rPr>
          <w:rFonts w:ascii="Times New Roman" w:hAnsi="Times New Roman"/>
          <w:sz w:val="24"/>
          <w:szCs w:val="24"/>
          <w:lang w:val="uk-UA"/>
        </w:rPr>
        <w:t>б) модель систематичної академічної освіти як спосіб передачі молодому поколінню універсальних елементів культури минулого;</w:t>
      </w:r>
    </w:p>
    <w:p w:rsidR="00B63384" w:rsidRPr="00B63384" w:rsidRDefault="00B63384" w:rsidP="00B63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63384">
        <w:rPr>
          <w:rFonts w:ascii="Times New Roman" w:hAnsi="Times New Roman"/>
          <w:sz w:val="24"/>
          <w:szCs w:val="24"/>
          <w:lang w:val="uk-UA"/>
        </w:rPr>
        <w:t>в) модель, орієнтована на запити соціальних інститутів;</w:t>
      </w:r>
    </w:p>
    <w:p w:rsidR="00B63384" w:rsidRPr="00B63384" w:rsidRDefault="00B63384" w:rsidP="00B63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63384">
        <w:rPr>
          <w:rFonts w:ascii="Times New Roman" w:hAnsi="Times New Roman"/>
          <w:sz w:val="24"/>
          <w:szCs w:val="24"/>
          <w:lang w:val="uk-UA"/>
        </w:rPr>
        <w:t>г) модель, що передбачає активне запровадження інновацій.</w:t>
      </w:r>
    </w:p>
    <w:p w:rsidR="00B63384" w:rsidRPr="00B63384" w:rsidRDefault="00B63384" w:rsidP="00B6338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B63384">
        <w:rPr>
          <w:rFonts w:ascii="Times New Roman" w:hAnsi="Times New Roman"/>
          <w:b/>
          <w:sz w:val="24"/>
          <w:szCs w:val="24"/>
          <w:lang w:val="uk-UA"/>
        </w:rPr>
        <w:t>. Лабораторне заняття – це..</w:t>
      </w:r>
    </w:p>
    <w:p w:rsidR="00B63384" w:rsidRPr="00B63384" w:rsidRDefault="00B63384" w:rsidP="00B63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63384">
        <w:rPr>
          <w:rFonts w:ascii="Times New Roman" w:hAnsi="Times New Roman"/>
          <w:sz w:val="24"/>
          <w:szCs w:val="24"/>
          <w:lang w:val="uk-UA"/>
        </w:rPr>
        <w:t xml:space="preserve">а) форма організації навчання, за якої студент під керівництвом викладача проводить природничі експерименти чи досліди з метою підтвердження окремих теоретичних положень, набуває практичних навичок роботи з обладнанням, оволодіває методикою експериментальних досліджень. </w:t>
      </w:r>
    </w:p>
    <w:p w:rsidR="00B63384" w:rsidRPr="00B63384" w:rsidRDefault="00B63384" w:rsidP="00B63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63384">
        <w:rPr>
          <w:rFonts w:ascii="Times New Roman" w:hAnsi="Times New Roman"/>
          <w:sz w:val="24"/>
          <w:szCs w:val="24"/>
          <w:lang w:val="uk-UA"/>
        </w:rPr>
        <w:t>б) ф</w:t>
      </w:r>
      <w:proofErr w:type="spellStart"/>
      <w:r w:rsidRPr="00B63384">
        <w:rPr>
          <w:rFonts w:ascii="Times New Roman" w:hAnsi="Times New Roman"/>
          <w:sz w:val="24"/>
          <w:szCs w:val="24"/>
        </w:rPr>
        <w:t>орма</w:t>
      </w:r>
      <w:proofErr w:type="spellEnd"/>
      <w:r w:rsidRPr="00B633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384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Pr="00B633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384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B63384">
        <w:rPr>
          <w:rFonts w:ascii="Times New Roman" w:hAnsi="Times New Roman"/>
          <w:sz w:val="24"/>
          <w:szCs w:val="24"/>
        </w:rPr>
        <w:t xml:space="preserve">, яка </w:t>
      </w:r>
      <w:proofErr w:type="spellStart"/>
      <w:r w:rsidRPr="00B63384">
        <w:rPr>
          <w:rFonts w:ascii="Times New Roman" w:hAnsi="Times New Roman"/>
          <w:sz w:val="24"/>
          <w:szCs w:val="24"/>
        </w:rPr>
        <w:t>являє</w:t>
      </w:r>
      <w:proofErr w:type="spellEnd"/>
      <w:r w:rsidRPr="00B63384">
        <w:rPr>
          <w:rFonts w:ascii="Times New Roman" w:hAnsi="Times New Roman"/>
          <w:sz w:val="24"/>
          <w:szCs w:val="24"/>
        </w:rPr>
        <w:t xml:space="preserve"> собою </w:t>
      </w:r>
      <w:proofErr w:type="spellStart"/>
      <w:r w:rsidRPr="00B63384">
        <w:rPr>
          <w:rFonts w:ascii="Times New Roman" w:hAnsi="Times New Roman"/>
          <w:sz w:val="24"/>
          <w:szCs w:val="24"/>
        </w:rPr>
        <w:t>логічно</w:t>
      </w:r>
      <w:proofErr w:type="spellEnd"/>
      <w:r w:rsidRPr="00B63384">
        <w:rPr>
          <w:rFonts w:ascii="Times New Roman" w:hAnsi="Times New Roman"/>
          <w:sz w:val="24"/>
          <w:szCs w:val="24"/>
        </w:rPr>
        <w:t xml:space="preserve"> завершений, </w:t>
      </w:r>
      <w:proofErr w:type="spellStart"/>
      <w:r w:rsidRPr="00B63384">
        <w:rPr>
          <w:rFonts w:ascii="Times New Roman" w:hAnsi="Times New Roman"/>
          <w:sz w:val="24"/>
          <w:szCs w:val="24"/>
        </w:rPr>
        <w:t>науково</w:t>
      </w:r>
      <w:proofErr w:type="spellEnd"/>
      <w:r w:rsidRPr="00B633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384">
        <w:rPr>
          <w:rFonts w:ascii="Times New Roman" w:hAnsi="Times New Roman"/>
          <w:sz w:val="24"/>
          <w:szCs w:val="24"/>
        </w:rPr>
        <w:t>обґрунтований</w:t>
      </w:r>
      <w:proofErr w:type="spellEnd"/>
      <w:r w:rsidRPr="00B633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3384">
        <w:rPr>
          <w:rFonts w:ascii="Times New Roman" w:hAnsi="Times New Roman"/>
          <w:sz w:val="24"/>
          <w:szCs w:val="24"/>
        </w:rPr>
        <w:t>систематизований</w:t>
      </w:r>
      <w:proofErr w:type="spellEnd"/>
      <w:r w:rsidRPr="00B633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384">
        <w:rPr>
          <w:rFonts w:ascii="Times New Roman" w:hAnsi="Times New Roman"/>
          <w:sz w:val="24"/>
          <w:szCs w:val="24"/>
        </w:rPr>
        <w:t>виклад</w:t>
      </w:r>
      <w:proofErr w:type="spellEnd"/>
      <w:r w:rsidRPr="00B633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384">
        <w:rPr>
          <w:rFonts w:ascii="Times New Roman" w:hAnsi="Times New Roman"/>
          <w:sz w:val="24"/>
          <w:szCs w:val="24"/>
        </w:rPr>
        <w:t>певного</w:t>
      </w:r>
      <w:proofErr w:type="spellEnd"/>
      <w:r w:rsidRPr="00B633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384">
        <w:rPr>
          <w:rFonts w:ascii="Times New Roman" w:hAnsi="Times New Roman"/>
          <w:sz w:val="24"/>
          <w:szCs w:val="24"/>
        </w:rPr>
        <w:t>питання</w:t>
      </w:r>
      <w:proofErr w:type="spellEnd"/>
      <w:r w:rsidRPr="00B63384">
        <w:rPr>
          <w:rFonts w:ascii="Times New Roman" w:hAnsi="Times New Roman"/>
          <w:sz w:val="24"/>
          <w:szCs w:val="24"/>
        </w:rPr>
        <w:t xml:space="preserve">, теми </w:t>
      </w:r>
      <w:proofErr w:type="spellStart"/>
      <w:r w:rsidRPr="00B63384">
        <w:rPr>
          <w:rFonts w:ascii="Times New Roman" w:hAnsi="Times New Roman"/>
          <w:sz w:val="24"/>
          <w:szCs w:val="24"/>
        </w:rPr>
        <w:t>чи</w:t>
      </w:r>
      <w:proofErr w:type="spellEnd"/>
      <w:r w:rsidRPr="00B633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384">
        <w:rPr>
          <w:rFonts w:ascii="Times New Roman" w:hAnsi="Times New Roman"/>
          <w:sz w:val="24"/>
          <w:szCs w:val="24"/>
        </w:rPr>
        <w:t>розділу</w:t>
      </w:r>
      <w:proofErr w:type="spellEnd"/>
      <w:r w:rsidRPr="00B633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384">
        <w:rPr>
          <w:rFonts w:ascii="Times New Roman" w:hAnsi="Times New Roman"/>
          <w:sz w:val="24"/>
          <w:szCs w:val="24"/>
        </w:rPr>
        <w:t>навчального</w:t>
      </w:r>
      <w:proofErr w:type="spellEnd"/>
      <w:r w:rsidRPr="00B63384">
        <w:rPr>
          <w:rFonts w:ascii="Times New Roman" w:hAnsi="Times New Roman"/>
          <w:sz w:val="24"/>
          <w:szCs w:val="24"/>
        </w:rPr>
        <w:t xml:space="preserve"> предмета, </w:t>
      </w:r>
      <w:proofErr w:type="spellStart"/>
      <w:r w:rsidRPr="00B63384">
        <w:rPr>
          <w:rFonts w:ascii="Times New Roman" w:hAnsi="Times New Roman"/>
          <w:sz w:val="24"/>
          <w:szCs w:val="24"/>
        </w:rPr>
        <w:t>ілюстрований</w:t>
      </w:r>
      <w:proofErr w:type="spellEnd"/>
      <w:r w:rsidRPr="00B63384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B63384">
        <w:rPr>
          <w:rFonts w:ascii="Times New Roman" w:hAnsi="Times New Roman"/>
          <w:sz w:val="24"/>
          <w:szCs w:val="24"/>
        </w:rPr>
        <w:t>необхідності</w:t>
      </w:r>
      <w:proofErr w:type="spellEnd"/>
      <w:r w:rsidRPr="00B633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384">
        <w:rPr>
          <w:rFonts w:ascii="Times New Roman" w:hAnsi="Times New Roman"/>
          <w:sz w:val="24"/>
          <w:szCs w:val="24"/>
        </w:rPr>
        <w:t>наочністю</w:t>
      </w:r>
      <w:proofErr w:type="spellEnd"/>
      <w:r w:rsidRPr="00B63384">
        <w:rPr>
          <w:rFonts w:ascii="Times New Roman" w:hAnsi="Times New Roman"/>
          <w:sz w:val="24"/>
          <w:szCs w:val="24"/>
          <w:lang w:val="uk-UA"/>
        </w:rPr>
        <w:t xml:space="preserve"> л</w:t>
      </w:r>
      <w:proofErr w:type="spellStart"/>
      <w:r w:rsidRPr="00B63384">
        <w:rPr>
          <w:rFonts w:ascii="Times New Roman" w:hAnsi="Times New Roman"/>
          <w:sz w:val="24"/>
          <w:szCs w:val="24"/>
        </w:rPr>
        <w:t>абораторне</w:t>
      </w:r>
      <w:proofErr w:type="spellEnd"/>
      <w:r w:rsidRPr="00B633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384">
        <w:rPr>
          <w:rFonts w:ascii="Times New Roman" w:hAnsi="Times New Roman"/>
          <w:sz w:val="24"/>
          <w:szCs w:val="24"/>
        </w:rPr>
        <w:t>заняття</w:t>
      </w:r>
      <w:proofErr w:type="spellEnd"/>
      <w:r w:rsidRPr="00B63384">
        <w:rPr>
          <w:rFonts w:ascii="Times New Roman" w:hAnsi="Times New Roman"/>
          <w:sz w:val="24"/>
          <w:szCs w:val="24"/>
          <w:lang w:val="uk-UA"/>
        </w:rPr>
        <w:t>;</w:t>
      </w:r>
    </w:p>
    <w:p w:rsidR="00B63384" w:rsidRPr="00B63384" w:rsidRDefault="00B63384" w:rsidP="00B63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63384">
        <w:rPr>
          <w:rFonts w:ascii="Times New Roman" w:hAnsi="Times New Roman"/>
          <w:sz w:val="24"/>
          <w:szCs w:val="24"/>
          <w:lang w:val="uk-UA"/>
        </w:rPr>
        <w:t>в) форма організації навчання, за якої викладач організовує детальний розгляд студентами окремих теоретичних положень навчальної дисципліни та формує вміння і навички їх практичного застосування через індивідуальне виконання відповідно до сформованих завдань експеримент;</w:t>
      </w:r>
    </w:p>
    <w:p w:rsidR="00B63384" w:rsidRPr="00B63384" w:rsidRDefault="00B63384" w:rsidP="00B63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63384">
        <w:rPr>
          <w:rFonts w:ascii="Times New Roman" w:hAnsi="Times New Roman"/>
          <w:sz w:val="24"/>
          <w:szCs w:val="24"/>
          <w:lang w:val="uk-UA"/>
        </w:rPr>
        <w:t>г) форма навчання, що передбачає надання студентам потрібної допомоги у засвоєнні теоретичних знань і виробленні практичних навичок через відповіді науково-педагогічного працівника.</w:t>
      </w:r>
    </w:p>
    <w:p w:rsidR="00B63384" w:rsidRPr="00B63384" w:rsidRDefault="00B63384" w:rsidP="00B63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B63384">
        <w:rPr>
          <w:rFonts w:ascii="Times New Roman" w:hAnsi="Times New Roman"/>
          <w:b/>
          <w:sz w:val="24"/>
          <w:szCs w:val="24"/>
          <w:lang w:val="uk-UA"/>
        </w:rPr>
        <w:t>. Форма організації навчання, яка передбачає самостійне вивчення студентами за завданням викладача окремих питань і тем лекційного курсу з наочним оформленням матеріалу у вигляді реферату, доповіді, повідомлення – це..</w:t>
      </w:r>
      <w:r w:rsidRPr="00B6338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63384" w:rsidRPr="00B63384" w:rsidRDefault="00B63384" w:rsidP="00B63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63384">
        <w:rPr>
          <w:rFonts w:ascii="Times New Roman" w:hAnsi="Times New Roman"/>
          <w:sz w:val="24"/>
          <w:szCs w:val="24"/>
          <w:lang w:val="uk-UA"/>
        </w:rPr>
        <w:t>а) л</w:t>
      </w:r>
      <w:proofErr w:type="spellStart"/>
      <w:r w:rsidRPr="00B63384">
        <w:rPr>
          <w:rFonts w:ascii="Times New Roman" w:hAnsi="Times New Roman"/>
          <w:sz w:val="24"/>
          <w:szCs w:val="24"/>
        </w:rPr>
        <w:t>абораторне</w:t>
      </w:r>
      <w:proofErr w:type="spellEnd"/>
      <w:r w:rsidRPr="00B633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384">
        <w:rPr>
          <w:rFonts w:ascii="Times New Roman" w:hAnsi="Times New Roman"/>
          <w:sz w:val="24"/>
          <w:szCs w:val="24"/>
        </w:rPr>
        <w:t>заняття</w:t>
      </w:r>
      <w:proofErr w:type="spellEnd"/>
      <w:r w:rsidRPr="00B63384">
        <w:rPr>
          <w:rFonts w:ascii="Times New Roman" w:hAnsi="Times New Roman"/>
          <w:sz w:val="24"/>
          <w:szCs w:val="24"/>
          <w:lang w:val="uk-UA"/>
        </w:rPr>
        <w:t>;</w:t>
      </w:r>
    </w:p>
    <w:p w:rsidR="00B63384" w:rsidRPr="00B63384" w:rsidRDefault="00B63384" w:rsidP="00B63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63384">
        <w:rPr>
          <w:rFonts w:ascii="Times New Roman" w:hAnsi="Times New Roman"/>
          <w:sz w:val="24"/>
          <w:szCs w:val="24"/>
          <w:lang w:val="uk-UA"/>
        </w:rPr>
        <w:t>б) індивідуальне н</w:t>
      </w:r>
      <w:proofErr w:type="spellStart"/>
      <w:r w:rsidRPr="00B63384">
        <w:rPr>
          <w:rFonts w:ascii="Times New Roman" w:hAnsi="Times New Roman"/>
          <w:sz w:val="24"/>
          <w:szCs w:val="24"/>
        </w:rPr>
        <w:t>ауково-дослідне</w:t>
      </w:r>
      <w:proofErr w:type="spellEnd"/>
      <w:r w:rsidRPr="00B633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384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B63384">
        <w:rPr>
          <w:rFonts w:ascii="Times New Roman" w:hAnsi="Times New Roman"/>
          <w:sz w:val="24"/>
          <w:szCs w:val="24"/>
          <w:lang w:val="uk-UA"/>
        </w:rPr>
        <w:t>;</w:t>
      </w:r>
    </w:p>
    <w:p w:rsidR="00B63384" w:rsidRPr="00B63384" w:rsidRDefault="00B63384" w:rsidP="00B63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63384">
        <w:rPr>
          <w:rFonts w:ascii="Times New Roman" w:hAnsi="Times New Roman"/>
          <w:sz w:val="24"/>
          <w:szCs w:val="24"/>
          <w:lang w:val="uk-UA"/>
        </w:rPr>
        <w:t>в) с</w:t>
      </w:r>
      <w:proofErr w:type="spellStart"/>
      <w:r w:rsidRPr="00B63384">
        <w:rPr>
          <w:rFonts w:ascii="Times New Roman" w:hAnsi="Times New Roman"/>
          <w:sz w:val="24"/>
          <w:szCs w:val="24"/>
        </w:rPr>
        <w:t>емінарське</w:t>
      </w:r>
      <w:proofErr w:type="spellEnd"/>
      <w:r w:rsidRPr="00B633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384">
        <w:rPr>
          <w:rFonts w:ascii="Times New Roman" w:hAnsi="Times New Roman"/>
          <w:sz w:val="24"/>
          <w:szCs w:val="24"/>
        </w:rPr>
        <w:t>заняття</w:t>
      </w:r>
      <w:proofErr w:type="spellEnd"/>
      <w:r w:rsidRPr="00B63384">
        <w:rPr>
          <w:rFonts w:ascii="Times New Roman" w:hAnsi="Times New Roman"/>
          <w:sz w:val="24"/>
          <w:szCs w:val="24"/>
          <w:lang w:val="uk-UA"/>
        </w:rPr>
        <w:t>;</w:t>
      </w:r>
    </w:p>
    <w:p w:rsidR="00B63384" w:rsidRPr="00B63384" w:rsidRDefault="00B63384" w:rsidP="00B63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63384">
        <w:rPr>
          <w:rFonts w:ascii="Times New Roman" w:hAnsi="Times New Roman"/>
          <w:sz w:val="24"/>
          <w:szCs w:val="24"/>
          <w:lang w:val="uk-UA"/>
        </w:rPr>
        <w:t>г) с</w:t>
      </w:r>
      <w:proofErr w:type="spellStart"/>
      <w:r w:rsidRPr="00B63384">
        <w:rPr>
          <w:rFonts w:ascii="Times New Roman" w:hAnsi="Times New Roman"/>
          <w:sz w:val="24"/>
          <w:szCs w:val="24"/>
        </w:rPr>
        <w:t>амостійна</w:t>
      </w:r>
      <w:proofErr w:type="spellEnd"/>
      <w:r w:rsidRPr="00B63384">
        <w:rPr>
          <w:rFonts w:ascii="Times New Roman" w:hAnsi="Times New Roman"/>
          <w:sz w:val="24"/>
          <w:szCs w:val="24"/>
        </w:rPr>
        <w:t xml:space="preserve"> робота.</w:t>
      </w:r>
    </w:p>
    <w:p w:rsidR="00B63384" w:rsidRPr="00B63384" w:rsidRDefault="00B63384" w:rsidP="00B6338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B6338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B6338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3384">
        <w:rPr>
          <w:rFonts w:ascii="Times New Roman" w:hAnsi="Times New Roman"/>
          <w:b/>
          <w:sz w:val="24"/>
          <w:szCs w:val="24"/>
        </w:rPr>
        <w:t xml:space="preserve">За </w:t>
      </w:r>
      <w:proofErr w:type="spellStart"/>
      <w:r w:rsidRPr="00B63384">
        <w:rPr>
          <w:rFonts w:ascii="Times New Roman" w:hAnsi="Times New Roman"/>
          <w:b/>
          <w:sz w:val="24"/>
          <w:szCs w:val="24"/>
        </w:rPr>
        <w:t>дидактичними</w:t>
      </w:r>
      <w:proofErr w:type="spellEnd"/>
      <w:r w:rsidRPr="00B633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3384">
        <w:rPr>
          <w:rFonts w:ascii="Times New Roman" w:hAnsi="Times New Roman"/>
          <w:b/>
          <w:sz w:val="24"/>
          <w:szCs w:val="24"/>
        </w:rPr>
        <w:t>завданнями</w:t>
      </w:r>
      <w:proofErr w:type="spellEnd"/>
      <w:r w:rsidRPr="00B633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3384">
        <w:rPr>
          <w:rFonts w:ascii="Times New Roman" w:hAnsi="Times New Roman"/>
          <w:b/>
          <w:sz w:val="24"/>
          <w:szCs w:val="24"/>
        </w:rPr>
        <w:t>лекції</w:t>
      </w:r>
      <w:proofErr w:type="spellEnd"/>
      <w:r w:rsidRPr="00B63384">
        <w:rPr>
          <w:rFonts w:ascii="Times New Roman" w:hAnsi="Times New Roman"/>
          <w:b/>
          <w:sz w:val="24"/>
          <w:szCs w:val="24"/>
        </w:rPr>
        <w:t xml:space="preserve"> </w:t>
      </w:r>
      <w:r w:rsidRPr="00B63384">
        <w:rPr>
          <w:rFonts w:ascii="Times New Roman" w:hAnsi="Times New Roman"/>
          <w:b/>
          <w:sz w:val="24"/>
          <w:szCs w:val="24"/>
          <w:lang w:val="uk-UA"/>
        </w:rPr>
        <w:t xml:space="preserve">класифікують за такими видами: </w:t>
      </w:r>
    </w:p>
    <w:p w:rsidR="00B63384" w:rsidRPr="00B63384" w:rsidRDefault="00B63384" w:rsidP="00B63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63384">
        <w:rPr>
          <w:rFonts w:ascii="Times New Roman" w:hAnsi="Times New Roman"/>
          <w:sz w:val="24"/>
          <w:szCs w:val="24"/>
          <w:lang w:val="uk-UA"/>
        </w:rPr>
        <w:t>а) в</w:t>
      </w:r>
      <w:proofErr w:type="spellStart"/>
      <w:r w:rsidRPr="00B63384">
        <w:rPr>
          <w:rFonts w:ascii="Times New Roman" w:hAnsi="Times New Roman"/>
          <w:sz w:val="24"/>
          <w:szCs w:val="24"/>
        </w:rPr>
        <w:t>ступн</w:t>
      </w:r>
      <w:proofErr w:type="spellEnd"/>
      <w:r w:rsidRPr="00B63384">
        <w:rPr>
          <w:rFonts w:ascii="Times New Roman" w:hAnsi="Times New Roman"/>
          <w:sz w:val="24"/>
          <w:szCs w:val="24"/>
          <w:lang w:val="uk-UA"/>
        </w:rPr>
        <w:t>а, т</w:t>
      </w:r>
      <w:proofErr w:type="spellStart"/>
      <w:r w:rsidRPr="00B63384">
        <w:rPr>
          <w:rFonts w:ascii="Times New Roman" w:hAnsi="Times New Roman"/>
          <w:sz w:val="24"/>
          <w:szCs w:val="24"/>
        </w:rPr>
        <w:t>ематичн</w:t>
      </w:r>
      <w:proofErr w:type="spellEnd"/>
      <w:r w:rsidRPr="00B63384">
        <w:rPr>
          <w:rFonts w:ascii="Times New Roman" w:hAnsi="Times New Roman"/>
          <w:sz w:val="24"/>
          <w:szCs w:val="24"/>
          <w:lang w:val="uk-UA"/>
        </w:rPr>
        <w:t>а, н</w:t>
      </w:r>
      <w:proofErr w:type="spellStart"/>
      <w:r w:rsidRPr="00B63384">
        <w:rPr>
          <w:rFonts w:ascii="Times New Roman" w:hAnsi="Times New Roman"/>
          <w:sz w:val="24"/>
          <w:szCs w:val="24"/>
        </w:rPr>
        <w:t>астановч</w:t>
      </w:r>
      <w:proofErr w:type="spellEnd"/>
      <w:r w:rsidRPr="00B63384">
        <w:rPr>
          <w:rFonts w:ascii="Times New Roman" w:hAnsi="Times New Roman"/>
          <w:sz w:val="24"/>
          <w:szCs w:val="24"/>
          <w:lang w:val="uk-UA"/>
        </w:rPr>
        <w:t>а, о</w:t>
      </w:r>
      <w:proofErr w:type="spellStart"/>
      <w:r w:rsidRPr="00B63384">
        <w:rPr>
          <w:rFonts w:ascii="Times New Roman" w:hAnsi="Times New Roman"/>
          <w:sz w:val="24"/>
          <w:szCs w:val="24"/>
        </w:rPr>
        <w:t>глядов</w:t>
      </w:r>
      <w:proofErr w:type="spellEnd"/>
      <w:r w:rsidRPr="00B63384">
        <w:rPr>
          <w:rFonts w:ascii="Times New Roman" w:hAnsi="Times New Roman"/>
          <w:sz w:val="24"/>
          <w:szCs w:val="24"/>
          <w:lang w:val="uk-UA"/>
        </w:rPr>
        <w:t>а, з</w:t>
      </w:r>
      <w:proofErr w:type="spellStart"/>
      <w:r w:rsidRPr="00B63384">
        <w:rPr>
          <w:rFonts w:ascii="Times New Roman" w:hAnsi="Times New Roman"/>
          <w:sz w:val="24"/>
          <w:szCs w:val="24"/>
        </w:rPr>
        <w:t>аключн</w:t>
      </w:r>
      <w:proofErr w:type="spellEnd"/>
      <w:r w:rsidRPr="00B63384">
        <w:rPr>
          <w:rFonts w:ascii="Times New Roman" w:hAnsi="Times New Roman"/>
          <w:sz w:val="24"/>
          <w:szCs w:val="24"/>
          <w:lang w:val="uk-UA"/>
        </w:rPr>
        <w:t>а, лекція-консультація;</w:t>
      </w:r>
    </w:p>
    <w:p w:rsidR="00B63384" w:rsidRPr="00B63384" w:rsidRDefault="00B63384" w:rsidP="00B63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63384">
        <w:rPr>
          <w:rFonts w:ascii="Times New Roman" w:hAnsi="Times New Roman"/>
          <w:sz w:val="24"/>
          <w:szCs w:val="24"/>
          <w:lang w:val="uk-UA"/>
        </w:rPr>
        <w:t>б) в</w:t>
      </w:r>
      <w:proofErr w:type="spellStart"/>
      <w:r w:rsidRPr="00B63384">
        <w:rPr>
          <w:rFonts w:ascii="Times New Roman" w:hAnsi="Times New Roman"/>
          <w:sz w:val="24"/>
          <w:szCs w:val="24"/>
        </w:rPr>
        <w:t>ступн</w:t>
      </w:r>
      <w:proofErr w:type="spellEnd"/>
      <w:r w:rsidRPr="00B63384">
        <w:rPr>
          <w:rFonts w:ascii="Times New Roman" w:hAnsi="Times New Roman"/>
          <w:sz w:val="24"/>
          <w:szCs w:val="24"/>
          <w:lang w:val="uk-UA"/>
        </w:rPr>
        <w:t>а, т</w:t>
      </w:r>
      <w:proofErr w:type="spellStart"/>
      <w:r w:rsidRPr="00B63384">
        <w:rPr>
          <w:rFonts w:ascii="Times New Roman" w:hAnsi="Times New Roman"/>
          <w:sz w:val="24"/>
          <w:szCs w:val="24"/>
        </w:rPr>
        <w:t>ематичн</w:t>
      </w:r>
      <w:proofErr w:type="spellEnd"/>
      <w:r w:rsidRPr="00B63384">
        <w:rPr>
          <w:rFonts w:ascii="Times New Roman" w:hAnsi="Times New Roman"/>
          <w:sz w:val="24"/>
          <w:szCs w:val="24"/>
          <w:lang w:val="uk-UA"/>
        </w:rPr>
        <w:t>а, з</w:t>
      </w:r>
      <w:proofErr w:type="spellStart"/>
      <w:r w:rsidRPr="00B63384">
        <w:rPr>
          <w:rFonts w:ascii="Times New Roman" w:hAnsi="Times New Roman"/>
          <w:sz w:val="24"/>
          <w:szCs w:val="24"/>
        </w:rPr>
        <w:t>аключн</w:t>
      </w:r>
      <w:proofErr w:type="spellEnd"/>
      <w:r w:rsidRPr="00B63384">
        <w:rPr>
          <w:rFonts w:ascii="Times New Roman" w:hAnsi="Times New Roman"/>
          <w:sz w:val="24"/>
          <w:szCs w:val="24"/>
          <w:lang w:val="uk-UA"/>
        </w:rPr>
        <w:t xml:space="preserve">а, лекція-діалог, </w:t>
      </w:r>
      <w:proofErr w:type="spellStart"/>
      <w:r w:rsidRPr="00B63384">
        <w:rPr>
          <w:rFonts w:ascii="Times New Roman" w:hAnsi="Times New Roman"/>
          <w:sz w:val="24"/>
          <w:szCs w:val="24"/>
          <w:lang w:val="uk-UA"/>
        </w:rPr>
        <w:t>класиична</w:t>
      </w:r>
      <w:proofErr w:type="spellEnd"/>
      <w:r w:rsidRPr="00B63384">
        <w:rPr>
          <w:rFonts w:ascii="Times New Roman" w:hAnsi="Times New Roman"/>
          <w:sz w:val="24"/>
          <w:szCs w:val="24"/>
          <w:lang w:val="uk-UA"/>
        </w:rPr>
        <w:t>;</w:t>
      </w:r>
    </w:p>
    <w:p w:rsidR="00B63384" w:rsidRPr="00B63384" w:rsidRDefault="00B63384" w:rsidP="00B63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63384">
        <w:rPr>
          <w:rFonts w:ascii="Times New Roman" w:hAnsi="Times New Roman"/>
          <w:sz w:val="24"/>
          <w:szCs w:val="24"/>
          <w:lang w:val="uk-UA"/>
        </w:rPr>
        <w:t>в) п</w:t>
      </w:r>
      <w:proofErr w:type="spellStart"/>
      <w:r w:rsidRPr="00B63384">
        <w:rPr>
          <w:rFonts w:ascii="Times New Roman" w:hAnsi="Times New Roman"/>
          <w:sz w:val="24"/>
          <w:szCs w:val="24"/>
        </w:rPr>
        <w:t>роблемн</w:t>
      </w:r>
      <w:proofErr w:type="spellEnd"/>
      <w:r w:rsidRPr="00B63384">
        <w:rPr>
          <w:rFonts w:ascii="Times New Roman" w:hAnsi="Times New Roman"/>
          <w:sz w:val="24"/>
          <w:szCs w:val="24"/>
          <w:lang w:val="uk-UA"/>
        </w:rPr>
        <w:t>а, л</w:t>
      </w:r>
      <w:proofErr w:type="spellStart"/>
      <w:r w:rsidRPr="00B63384">
        <w:rPr>
          <w:rFonts w:ascii="Times New Roman" w:hAnsi="Times New Roman"/>
          <w:sz w:val="24"/>
          <w:szCs w:val="24"/>
        </w:rPr>
        <w:t>екці</w:t>
      </w:r>
      <w:proofErr w:type="spellEnd"/>
      <w:r w:rsidRPr="00B63384">
        <w:rPr>
          <w:rFonts w:ascii="Times New Roman" w:hAnsi="Times New Roman"/>
          <w:sz w:val="24"/>
          <w:szCs w:val="24"/>
          <w:lang w:val="uk-UA"/>
        </w:rPr>
        <w:t>я</w:t>
      </w:r>
      <w:r w:rsidRPr="00B63384">
        <w:rPr>
          <w:rFonts w:ascii="Times New Roman" w:hAnsi="Times New Roman"/>
          <w:sz w:val="24"/>
          <w:szCs w:val="24"/>
        </w:rPr>
        <w:t>-</w:t>
      </w:r>
      <w:proofErr w:type="spellStart"/>
      <w:r w:rsidRPr="00B63384">
        <w:rPr>
          <w:rFonts w:ascii="Times New Roman" w:hAnsi="Times New Roman"/>
          <w:sz w:val="24"/>
          <w:szCs w:val="24"/>
        </w:rPr>
        <w:t>візуалізаці</w:t>
      </w:r>
      <w:proofErr w:type="spellEnd"/>
      <w:r w:rsidRPr="00B63384">
        <w:rPr>
          <w:rFonts w:ascii="Times New Roman" w:hAnsi="Times New Roman"/>
          <w:sz w:val="24"/>
          <w:szCs w:val="24"/>
          <w:lang w:val="uk-UA"/>
        </w:rPr>
        <w:t>я, б</w:t>
      </w:r>
      <w:proofErr w:type="spellStart"/>
      <w:r w:rsidRPr="00B63384">
        <w:rPr>
          <w:rFonts w:ascii="Times New Roman" w:hAnsi="Times New Roman"/>
          <w:sz w:val="24"/>
          <w:szCs w:val="24"/>
        </w:rPr>
        <w:t>інарн</w:t>
      </w:r>
      <w:proofErr w:type="spellEnd"/>
      <w:r w:rsidRPr="00B63384">
        <w:rPr>
          <w:rFonts w:ascii="Times New Roman" w:hAnsi="Times New Roman"/>
          <w:sz w:val="24"/>
          <w:szCs w:val="24"/>
          <w:lang w:val="uk-UA"/>
        </w:rPr>
        <w:t>а, із заздалегідь зробленими помилками;</w:t>
      </w:r>
    </w:p>
    <w:p w:rsidR="00B63384" w:rsidRPr="00B63384" w:rsidRDefault="00B63384" w:rsidP="00B63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63384">
        <w:rPr>
          <w:rFonts w:ascii="Times New Roman" w:hAnsi="Times New Roman"/>
          <w:sz w:val="24"/>
          <w:szCs w:val="24"/>
          <w:lang w:val="uk-UA"/>
        </w:rPr>
        <w:t>г) лекція-дискусія, проблемна лекція, тематична, оглядова;</w:t>
      </w:r>
    </w:p>
    <w:p w:rsidR="00B63384" w:rsidRDefault="00B63384" w:rsidP="00B6338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B63384">
        <w:rPr>
          <w:rFonts w:ascii="Times New Roman" w:hAnsi="Times New Roman"/>
          <w:b/>
          <w:sz w:val="24"/>
          <w:szCs w:val="24"/>
        </w:rPr>
        <w:t xml:space="preserve">. За способом </w:t>
      </w:r>
      <w:proofErr w:type="spellStart"/>
      <w:r w:rsidRPr="00B63384">
        <w:rPr>
          <w:rFonts w:ascii="Times New Roman" w:hAnsi="Times New Roman"/>
          <w:b/>
          <w:sz w:val="24"/>
          <w:szCs w:val="24"/>
        </w:rPr>
        <w:t>викладу</w:t>
      </w:r>
      <w:proofErr w:type="spellEnd"/>
      <w:r w:rsidRPr="00B633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3384">
        <w:rPr>
          <w:rFonts w:ascii="Times New Roman" w:hAnsi="Times New Roman"/>
          <w:b/>
          <w:sz w:val="24"/>
          <w:szCs w:val="24"/>
        </w:rPr>
        <w:t>навчального</w:t>
      </w:r>
      <w:proofErr w:type="spellEnd"/>
      <w:r w:rsidRPr="00B633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3384">
        <w:rPr>
          <w:rFonts w:ascii="Times New Roman" w:hAnsi="Times New Roman"/>
          <w:b/>
          <w:sz w:val="24"/>
          <w:szCs w:val="24"/>
        </w:rPr>
        <w:t>матеріалу</w:t>
      </w:r>
      <w:proofErr w:type="spellEnd"/>
      <w:r w:rsidRPr="00B633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3384">
        <w:rPr>
          <w:rFonts w:ascii="Times New Roman" w:hAnsi="Times New Roman"/>
          <w:b/>
          <w:sz w:val="24"/>
          <w:szCs w:val="24"/>
        </w:rPr>
        <w:t>виокремлюють</w:t>
      </w:r>
      <w:proofErr w:type="spellEnd"/>
      <w:r w:rsidRPr="00B633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3384">
        <w:rPr>
          <w:rFonts w:ascii="Times New Roman" w:hAnsi="Times New Roman"/>
          <w:b/>
          <w:sz w:val="24"/>
          <w:szCs w:val="24"/>
        </w:rPr>
        <w:t>такі</w:t>
      </w:r>
      <w:proofErr w:type="spellEnd"/>
      <w:r w:rsidRPr="00B633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3384">
        <w:rPr>
          <w:rFonts w:ascii="Times New Roman" w:hAnsi="Times New Roman"/>
          <w:b/>
          <w:sz w:val="24"/>
          <w:szCs w:val="24"/>
        </w:rPr>
        <w:t>види</w:t>
      </w:r>
      <w:proofErr w:type="spellEnd"/>
      <w:r w:rsidRPr="00B633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3384">
        <w:rPr>
          <w:rFonts w:ascii="Times New Roman" w:hAnsi="Times New Roman"/>
          <w:b/>
          <w:sz w:val="24"/>
          <w:szCs w:val="24"/>
        </w:rPr>
        <w:t>лекці</w:t>
      </w:r>
      <w:proofErr w:type="spellEnd"/>
      <w:r w:rsidRPr="00B63384">
        <w:rPr>
          <w:rFonts w:ascii="Times New Roman" w:hAnsi="Times New Roman"/>
          <w:b/>
          <w:sz w:val="24"/>
          <w:szCs w:val="24"/>
          <w:lang w:val="uk-UA"/>
        </w:rPr>
        <w:t>ї</w:t>
      </w:r>
      <w:r w:rsidRPr="00B63384">
        <w:rPr>
          <w:rFonts w:ascii="Times New Roman" w:hAnsi="Times New Roman"/>
          <w:b/>
          <w:sz w:val="24"/>
          <w:szCs w:val="24"/>
        </w:rPr>
        <w:t xml:space="preserve"> </w:t>
      </w:r>
    </w:p>
    <w:p w:rsidR="00B63384" w:rsidRPr="00B63384" w:rsidRDefault="00B63384" w:rsidP="00B63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63384">
        <w:rPr>
          <w:rFonts w:ascii="Times New Roman" w:hAnsi="Times New Roman"/>
          <w:sz w:val="24"/>
          <w:szCs w:val="24"/>
          <w:lang w:val="uk-UA"/>
        </w:rPr>
        <w:t>а) т</w:t>
      </w:r>
      <w:proofErr w:type="spellStart"/>
      <w:r w:rsidRPr="00B63384">
        <w:rPr>
          <w:rFonts w:ascii="Times New Roman" w:hAnsi="Times New Roman"/>
          <w:sz w:val="24"/>
          <w:szCs w:val="24"/>
        </w:rPr>
        <w:t>ематичн</w:t>
      </w:r>
      <w:proofErr w:type="spellEnd"/>
      <w:r w:rsidRPr="00B63384">
        <w:rPr>
          <w:rFonts w:ascii="Times New Roman" w:hAnsi="Times New Roman"/>
          <w:sz w:val="24"/>
          <w:szCs w:val="24"/>
          <w:lang w:val="uk-UA"/>
        </w:rPr>
        <w:t>а;</w:t>
      </w:r>
    </w:p>
    <w:p w:rsidR="00B63384" w:rsidRPr="00B63384" w:rsidRDefault="00B63384" w:rsidP="00B63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63384">
        <w:rPr>
          <w:rFonts w:ascii="Times New Roman" w:hAnsi="Times New Roman"/>
          <w:sz w:val="24"/>
          <w:szCs w:val="24"/>
          <w:lang w:val="uk-UA"/>
        </w:rPr>
        <w:lastRenderedPageBreak/>
        <w:t>б) п</w:t>
      </w:r>
      <w:proofErr w:type="spellStart"/>
      <w:r w:rsidRPr="00B63384">
        <w:rPr>
          <w:rFonts w:ascii="Times New Roman" w:hAnsi="Times New Roman"/>
          <w:sz w:val="24"/>
          <w:szCs w:val="24"/>
        </w:rPr>
        <w:t>роблемн</w:t>
      </w:r>
      <w:proofErr w:type="spellEnd"/>
      <w:r w:rsidRPr="00B63384">
        <w:rPr>
          <w:rFonts w:ascii="Times New Roman" w:hAnsi="Times New Roman"/>
          <w:sz w:val="24"/>
          <w:szCs w:val="24"/>
          <w:lang w:val="uk-UA"/>
        </w:rPr>
        <w:t>а;</w:t>
      </w:r>
    </w:p>
    <w:p w:rsidR="00B63384" w:rsidRPr="00B63384" w:rsidRDefault="00B63384" w:rsidP="00B63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63384">
        <w:rPr>
          <w:rFonts w:ascii="Times New Roman" w:hAnsi="Times New Roman"/>
          <w:sz w:val="24"/>
          <w:szCs w:val="24"/>
          <w:lang w:val="uk-UA"/>
        </w:rPr>
        <w:t xml:space="preserve">в) </w:t>
      </w:r>
      <w:proofErr w:type="spellStart"/>
      <w:r w:rsidRPr="00B63384">
        <w:rPr>
          <w:rFonts w:ascii="Times New Roman" w:hAnsi="Times New Roman"/>
          <w:sz w:val="24"/>
          <w:szCs w:val="24"/>
          <w:lang w:val="uk-UA"/>
        </w:rPr>
        <w:t>в</w:t>
      </w:r>
      <w:r w:rsidRPr="00B63384">
        <w:rPr>
          <w:rFonts w:ascii="Times New Roman" w:hAnsi="Times New Roman"/>
          <w:sz w:val="24"/>
          <w:szCs w:val="24"/>
        </w:rPr>
        <w:t>ступн</w:t>
      </w:r>
      <w:proofErr w:type="spellEnd"/>
      <w:r w:rsidRPr="00B63384">
        <w:rPr>
          <w:rFonts w:ascii="Times New Roman" w:hAnsi="Times New Roman"/>
          <w:sz w:val="24"/>
          <w:szCs w:val="24"/>
          <w:lang w:val="uk-UA"/>
        </w:rPr>
        <w:t>а;</w:t>
      </w:r>
    </w:p>
    <w:p w:rsidR="00B63384" w:rsidRPr="00B63384" w:rsidRDefault="00B63384" w:rsidP="00B63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63384">
        <w:rPr>
          <w:rFonts w:ascii="Times New Roman" w:hAnsi="Times New Roman"/>
          <w:sz w:val="24"/>
          <w:szCs w:val="24"/>
          <w:lang w:val="uk-UA"/>
        </w:rPr>
        <w:t>г) проблемна;</w:t>
      </w:r>
    </w:p>
    <w:p w:rsidR="00B63384" w:rsidRPr="00B63384" w:rsidRDefault="00B63384" w:rsidP="00B63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63384">
        <w:rPr>
          <w:rFonts w:ascii="Times New Roman" w:hAnsi="Times New Roman"/>
          <w:sz w:val="24"/>
          <w:szCs w:val="24"/>
          <w:lang w:val="uk-UA"/>
        </w:rPr>
        <w:t>ґ) н</w:t>
      </w:r>
      <w:proofErr w:type="spellStart"/>
      <w:r w:rsidRPr="00B63384">
        <w:rPr>
          <w:rFonts w:ascii="Times New Roman" w:hAnsi="Times New Roman"/>
          <w:sz w:val="24"/>
          <w:szCs w:val="24"/>
        </w:rPr>
        <w:t>астановч</w:t>
      </w:r>
      <w:proofErr w:type="spellEnd"/>
      <w:r w:rsidRPr="00B63384">
        <w:rPr>
          <w:rFonts w:ascii="Times New Roman" w:hAnsi="Times New Roman"/>
          <w:sz w:val="24"/>
          <w:szCs w:val="24"/>
          <w:lang w:val="uk-UA"/>
        </w:rPr>
        <w:t>а;</w:t>
      </w:r>
    </w:p>
    <w:p w:rsidR="00B63384" w:rsidRPr="00B63384" w:rsidRDefault="00B63384" w:rsidP="00B63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63384">
        <w:rPr>
          <w:rFonts w:ascii="Times New Roman" w:hAnsi="Times New Roman"/>
          <w:sz w:val="24"/>
          <w:szCs w:val="24"/>
          <w:lang w:val="uk-UA"/>
        </w:rPr>
        <w:t>д) б</w:t>
      </w:r>
      <w:proofErr w:type="spellStart"/>
      <w:r w:rsidRPr="00B63384">
        <w:rPr>
          <w:rFonts w:ascii="Times New Roman" w:hAnsi="Times New Roman"/>
          <w:sz w:val="24"/>
          <w:szCs w:val="24"/>
        </w:rPr>
        <w:t>інарн</w:t>
      </w:r>
      <w:proofErr w:type="spellEnd"/>
      <w:r w:rsidRPr="00B63384">
        <w:rPr>
          <w:rFonts w:ascii="Times New Roman" w:hAnsi="Times New Roman"/>
          <w:sz w:val="24"/>
          <w:szCs w:val="24"/>
          <w:lang w:val="uk-UA"/>
        </w:rPr>
        <w:t>а;</w:t>
      </w:r>
    </w:p>
    <w:p w:rsidR="00B63384" w:rsidRPr="00B63384" w:rsidRDefault="00B63384" w:rsidP="00B63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63384">
        <w:rPr>
          <w:rFonts w:ascii="Times New Roman" w:hAnsi="Times New Roman"/>
          <w:sz w:val="24"/>
          <w:szCs w:val="24"/>
          <w:lang w:val="uk-UA"/>
        </w:rPr>
        <w:t>е) о</w:t>
      </w:r>
      <w:proofErr w:type="spellStart"/>
      <w:r w:rsidRPr="00B63384">
        <w:rPr>
          <w:rFonts w:ascii="Times New Roman" w:hAnsi="Times New Roman"/>
          <w:sz w:val="24"/>
          <w:szCs w:val="24"/>
        </w:rPr>
        <w:t>глядов</w:t>
      </w:r>
      <w:proofErr w:type="spellEnd"/>
      <w:r w:rsidRPr="00B63384">
        <w:rPr>
          <w:rFonts w:ascii="Times New Roman" w:hAnsi="Times New Roman"/>
          <w:sz w:val="24"/>
          <w:szCs w:val="24"/>
          <w:lang w:val="uk-UA"/>
        </w:rPr>
        <w:t>а;</w:t>
      </w:r>
    </w:p>
    <w:p w:rsidR="00B63384" w:rsidRPr="00B63384" w:rsidRDefault="00B63384" w:rsidP="00B63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384">
        <w:rPr>
          <w:rFonts w:ascii="Times New Roman" w:hAnsi="Times New Roman"/>
          <w:sz w:val="24"/>
          <w:szCs w:val="24"/>
          <w:lang w:val="uk-UA"/>
        </w:rPr>
        <w:t>є) л</w:t>
      </w:r>
      <w:proofErr w:type="spellStart"/>
      <w:r w:rsidRPr="00B63384">
        <w:rPr>
          <w:rFonts w:ascii="Times New Roman" w:hAnsi="Times New Roman"/>
          <w:sz w:val="24"/>
          <w:szCs w:val="24"/>
        </w:rPr>
        <w:t>екці</w:t>
      </w:r>
      <w:proofErr w:type="spellEnd"/>
      <w:r w:rsidRPr="00B63384">
        <w:rPr>
          <w:rFonts w:ascii="Times New Roman" w:hAnsi="Times New Roman"/>
          <w:sz w:val="24"/>
          <w:szCs w:val="24"/>
          <w:lang w:val="uk-UA"/>
        </w:rPr>
        <w:t>я</w:t>
      </w:r>
      <w:r w:rsidRPr="00B63384">
        <w:rPr>
          <w:rFonts w:ascii="Times New Roman" w:hAnsi="Times New Roman"/>
          <w:sz w:val="24"/>
          <w:szCs w:val="24"/>
        </w:rPr>
        <w:t>-</w:t>
      </w:r>
      <w:proofErr w:type="spellStart"/>
      <w:r w:rsidRPr="00B63384">
        <w:rPr>
          <w:rFonts w:ascii="Times New Roman" w:hAnsi="Times New Roman"/>
          <w:sz w:val="24"/>
          <w:szCs w:val="24"/>
        </w:rPr>
        <w:t>прес-конференці</w:t>
      </w:r>
      <w:proofErr w:type="spellEnd"/>
      <w:r w:rsidRPr="00B63384">
        <w:rPr>
          <w:rFonts w:ascii="Times New Roman" w:hAnsi="Times New Roman"/>
          <w:sz w:val="24"/>
          <w:szCs w:val="24"/>
          <w:lang w:val="uk-UA"/>
        </w:rPr>
        <w:t>я</w:t>
      </w:r>
      <w:r w:rsidRPr="00B63384">
        <w:rPr>
          <w:rFonts w:ascii="Times New Roman" w:hAnsi="Times New Roman"/>
          <w:sz w:val="24"/>
          <w:szCs w:val="24"/>
        </w:rPr>
        <w:t>;</w:t>
      </w:r>
    </w:p>
    <w:p w:rsidR="00B63384" w:rsidRPr="00B63384" w:rsidRDefault="00B63384" w:rsidP="00B63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63384">
        <w:rPr>
          <w:rFonts w:ascii="Times New Roman" w:hAnsi="Times New Roman"/>
          <w:sz w:val="24"/>
          <w:szCs w:val="24"/>
          <w:lang w:val="uk-UA"/>
        </w:rPr>
        <w:t>ж) л</w:t>
      </w:r>
      <w:proofErr w:type="spellStart"/>
      <w:r w:rsidRPr="00B63384">
        <w:rPr>
          <w:rFonts w:ascii="Times New Roman" w:hAnsi="Times New Roman"/>
          <w:sz w:val="24"/>
          <w:szCs w:val="24"/>
        </w:rPr>
        <w:t>екці</w:t>
      </w:r>
      <w:proofErr w:type="spellEnd"/>
      <w:r w:rsidRPr="00B63384">
        <w:rPr>
          <w:rFonts w:ascii="Times New Roman" w:hAnsi="Times New Roman"/>
          <w:sz w:val="24"/>
          <w:szCs w:val="24"/>
          <w:lang w:val="uk-UA"/>
        </w:rPr>
        <w:t>я</w:t>
      </w:r>
      <w:r w:rsidRPr="00B63384">
        <w:rPr>
          <w:rFonts w:ascii="Times New Roman" w:hAnsi="Times New Roman"/>
          <w:sz w:val="24"/>
          <w:szCs w:val="24"/>
        </w:rPr>
        <w:t>-</w:t>
      </w:r>
      <w:proofErr w:type="spellStart"/>
      <w:r w:rsidRPr="00B63384">
        <w:rPr>
          <w:rFonts w:ascii="Times New Roman" w:hAnsi="Times New Roman"/>
          <w:sz w:val="24"/>
          <w:szCs w:val="24"/>
        </w:rPr>
        <w:t>візуалізаці</w:t>
      </w:r>
      <w:proofErr w:type="spellEnd"/>
      <w:r w:rsidRPr="00B63384">
        <w:rPr>
          <w:rFonts w:ascii="Times New Roman" w:hAnsi="Times New Roman"/>
          <w:sz w:val="24"/>
          <w:szCs w:val="24"/>
          <w:lang w:val="uk-UA"/>
        </w:rPr>
        <w:t>я</w:t>
      </w:r>
      <w:r w:rsidRPr="00B63384">
        <w:rPr>
          <w:rFonts w:ascii="Times New Roman" w:hAnsi="Times New Roman"/>
          <w:sz w:val="24"/>
          <w:szCs w:val="24"/>
        </w:rPr>
        <w:t xml:space="preserve">. </w:t>
      </w:r>
    </w:p>
    <w:p w:rsidR="00B63384" w:rsidRPr="00B63384" w:rsidRDefault="00B63384" w:rsidP="00B63384">
      <w:pPr>
        <w:pStyle w:val="3"/>
        <w:spacing w:line="240" w:lineRule="auto"/>
        <w:ind w:firstLine="720"/>
        <w:jc w:val="both"/>
        <w:rPr>
          <w:bCs w:val="0"/>
          <w:iCs/>
          <w:color w:val="000000"/>
          <w:sz w:val="24"/>
        </w:rPr>
      </w:pPr>
      <w:r>
        <w:rPr>
          <w:bCs w:val="0"/>
          <w:iCs/>
          <w:color w:val="000000"/>
          <w:sz w:val="24"/>
        </w:rPr>
        <w:t>6</w:t>
      </w:r>
      <w:r w:rsidRPr="00B63384">
        <w:rPr>
          <w:bCs w:val="0"/>
          <w:iCs/>
          <w:color w:val="000000"/>
          <w:sz w:val="24"/>
        </w:rPr>
        <w:t>. Функції</w:t>
      </w:r>
      <w:r w:rsidRPr="00B63384">
        <w:rPr>
          <w:rStyle w:val="apple-converted-space"/>
          <w:iCs/>
          <w:color w:val="000000"/>
          <w:sz w:val="24"/>
        </w:rPr>
        <w:t xml:space="preserve"> л</w:t>
      </w:r>
      <w:r w:rsidR="000E5BBC">
        <w:rPr>
          <w:bCs w:val="0"/>
          <w:iCs/>
          <w:color w:val="000000"/>
          <w:sz w:val="24"/>
        </w:rPr>
        <w:t xml:space="preserve">екцій у </w:t>
      </w:r>
      <w:r w:rsidRPr="00B63384">
        <w:rPr>
          <w:bCs w:val="0"/>
          <w:iCs/>
          <w:color w:val="000000"/>
          <w:sz w:val="24"/>
        </w:rPr>
        <w:t>З</w:t>
      </w:r>
      <w:r w:rsidR="000E5BBC">
        <w:rPr>
          <w:bCs w:val="0"/>
          <w:iCs/>
          <w:color w:val="000000"/>
          <w:sz w:val="24"/>
        </w:rPr>
        <w:t>ВО</w:t>
      </w:r>
      <w:r w:rsidRPr="00B63384">
        <w:rPr>
          <w:bCs w:val="0"/>
          <w:iCs/>
          <w:color w:val="000000"/>
          <w:sz w:val="24"/>
        </w:rPr>
        <w:t>:</w:t>
      </w:r>
    </w:p>
    <w:p w:rsidR="00B63384" w:rsidRPr="00B63384" w:rsidRDefault="00B63384" w:rsidP="00B63384">
      <w:pPr>
        <w:pStyle w:val="3"/>
        <w:spacing w:line="240" w:lineRule="auto"/>
        <w:ind w:firstLine="720"/>
        <w:jc w:val="both"/>
        <w:rPr>
          <w:b w:val="0"/>
          <w:bCs w:val="0"/>
          <w:iCs/>
          <w:sz w:val="24"/>
        </w:rPr>
      </w:pPr>
      <w:r w:rsidRPr="00B63384">
        <w:rPr>
          <w:b w:val="0"/>
          <w:bCs w:val="0"/>
          <w:iCs/>
          <w:sz w:val="24"/>
        </w:rPr>
        <w:t>а)</w:t>
      </w:r>
      <w:r w:rsidRPr="00B63384">
        <w:rPr>
          <w:b w:val="0"/>
          <w:bCs w:val="0"/>
          <w:iCs/>
          <w:sz w:val="24"/>
          <w:shd w:val="clear" w:color="auto" w:fill="FFFFFF"/>
        </w:rPr>
        <w:t xml:space="preserve"> методологічна;</w:t>
      </w:r>
    </w:p>
    <w:p w:rsidR="00B63384" w:rsidRPr="00B63384" w:rsidRDefault="00B63384" w:rsidP="00B63384">
      <w:pPr>
        <w:pStyle w:val="3"/>
        <w:spacing w:line="240" w:lineRule="auto"/>
        <w:ind w:firstLine="720"/>
        <w:jc w:val="both"/>
        <w:rPr>
          <w:b w:val="0"/>
          <w:bCs w:val="0"/>
          <w:iCs/>
          <w:sz w:val="24"/>
        </w:rPr>
      </w:pPr>
      <w:r w:rsidRPr="00B63384">
        <w:rPr>
          <w:b w:val="0"/>
          <w:bCs w:val="0"/>
          <w:iCs/>
          <w:sz w:val="24"/>
        </w:rPr>
        <w:t>б) інформаційна (освітня);</w:t>
      </w:r>
    </w:p>
    <w:p w:rsidR="00B63384" w:rsidRPr="00B63384" w:rsidRDefault="00B63384" w:rsidP="00B63384">
      <w:pPr>
        <w:pStyle w:val="3"/>
        <w:spacing w:line="240" w:lineRule="auto"/>
        <w:ind w:firstLine="720"/>
        <w:jc w:val="both"/>
        <w:rPr>
          <w:b w:val="0"/>
          <w:bCs w:val="0"/>
          <w:iCs/>
          <w:sz w:val="24"/>
        </w:rPr>
      </w:pPr>
      <w:r w:rsidRPr="00B63384">
        <w:rPr>
          <w:b w:val="0"/>
          <w:bCs w:val="0"/>
          <w:iCs/>
          <w:sz w:val="24"/>
        </w:rPr>
        <w:t>в)</w:t>
      </w:r>
      <w:r w:rsidRPr="00B63384">
        <w:rPr>
          <w:b w:val="0"/>
          <w:bCs w:val="0"/>
          <w:iCs/>
          <w:sz w:val="24"/>
          <w:shd w:val="clear" w:color="auto" w:fill="FFFFFF"/>
        </w:rPr>
        <w:t xml:space="preserve"> </w:t>
      </w:r>
      <w:proofErr w:type="spellStart"/>
      <w:r w:rsidRPr="00B63384">
        <w:rPr>
          <w:b w:val="0"/>
          <w:bCs w:val="0"/>
          <w:iCs/>
          <w:sz w:val="24"/>
          <w:shd w:val="clear" w:color="auto" w:fill="FFFFFF"/>
        </w:rPr>
        <w:t>орієнтаційна</w:t>
      </w:r>
      <w:proofErr w:type="spellEnd"/>
      <w:r w:rsidRPr="00B63384">
        <w:rPr>
          <w:b w:val="0"/>
          <w:bCs w:val="0"/>
          <w:iCs/>
          <w:sz w:val="24"/>
          <w:shd w:val="clear" w:color="auto" w:fill="FFFFFF"/>
        </w:rPr>
        <w:t>;</w:t>
      </w:r>
    </w:p>
    <w:p w:rsidR="00B63384" w:rsidRPr="00B63384" w:rsidRDefault="00B63384" w:rsidP="00B63384">
      <w:pPr>
        <w:pStyle w:val="3"/>
        <w:spacing w:line="240" w:lineRule="auto"/>
        <w:ind w:firstLine="720"/>
        <w:jc w:val="both"/>
        <w:rPr>
          <w:sz w:val="24"/>
        </w:rPr>
      </w:pPr>
      <w:r w:rsidRPr="00B63384">
        <w:rPr>
          <w:b w:val="0"/>
          <w:bCs w:val="0"/>
          <w:iCs/>
          <w:sz w:val="24"/>
        </w:rPr>
        <w:t>г)</w:t>
      </w:r>
      <w:r w:rsidRPr="00B63384">
        <w:rPr>
          <w:sz w:val="24"/>
        </w:rPr>
        <w:t xml:space="preserve"> </w:t>
      </w:r>
      <w:r w:rsidRPr="00B63384">
        <w:rPr>
          <w:b w:val="0"/>
          <w:sz w:val="24"/>
        </w:rPr>
        <w:t>мотиваційна;</w:t>
      </w:r>
    </w:p>
    <w:p w:rsidR="00B63384" w:rsidRPr="00B63384" w:rsidRDefault="00B63384" w:rsidP="00B63384">
      <w:pPr>
        <w:pStyle w:val="3"/>
        <w:spacing w:line="240" w:lineRule="auto"/>
        <w:ind w:firstLine="720"/>
        <w:jc w:val="both"/>
        <w:rPr>
          <w:b w:val="0"/>
          <w:sz w:val="24"/>
        </w:rPr>
      </w:pPr>
      <w:r w:rsidRPr="00B63384">
        <w:rPr>
          <w:b w:val="0"/>
          <w:sz w:val="24"/>
        </w:rPr>
        <w:t>ґ ) розвивальна;</w:t>
      </w:r>
    </w:p>
    <w:p w:rsidR="00B63384" w:rsidRPr="00B63384" w:rsidRDefault="00B63384" w:rsidP="00B63384">
      <w:pPr>
        <w:pStyle w:val="3"/>
        <w:spacing w:line="240" w:lineRule="auto"/>
        <w:ind w:firstLine="720"/>
        <w:jc w:val="both"/>
        <w:rPr>
          <w:b w:val="0"/>
          <w:sz w:val="24"/>
        </w:rPr>
      </w:pPr>
      <w:r w:rsidRPr="00B63384">
        <w:rPr>
          <w:b w:val="0"/>
          <w:sz w:val="24"/>
        </w:rPr>
        <w:t>д) виховна;</w:t>
      </w:r>
    </w:p>
    <w:p w:rsidR="00B63384" w:rsidRPr="00B63384" w:rsidRDefault="00B63384" w:rsidP="00B63384">
      <w:pPr>
        <w:pStyle w:val="3"/>
        <w:spacing w:line="240" w:lineRule="auto"/>
        <w:ind w:firstLine="720"/>
        <w:jc w:val="both"/>
        <w:rPr>
          <w:b w:val="0"/>
          <w:sz w:val="24"/>
        </w:rPr>
      </w:pPr>
      <w:r w:rsidRPr="00B63384">
        <w:rPr>
          <w:b w:val="0"/>
          <w:sz w:val="24"/>
        </w:rPr>
        <w:t>е) проектувальна.</w:t>
      </w:r>
    </w:p>
    <w:p w:rsidR="00B63384" w:rsidRPr="00B63384" w:rsidRDefault="00B63384" w:rsidP="00B63384">
      <w:pPr>
        <w:pStyle w:val="a3"/>
        <w:spacing w:before="0" w:beforeAutospacing="0" w:after="0" w:afterAutospacing="0"/>
        <w:ind w:firstLine="720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7</w:t>
      </w:r>
      <w:r w:rsidRPr="00B63384">
        <w:rPr>
          <w:b/>
          <w:color w:val="000000"/>
          <w:lang w:val="uk-UA"/>
        </w:rPr>
        <w:t>. Основне завдання тематичної лекції полягає у</w:t>
      </w:r>
    </w:p>
    <w:p w:rsidR="00B63384" w:rsidRPr="00B63384" w:rsidRDefault="00B63384" w:rsidP="00B63384">
      <w:pPr>
        <w:pStyle w:val="a3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 w:rsidRPr="00B63384">
        <w:rPr>
          <w:color w:val="000000"/>
          <w:lang w:val="uk-UA"/>
        </w:rPr>
        <w:t xml:space="preserve">а) забезпеченні належного </w:t>
      </w:r>
      <w:proofErr w:type="spellStart"/>
      <w:r w:rsidRPr="00B63384">
        <w:rPr>
          <w:color w:val="000000"/>
          <w:lang w:val="uk-UA"/>
        </w:rPr>
        <w:t>взаємозв</w:t>
      </w:r>
      <w:proofErr w:type="spellEnd"/>
      <w:r w:rsidRPr="00B63384">
        <w:rPr>
          <w:color w:val="000000"/>
        </w:rPr>
        <w:t>’</w:t>
      </w:r>
      <w:proofErr w:type="spellStart"/>
      <w:r w:rsidRPr="00B63384">
        <w:rPr>
          <w:color w:val="000000"/>
          <w:lang w:val="uk-UA"/>
        </w:rPr>
        <w:t>язку</w:t>
      </w:r>
      <w:proofErr w:type="spellEnd"/>
      <w:r w:rsidRPr="00B63384">
        <w:rPr>
          <w:color w:val="000000"/>
          <w:lang w:val="uk-UA"/>
        </w:rPr>
        <w:t xml:space="preserve"> і наступності між теоретичними знаннями та практичними вміннями і навичками студентів;</w:t>
      </w:r>
    </w:p>
    <w:p w:rsidR="00B63384" w:rsidRPr="00B63384" w:rsidRDefault="00B63384" w:rsidP="00B63384">
      <w:pPr>
        <w:pStyle w:val="a3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 w:rsidRPr="00B63384">
        <w:rPr>
          <w:color w:val="000000"/>
          <w:lang w:val="uk-UA"/>
        </w:rPr>
        <w:t>б) розкритті певної теми навчальної програми дисципліни;</w:t>
      </w:r>
    </w:p>
    <w:p w:rsidR="00B63384" w:rsidRPr="00B63384" w:rsidRDefault="00B63384" w:rsidP="00B63384">
      <w:pPr>
        <w:pStyle w:val="a3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 w:rsidRPr="00B63384">
        <w:rPr>
          <w:color w:val="000000"/>
          <w:lang w:val="uk-UA"/>
        </w:rPr>
        <w:t>в) визначенні основних проблем курсу, його особливостей і труднощів;</w:t>
      </w:r>
    </w:p>
    <w:p w:rsidR="00B63384" w:rsidRPr="00B63384" w:rsidRDefault="00B63384" w:rsidP="00B63384">
      <w:pPr>
        <w:pStyle w:val="a3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 w:rsidRPr="00B63384">
        <w:rPr>
          <w:color w:val="000000"/>
          <w:lang w:val="uk-UA"/>
        </w:rPr>
        <w:t>г) створенні загального уявлення про завдання і зміст усієї навчальної дисципліни.</w:t>
      </w:r>
    </w:p>
    <w:p w:rsidR="00B63384" w:rsidRPr="00B63384" w:rsidRDefault="00B63384" w:rsidP="00B6338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B63384">
        <w:rPr>
          <w:rFonts w:ascii="Times New Roman" w:hAnsi="Times New Roman"/>
          <w:b/>
          <w:sz w:val="24"/>
          <w:szCs w:val="24"/>
          <w:lang w:val="uk-UA"/>
        </w:rPr>
        <w:t>. Семінарське заняття виконує такі функції:</w:t>
      </w:r>
    </w:p>
    <w:p w:rsidR="00B63384" w:rsidRPr="00B63384" w:rsidRDefault="00B63384" w:rsidP="00B63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63384">
        <w:rPr>
          <w:rFonts w:ascii="Times New Roman" w:hAnsi="Times New Roman"/>
          <w:sz w:val="24"/>
          <w:szCs w:val="24"/>
          <w:lang w:val="uk-UA"/>
        </w:rPr>
        <w:t>а) навчальну;</w:t>
      </w:r>
    </w:p>
    <w:p w:rsidR="00B63384" w:rsidRPr="00B63384" w:rsidRDefault="00B63384" w:rsidP="00B63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63384">
        <w:rPr>
          <w:rFonts w:ascii="Times New Roman" w:hAnsi="Times New Roman"/>
          <w:sz w:val="24"/>
          <w:szCs w:val="24"/>
          <w:lang w:val="uk-UA"/>
        </w:rPr>
        <w:t>б) розвивальну;</w:t>
      </w:r>
    </w:p>
    <w:p w:rsidR="00B63384" w:rsidRPr="00B63384" w:rsidRDefault="00B63384" w:rsidP="00B63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63384">
        <w:rPr>
          <w:rFonts w:ascii="Times New Roman" w:hAnsi="Times New Roman"/>
          <w:sz w:val="24"/>
          <w:szCs w:val="24"/>
          <w:lang w:val="uk-UA"/>
        </w:rPr>
        <w:t>в) виховну;</w:t>
      </w:r>
    </w:p>
    <w:p w:rsidR="00B63384" w:rsidRPr="00B63384" w:rsidRDefault="00B63384" w:rsidP="00B63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63384">
        <w:rPr>
          <w:rFonts w:ascii="Times New Roman" w:hAnsi="Times New Roman"/>
          <w:sz w:val="24"/>
          <w:szCs w:val="24"/>
          <w:lang w:val="uk-UA"/>
        </w:rPr>
        <w:t xml:space="preserve">г) </w:t>
      </w:r>
      <w:proofErr w:type="spellStart"/>
      <w:r w:rsidRPr="00B63384">
        <w:rPr>
          <w:rFonts w:ascii="Times New Roman" w:hAnsi="Times New Roman"/>
          <w:sz w:val="24"/>
          <w:szCs w:val="24"/>
          <w:lang w:val="uk-UA"/>
        </w:rPr>
        <w:t>діагностико-корекційну</w:t>
      </w:r>
      <w:proofErr w:type="spellEnd"/>
      <w:r w:rsidRPr="00B63384">
        <w:rPr>
          <w:rFonts w:ascii="Times New Roman" w:hAnsi="Times New Roman"/>
          <w:sz w:val="24"/>
          <w:szCs w:val="24"/>
          <w:lang w:val="uk-UA"/>
        </w:rPr>
        <w:t>;</w:t>
      </w:r>
    </w:p>
    <w:p w:rsidR="00B63384" w:rsidRPr="00B63384" w:rsidRDefault="00B63384" w:rsidP="00B63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63384">
        <w:rPr>
          <w:rFonts w:ascii="Times New Roman" w:hAnsi="Times New Roman"/>
          <w:sz w:val="24"/>
          <w:szCs w:val="24"/>
          <w:lang w:val="uk-UA"/>
        </w:rPr>
        <w:t>ґ) контролюючу;</w:t>
      </w:r>
    </w:p>
    <w:p w:rsidR="00B63384" w:rsidRPr="00B63384" w:rsidRDefault="00B63384" w:rsidP="00B63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63384">
        <w:rPr>
          <w:rFonts w:ascii="Times New Roman" w:hAnsi="Times New Roman"/>
          <w:sz w:val="24"/>
          <w:szCs w:val="24"/>
          <w:lang w:val="uk-UA"/>
        </w:rPr>
        <w:t>д) практичну;</w:t>
      </w:r>
    </w:p>
    <w:p w:rsidR="00B63384" w:rsidRPr="00B63384" w:rsidRDefault="00B63384" w:rsidP="00B63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63384">
        <w:rPr>
          <w:rFonts w:ascii="Times New Roman" w:hAnsi="Times New Roman"/>
          <w:sz w:val="24"/>
          <w:szCs w:val="24"/>
          <w:lang w:val="uk-UA"/>
        </w:rPr>
        <w:t>е) прогностичну.</w:t>
      </w:r>
    </w:p>
    <w:p w:rsidR="00B63384" w:rsidRPr="00B63384" w:rsidRDefault="00B63384" w:rsidP="00B633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B63384">
        <w:rPr>
          <w:rFonts w:ascii="Times New Roman" w:hAnsi="Times New Roman"/>
          <w:b/>
          <w:sz w:val="24"/>
          <w:szCs w:val="24"/>
          <w:lang w:val="uk-UA"/>
        </w:rPr>
        <w:t>. Заняття, які проводяться за окремим графіком із урахуванням індивідуального навчального плану студента,</w:t>
      </w:r>
      <w:r w:rsidRPr="00B6338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3384">
        <w:rPr>
          <w:rFonts w:ascii="Times New Roman" w:hAnsi="Times New Roman"/>
          <w:b/>
          <w:sz w:val="24"/>
          <w:szCs w:val="24"/>
          <w:lang w:val="uk-UA"/>
        </w:rPr>
        <w:t>- це</w:t>
      </w:r>
      <w:r w:rsidRPr="00B6338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63384" w:rsidRPr="00B63384" w:rsidRDefault="00B63384" w:rsidP="00B633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B63384">
        <w:rPr>
          <w:rFonts w:ascii="Times New Roman" w:hAnsi="Times New Roman"/>
          <w:sz w:val="24"/>
          <w:szCs w:val="24"/>
          <w:lang w:val="uk-UA"/>
        </w:rPr>
        <w:t>а) практичні заняття;</w:t>
      </w:r>
    </w:p>
    <w:p w:rsidR="00B63384" w:rsidRPr="00B63384" w:rsidRDefault="00B63384" w:rsidP="00B633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B63384">
        <w:rPr>
          <w:rFonts w:ascii="Times New Roman" w:hAnsi="Times New Roman"/>
          <w:sz w:val="24"/>
          <w:szCs w:val="24"/>
          <w:lang w:val="uk-UA"/>
        </w:rPr>
        <w:t>б) семінарські заняття;</w:t>
      </w:r>
    </w:p>
    <w:p w:rsidR="00B63384" w:rsidRPr="00B63384" w:rsidRDefault="00B63384" w:rsidP="00B63384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63384">
        <w:rPr>
          <w:rFonts w:ascii="Times New Roman" w:hAnsi="Times New Roman"/>
          <w:sz w:val="24"/>
          <w:szCs w:val="24"/>
          <w:lang w:val="uk-UA"/>
        </w:rPr>
        <w:t>в) індивідуальні заняття</w:t>
      </w:r>
      <w:r w:rsidRPr="00B63384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B63384" w:rsidRPr="00B63384" w:rsidRDefault="00B63384" w:rsidP="00B6338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63384">
        <w:rPr>
          <w:rFonts w:ascii="Times New Roman" w:hAnsi="Times New Roman"/>
          <w:sz w:val="24"/>
          <w:szCs w:val="24"/>
          <w:lang w:val="uk-UA"/>
        </w:rPr>
        <w:t>г) колоквіуми.</w:t>
      </w:r>
    </w:p>
    <w:p w:rsidR="00B63384" w:rsidRPr="00B63384" w:rsidRDefault="00B63384" w:rsidP="00B6338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Pr="00B63384">
        <w:rPr>
          <w:rFonts w:ascii="Times New Roman" w:hAnsi="Times New Roman"/>
          <w:b/>
          <w:sz w:val="24"/>
          <w:szCs w:val="24"/>
          <w:lang w:val="uk-UA"/>
        </w:rPr>
        <w:t>. Семінарські заняття класифікують за такими типами:</w:t>
      </w:r>
    </w:p>
    <w:p w:rsidR="00B63384" w:rsidRPr="00B63384" w:rsidRDefault="00B63384" w:rsidP="00B633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B63384">
        <w:rPr>
          <w:rFonts w:ascii="Times New Roman" w:hAnsi="Times New Roman"/>
          <w:sz w:val="24"/>
          <w:szCs w:val="24"/>
          <w:lang w:val="uk-UA"/>
        </w:rPr>
        <w:t>а) семінар-конференція;</w:t>
      </w:r>
    </w:p>
    <w:p w:rsidR="00B63384" w:rsidRPr="00B63384" w:rsidRDefault="00B63384" w:rsidP="00B633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B63384">
        <w:rPr>
          <w:rFonts w:ascii="Times New Roman" w:hAnsi="Times New Roman"/>
          <w:sz w:val="24"/>
          <w:szCs w:val="24"/>
          <w:lang w:val="uk-UA"/>
        </w:rPr>
        <w:t>б) проблемний семінар;</w:t>
      </w:r>
    </w:p>
    <w:p w:rsidR="00B63384" w:rsidRPr="00B63384" w:rsidRDefault="00B63384" w:rsidP="00B633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B63384">
        <w:rPr>
          <w:rFonts w:ascii="Times New Roman" w:hAnsi="Times New Roman"/>
          <w:sz w:val="24"/>
          <w:szCs w:val="24"/>
          <w:lang w:val="uk-UA"/>
        </w:rPr>
        <w:t>в) семінар-практична робота;</w:t>
      </w:r>
    </w:p>
    <w:p w:rsidR="00B63384" w:rsidRPr="00B63384" w:rsidRDefault="00B63384" w:rsidP="00B633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B63384">
        <w:rPr>
          <w:rFonts w:ascii="Times New Roman" w:hAnsi="Times New Roman"/>
          <w:sz w:val="24"/>
          <w:szCs w:val="24"/>
          <w:lang w:val="uk-UA"/>
        </w:rPr>
        <w:t>г) семінар – «мозковий штурм»;</w:t>
      </w:r>
    </w:p>
    <w:p w:rsidR="00B63384" w:rsidRPr="00B63384" w:rsidRDefault="00B63384" w:rsidP="00B633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B63384">
        <w:rPr>
          <w:rFonts w:ascii="Times New Roman" w:hAnsi="Times New Roman"/>
          <w:sz w:val="24"/>
          <w:szCs w:val="24"/>
          <w:lang w:val="uk-UA"/>
        </w:rPr>
        <w:t>ґ) семінар-диспут;</w:t>
      </w:r>
    </w:p>
    <w:p w:rsidR="00B63384" w:rsidRPr="00B63384" w:rsidRDefault="00B63384" w:rsidP="00B6338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uk-UA"/>
        </w:rPr>
      </w:pPr>
      <w:r w:rsidRPr="00B63384">
        <w:rPr>
          <w:rFonts w:ascii="Times New Roman" w:hAnsi="Times New Roman"/>
          <w:sz w:val="24"/>
          <w:szCs w:val="24"/>
          <w:lang w:val="uk-UA"/>
        </w:rPr>
        <w:t>д) семінар-суд;</w:t>
      </w:r>
    </w:p>
    <w:p w:rsidR="00B63384" w:rsidRPr="00B63384" w:rsidRDefault="00B63384" w:rsidP="00B6338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uk-UA"/>
        </w:rPr>
      </w:pPr>
      <w:r w:rsidRPr="00B63384">
        <w:rPr>
          <w:rFonts w:ascii="Times New Roman" w:hAnsi="Times New Roman"/>
          <w:i/>
          <w:sz w:val="24"/>
          <w:szCs w:val="24"/>
          <w:lang w:val="uk-UA"/>
        </w:rPr>
        <w:t>е</w:t>
      </w:r>
      <w:r w:rsidRPr="00B63384">
        <w:rPr>
          <w:rFonts w:ascii="Times New Roman" w:hAnsi="Times New Roman"/>
          <w:sz w:val="24"/>
          <w:szCs w:val="24"/>
          <w:lang w:val="uk-UA"/>
        </w:rPr>
        <w:t>) заочна подорож;</w:t>
      </w:r>
    </w:p>
    <w:p w:rsidR="00B63384" w:rsidRPr="00B63384" w:rsidRDefault="00B63384" w:rsidP="00B6338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uk-UA"/>
        </w:rPr>
      </w:pPr>
      <w:r w:rsidRPr="00B63384">
        <w:rPr>
          <w:rFonts w:ascii="Times New Roman" w:hAnsi="Times New Roman"/>
          <w:sz w:val="24"/>
          <w:szCs w:val="24"/>
          <w:lang w:val="uk-UA"/>
        </w:rPr>
        <w:t>є</w:t>
      </w:r>
      <w:r w:rsidRPr="00B63384">
        <w:rPr>
          <w:rFonts w:ascii="Times New Roman" w:hAnsi="Times New Roman"/>
          <w:i/>
          <w:sz w:val="24"/>
          <w:szCs w:val="24"/>
          <w:lang w:val="uk-UA"/>
        </w:rPr>
        <w:t>)</w:t>
      </w:r>
      <w:r w:rsidRPr="00B63384">
        <w:rPr>
          <w:rFonts w:ascii="Times New Roman" w:hAnsi="Times New Roman"/>
          <w:sz w:val="24"/>
          <w:szCs w:val="24"/>
          <w:lang w:val="uk-UA"/>
        </w:rPr>
        <w:t xml:space="preserve"> коментоване читання;</w:t>
      </w:r>
    </w:p>
    <w:p w:rsidR="00B63384" w:rsidRPr="00B63384" w:rsidRDefault="00B63384" w:rsidP="00B6338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uk-UA"/>
        </w:rPr>
      </w:pPr>
      <w:r w:rsidRPr="00B63384">
        <w:rPr>
          <w:rFonts w:ascii="Times New Roman" w:hAnsi="Times New Roman"/>
          <w:i/>
          <w:sz w:val="24"/>
          <w:szCs w:val="24"/>
          <w:lang w:val="uk-UA"/>
        </w:rPr>
        <w:t>ж</w:t>
      </w:r>
      <w:r w:rsidRPr="00B63384">
        <w:rPr>
          <w:rFonts w:ascii="Times New Roman" w:hAnsi="Times New Roman"/>
          <w:sz w:val="24"/>
          <w:szCs w:val="24"/>
          <w:lang w:val="uk-UA"/>
        </w:rPr>
        <w:t>) усний журнал.</w:t>
      </w:r>
    </w:p>
    <w:p w:rsidR="00B63384" w:rsidRPr="00B63384" w:rsidRDefault="00B63384" w:rsidP="00B63384">
      <w:pPr>
        <w:pStyle w:val="3"/>
        <w:spacing w:line="240" w:lineRule="auto"/>
        <w:ind w:firstLine="708"/>
        <w:jc w:val="both"/>
        <w:rPr>
          <w:sz w:val="24"/>
        </w:rPr>
      </w:pPr>
      <w:r>
        <w:rPr>
          <w:sz w:val="24"/>
        </w:rPr>
        <w:lastRenderedPageBreak/>
        <w:t>11</w:t>
      </w:r>
      <w:r w:rsidRPr="00B63384">
        <w:rPr>
          <w:sz w:val="24"/>
        </w:rPr>
        <w:t>. Колоквіум – це:</w:t>
      </w:r>
    </w:p>
    <w:p w:rsidR="00B63384" w:rsidRPr="00B63384" w:rsidRDefault="00B63384" w:rsidP="00B63384">
      <w:pPr>
        <w:pStyle w:val="3"/>
        <w:spacing w:line="240" w:lineRule="auto"/>
        <w:jc w:val="both"/>
        <w:rPr>
          <w:b w:val="0"/>
          <w:color w:val="000000"/>
          <w:sz w:val="24"/>
          <w:shd w:val="clear" w:color="auto" w:fill="FFFFFF"/>
        </w:rPr>
      </w:pPr>
      <w:r w:rsidRPr="00B63384">
        <w:rPr>
          <w:b w:val="0"/>
          <w:sz w:val="24"/>
        </w:rPr>
        <w:t xml:space="preserve">а) </w:t>
      </w:r>
      <w:r w:rsidRPr="00B63384">
        <w:rPr>
          <w:b w:val="0"/>
          <w:color w:val="000000"/>
          <w:sz w:val="24"/>
          <w:shd w:val="clear" w:color="auto" w:fill="FFFFFF"/>
        </w:rPr>
        <w:t>форма навчального заняття, що здійснюється у формі бесіди викладача зі студентами з метою перевірки рівня засвоєння знань, оволодіння уміннями й навичками з окремої теми чи розділу;</w:t>
      </w:r>
    </w:p>
    <w:p w:rsidR="00B63384" w:rsidRPr="00B63384" w:rsidRDefault="00B63384" w:rsidP="00B63384">
      <w:pPr>
        <w:pStyle w:val="3"/>
        <w:spacing w:line="240" w:lineRule="auto"/>
        <w:jc w:val="both"/>
        <w:rPr>
          <w:b w:val="0"/>
          <w:sz w:val="24"/>
        </w:rPr>
      </w:pPr>
      <w:r w:rsidRPr="00B63384">
        <w:rPr>
          <w:b w:val="0"/>
          <w:color w:val="000000"/>
          <w:sz w:val="24"/>
          <w:shd w:val="clear" w:color="auto" w:fill="FFFFFF"/>
        </w:rPr>
        <w:t xml:space="preserve">б) </w:t>
      </w:r>
      <w:r w:rsidRPr="00B63384">
        <w:rPr>
          <w:b w:val="0"/>
          <w:sz w:val="24"/>
        </w:rPr>
        <w:t>форма навчального заняття, що являє собою логічно завершений, науково обґрунтований, систематизований виклад певного питання, теми чи розділу навчального предмету;</w:t>
      </w:r>
    </w:p>
    <w:p w:rsidR="00B63384" w:rsidRPr="00B63384" w:rsidRDefault="00B63384" w:rsidP="00B63384">
      <w:pPr>
        <w:pStyle w:val="3"/>
        <w:spacing w:line="240" w:lineRule="auto"/>
        <w:jc w:val="both"/>
        <w:rPr>
          <w:b w:val="0"/>
          <w:color w:val="000000"/>
          <w:sz w:val="24"/>
          <w:shd w:val="clear" w:color="auto" w:fill="FFFFFF"/>
        </w:rPr>
      </w:pPr>
      <w:r w:rsidRPr="00B63384">
        <w:rPr>
          <w:b w:val="0"/>
          <w:sz w:val="24"/>
        </w:rPr>
        <w:t>в)</w:t>
      </w:r>
      <w:r w:rsidRPr="00B63384">
        <w:rPr>
          <w:color w:val="000000"/>
          <w:sz w:val="24"/>
          <w:shd w:val="clear" w:color="auto" w:fill="FFFFFF"/>
        </w:rPr>
        <w:t xml:space="preserve"> </w:t>
      </w:r>
      <w:r w:rsidRPr="00B63384">
        <w:rPr>
          <w:b w:val="0"/>
          <w:color w:val="000000"/>
          <w:sz w:val="24"/>
          <w:shd w:val="clear" w:color="auto" w:fill="FFFFFF"/>
        </w:rPr>
        <w:t>частина модульної технології;</w:t>
      </w:r>
    </w:p>
    <w:p w:rsidR="00B63384" w:rsidRPr="00B63384" w:rsidRDefault="00B63384" w:rsidP="00B63384">
      <w:pPr>
        <w:pStyle w:val="3"/>
        <w:spacing w:line="240" w:lineRule="auto"/>
        <w:jc w:val="both"/>
        <w:rPr>
          <w:b w:val="0"/>
          <w:color w:val="000000"/>
          <w:sz w:val="24"/>
          <w:shd w:val="clear" w:color="auto" w:fill="FFFFFF"/>
        </w:rPr>
      </w:pPr>
      <w:r w:rsidRPr="00B63384">
        <w:rPr>
          <w:b w:val="0"/>
          <w:color w:val="000000"/>
          <w:sz w:val="24"/>
          <w:shd w:val="clear" w:color="auto" w:fill="FFFFFF"/>
        </w:rPr>
        <w:t>г) форма навчального заняття, що полягає у наданні студентам потрібної допомоги у засвоєнні теоретичних знань і виробленні практичних умінь.</w:t>
      </w:r>
    </w:p>
    <w:p w:rsidR="00B63384" w:rsidRPr="00B63384" w:rsidRDefault="00B63384" w:rsidP="00B6338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B63384">
        <w:rPr>
          <w:rFonts w:ascii="Times New Roman" w:hAnsi="Times New Roman"/>
          <w:b/>
          <w:sz w:val="24"/>
          <w:szCs w:val="24"/>
          <w:lang w:val="uk-UA"/>
        </w:rPr>
        <w:t>. Виробнича практики сприяє:</w:t>
      </w:r>
    </w:p>
    <w:p w:rsidR="00B63384" w:rsidRPr="00B63384" w:rsidRDefault="00B63384" w:rsidP="00B633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B63384">
        <w:rPr>
          <w:rFonts w:ascii="Times New Roman" w:hAnsi="Times New Roman"/>
          <w:sz w:val="24"/>
          <w:szCs w:val="24"/>
          <w:lang w:val="uk-UA"/>
        </w:rPr>
        <w:t>а) формуванню професійних, практичних, організаторських умінь та навичок студентів;</w:t>
      </w:r>
    </w:p>
    <w:p w:rsidR="00B63384" w:rsidRPr="00B63384" w:rsidRDefault="00B63384" w:rsidP="00B633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B63384">
        <w:rPr>
          <w:rFonts w:ascii="Times New Roman" w:hAnsi="Times New Roman"/>
          <w:sz w:val="24"/>
          <w:szCs w:val="24"/>
          <w:lang w:val="uk-UA"/>
        </w:rPr>
        <w:t>б) проходженню всієї виробничої ієрархії від робітника нижчої кваліфікації до фахівця з вищою освітою;</w:t>
      </w:r>
    </w:p>
    <w:p w:rsidR="00B63384" w:rsidRPr="00B63384" w:rsidRDefault="00B63384" w:rsidP="00B633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B63384">
        <w:rPr>
          <w:rFonts w:ascii="Times New Roman" w:hAnsi="Times New Roman"/>
          <w:sz w:val="24"/>
          <w:szCs w:val="24"/>
          <w:lang w:val="uk-UA"/>
        </w:rPr>
        <w:t>в) поглибленому вивченню окремих питань навчальної дисципліни;</w:t>
      </w:r>
    </w:p>
    <w:p w:rsidR="00B63384" w:rsidRPr="00B63384" w:rsidRDefault="00B63384" w:rsidP="00B633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B63384">
        <w:rPr>
          <w:rFonts w:ascii="Times New Roman" w:hAnsi="Times New Roman"/>
          <w:sz w:val="24"/>
          <w:szCs w:val="24"/>
          <w:lang w:val="uk-UA"/>
        </w:rPr>
        <w:t>г)  розробці наукових проектів;</w:t>
      </w:r>
    </w:p>
    <w:p w:rsidR="00B63384" w:rsidRPr="00B63384" w:rsidRDefault="00B63384" w:rsidP="00B633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B63384">
        <w:rPr>
          <w:rFonts w:ascii="Times New Roman" w:hAnsi="Times New Roman"/>
          <w:sz w:val="24"/>
          <w:szCs w:val="24"/>
          <w:lang w:val="uk-UA"/>
        </w:rPr>
        <w:t>ґ) опануванню студентами науковою організацією праці.</w:t>
      </w:r>
    </w:p>
    <w:p w:rsidR="00B63384" w:rsidRPr="00B63384" w:rsidRDefault="00B63384" w:rsidP="00B63384">
      <w:pPr>
        <w:pStyle w:val="a3"/>
        <w:spacing w:before="0" w:beforeAutospacing="0" w:after="0" w:afterAutospacing="0"/>
        <w:ind w:firstLine="709"/>
        <w:jc w:val="both"/>
      </w:pPr>
      <w:r w:rsidRPr="00B63384">
        <w:rPr>
          <w:lang w:val="uk-UA"/>
        </w:rPr>
        <w:t>ґ</w:t>
      </w:r>
      <w:r w:rsidRPr="00B63384">
        <w:t>) </w:t>
      </w:r>
      <w:r w:rsidRPr="00B63384">
        <w:rPr>
          <w:lang w:val="uk-UA"/>
        </w:rPr>
        <w:t>формування в студентів уміння самостійно приймати рішення в умовах змодельованих виробничо-технологічних ситуацій.</w:t>
      </w:r>
    </w:p>
    <w:p w:rsidR="00B63384" w:rsidRDefault="00B63384" w:rsidP="00B63384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pple-converted-space"/>
          <w:bCs/>
          <w:color w:val="000000"/>
          <w:szCs w:val="28"/>
        </w:rPr>
      </w:pPr>
    </w:p>
    <w:p w:rsidR="00F30640" w:rsidRPr="0078193F" w:rsidRDefault="00F30640" w:rsidP="00F30640">
      <w:pPr>
        <w:pStyle w:val="af8"/>
        <w:spacing w:line="360" w:lineRule="auto"/>
        <w:ind w:left="0"/>
        <w:jc w:val="center"/>
        <w:rPr>
          <w:b/>
        </w:rPr>
      </w:pPr>
      <w:r w:rsidRPr="0078193F">
        <w:rPr>
          <w:b/>
        </w:rPr>
        <w:t>Завдання для самостійної роботи</w:t>
      </w:r>
    </w:p>
    <w:p w:rsidR="00F30640" w:rsidRPr="00F30640" w:rsidRDefault="00F30640" w:rsidP="00F30640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F30640">
        <w:rPr>
          <w:rFonts w:ascii="Times New Roman" w:hAnsi="Times New Roman"/>
          <w:sz w:val="28"/>
          <w:szCs w:val="28"/>
          <w:lang w:val="uk-UA"/>
        </w:rPr>
        <w:t>Розробити фрагмент нетрадиційної лекції за фахом підготовки.</w:t>
      </w:r>
    </w:p>
    <w:p w:rsidR="00F30640" w:rsidRPr="00F30640" w:rsidRDefault="00F30640" w:rsidP="00F30640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30640">
        <w:rPr>
          <w:rFonts w:ascii="Times New Roman" w:hAnsi="Times New Roman"/>
          <w:sz w:val="28"/>
          <w:szCs w:val="28"/>
          <w:lang w:val="uk-UA"/>
        </w:rPr>
        <w:t xml:space="preserve">- Укласти сценарій проведення фрагменту семінарського (практичного) заняття із використанням інтерактивних методів навчання (мозковий штурм, карта ідей, </w:t>
      </w:r>
      <w:proofErr w:type="spellStart"/>
      <w:r w:rsidRPr="00F30640">
        <w:rPr>
          <w:rFonts w:ascii="Times New Roman" w:hAnsi="Times New Roman"/>
          <w:sz w:val="28"/>
          <w:szCs w:val="28"/>
          <w:lang w:val="uk-UA"/>
        </w:rPr>
        <w:t>скрайбінг</w:t>
      </w:r>
      <w:proofErr w:type="spellEnd"/>
      <w:r w:rsidRPr="00F3064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30640">
        <w:rPr>
          <w:rFonts w:ascii="Times New Roman" w:hAnsi="Times New Roman"/>
          <w:sz w:val="28"/>
          <w:szCs w:val="28"/>
          <w:lang w:val="uk-UA"/>
        </w:rPr>
        <w:t>сторітелінг</w:t>
      </w:r>
      <w:proofErr w:type="spellEnd"/>
      <w:r w:rsidRPr="00F30640">
        <w:rPr>
          <w:rFonts w:ascii="Times New Roman" w:hAnsi="Times New Roman"/>
          <w:sz w:val="28"/>
          <w:szCs w:val="28"/>
          <w:lang w:val="uk-UA"/>
        </w:rPr>
        <w:t>, світове кафе, кооперативне навчання) за вибором</w:t>
      </w:r>
      <w:r w:rsidR="000E5BBC">
        <w:rPr>
          <w:rFonts w:ascii="Times New Roman" w:hAnsi="Times New Roman"/>
          <w:sz w:val="28"/>
          <w:szCs w:val="28"/>
          <w:lang w:val="uk-UA"/>
        </w:rPr>
        <w:t xml:space="preserve"> здобувача</w:t>
      </w:r>
      <w:r w:rsidRPr="00F30640">
        <w:rPr>
          <w:rFonts w:ascii="Times New Roman" w:hAnsi="Times New Roman"/>
          <w:sz w:val="28"/>
          <w:szCs w:val="28"/>
          <w:lang w:val="uk-UA"/>
        </w:rPr>
        <w:t>.</w:t>
      </w:r>
    </w:p>
    <w:p w:rsidR="003D45EA" w:rsidRDefault="003D45EA" w:rsidP="00F30640">
      <w:pPr>
        <w:tabs>
          <w:tab w:val="left" w:pos="450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63384" w:rsidRDefault="00B63384" w:rsidP="00B63384">
      <w:pPr>
        <w:tabs>
          <w:tab w:val="left" w:pos="450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F0331">
        <w:rPr>
          <w:rFonts w:ascii="Times New Roman" w:hAnsi="Times New Roman"/>
          <w:b/>
          <w:bCs/>
          <w:i/>
          <w:sz w:val="28"/>
          <w:szCs w:val="28"/>
          <w:lang w:val="uk-UA"/>
        </w:rPr>
        <w:t>Рекомендована література</w:t>
      </w:r>
      <w:r w:rsidRPr="007F0331">
        <w:rPr>
          <w:rFonts w:ascii="Times New Roman" w:hAnsi="Times New Roman"/>
          <w:b/>
          <w:bCs/>
          <w:sz w:val="28"/>
          <w:szCs w:val="28"/>
          <w:lang w:val="uk-UA"/>
        </w:rPr>
        <w:t>:</w:t>
      </w:r>
      <w:r w:rsidRPr="007F0331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7F0331">
        <w:rPr>
          <w:rFonts w:ascii="Times New Roman" w:hAnsi="Times New Roman"/>
          <w:sz w:val="28"/>
          <w:szCs w:val="28"/>
          <w:lang w:val="uk-UA"/>
        </w:rPr>
        <w:t>1, 4, 7, 9, 10, 11, 27, 31</w:t>
      </w:r>
      <w:r w:rsidRPr="007F0331">
        <w:rPr>
          <w:rFonts w:ascii="Times New Roman" w:hAnsi="Times New Roman"/>
          <w:sz w:val="28"/>
          <w:szCs w:val="28"/>
          <w:lang w:val="uk-UA"/>
        </w:rPr>
        <w:t>].</w:t>
      </w:r>
    </w:p>
    <w:p w:rsidR="008E0F27" w:rsidRDefault="008E0F27" w:rsidP="00A944EF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E5BBC" w:rsidRDefault="000E5BBC" w:rsidP="00A944EF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A3D6B" w:rsidRDefault="00B63384" w:rsidP="002A3D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Самостійна робота № 5</w:t>
      </w:r>
    </w:p>
    <w:p w:rsidR="00B72F54" w:rsidRPr="00B72F54" w:rsidRDefault="00B72F54" w:rsidP="00B72F5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2F54">
        <w:rPr>
          <w:rFonts w:ascii="Times New Roman" w:hAnsi="Times New Roman"/>
          <w:b/>
          <w:sz w:val="28"/>
          <w:szCs w:val="28"/>
          <w:lang w:val="uk-UA"/>
        </w:rPr>
        <w:t>Тема 5.</w:t>
      </w:r>
      <w:r w:rsidRPr="00B72F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2F54">
        <w:rPr>
          <w:rFonts w:ascii="Times New Roman" w:hAnsi="Times New Roman"/>
          <w:b/>
          <w:sz w:val="28"/>
          <w:szCs w:val="28"/>
          <w:lang w:val="uk-UA"/>
        </w:rPr>
        <w:t>Сучасні технології навчання у ЗВО. Інновації в системі освіти</w:t>
      </w:r>
    </w:p>
    <w:p w:rsidR="002A3D6B" w:rsidRPr="008B3C1E" w:rsidRDefault="000653B7" w:rsidP="002A3D6B">
      <w:pPr>
        <w:pStyle w:val="af2"/>
        <w:tabs>
          <w:tab w:val="left" w:pos="4500"/>
        </w:tabs>
        <w:rPr>
          <w:sz w:val="28"/>
          <w:szCs w:val="28"/>
        </w:rPr>
      </w:pPr>
      <w:r w:rsidRPr="008B3C1E">
        <w:rPr>
          <w:sz w:val="28"/>
          <w:szCs w:val="28"/>
        </w:rPr>
        <w:t>1. Проблема технологічності в освіті</w:t>
      </w:r>
      <w:r w:rsidR="002A3D6B" w:rsidRPr="008B3C1E">
        <w:rPr>
          <w:sz w:val="28"/>
          <w:szCs w:val="28"/>
        </w:rPr>
        <w:t>.</w:t>
      </w:r>
    </w:p>
    <w:p w:rsidR="00B72F54" w:rsidRDefault="002A3D6B" w:rsidP="00767FDB">
      <w:pPr>
        <w:pStyle w:val="af2"/>
        <w:tabs>
          <w:tab w:val="left" w:pos="4500"/>
        </w:tabs>
        <w:spacing w:after="0" w:line="360" w:lineRule="auto"/>
        <w:rPr>
          <w:sz w:val="28"/>
          <w:szCs w:val="28"/>
        </w:rPr>
      </w:pPr>
      <w:r w:rsidRPr="008B3C1E">
        <w:rPr>
          <w:sz w:val="28"/>
          <w:szCs w:val="28"/>
        </w:rPr>
        <w:t>2.</w:t>
      </w:r>
      <w:r w:rsidR="00B72F54">
        <w:rPr>
          <w:sz w:val="28"/>
          <w:szCs w:val="28"/>
        </w:rPr>
        <w:t xml:space="preserve"> Розробка й упровадження педагогічних технологій у ЗВО</w:t>
      </w:r>
      <w:r w:rsidR="00767FDB">
        <w:rPr>
          <w:sz w:val="28"/>
          <w:szCs w:val="28"/>
        </w:rPr>
        <w:t xml:space="preserve"> (інформаційно-комунікативна, особистісно-орієнована, кейс-технологія, </w:t>
      </w:r>
      <w:r w:rsidR="00767FDB">
        <w:rPr>
          <w:sz w:val="28"/>
          <w:szCs w:val="28"/>
        </w:rPr>
        <w:lastRenderedPageBreak/>
        <w:t xml:space="preserve">проблемна, </w:t>
      </w:r>
      <w:proofErr w:type="spellStart"/>
      <w:r w:rsidR="00767FDB">
        <w:rPr>
          <w:sz w:val="28"/>
          <w:szCs w:val="28"/>
        </w:rPr>
        <w:t>тренінгова</w:t>
      </w:r>
      <w:proofErr w:type="spellEnd"/>
      <w:r w:rsidR="00767FDB">
        <w:rPr>
          <w:sz w:val="28"/>
          <w:szCs w:val="28"/>
        </w:rPr>
        <w:t xml:space="preserve">, проектна, MultiMedia-технологія, ігрова, </w:t>
      </w:r>
      <w:proofErr w:type="spellStart"/>
      <w:r w:rsidR="00767FDB">
        <w:rPr>
          <w:sz w:val="28"/>
          <w:szCs w:val="28"/>
        </w:rPr>
        <w:t>коучингова</w:t>
      </w:r>
      <w:proofErr w:type="spellEnd"/>
      <w:r w:rsidR="00767FDB">
        <w:rPr>
          <w:sz w:val="28"/>
          <w:szCs w:val="28"/>
        </w:rPr>
        <w:t>, технологія візуальної комунікації, технологія інтелект-карт)</w:t>
      </w:r>
      <w:r w:rsidR="000653B7" w:rsidRPr="008B3C1E">
        <w:rPr>
          <w:sz w:val="28"/>
          <w:szCs w:val="28"/>
        </w:rPr>
        <w:t>.</w:t>
      </w:r>
    </w:p>
    <w:p w:rsidR="002A3D6B" w:rsidRPr="008B3C1E" w:rsidRDefault="00767FDB" w:rsidP="000653B7">
      <w:pPr>
        <w:pStyle w:val="af2"/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72F54">
        <w:rPr>
          <w:sz w:val="28"/>
          <w:szCs w:val="28"/>
        </w:rPr>
        <w:t>Сутнісні характеристики інноваційного педагогічного процесу у ЗВО.</w:t>
      </w:r>
      <w:r w:rsidR="000653B7" w:rsidRPr="008B3C1E">
        <w:rPr>
          <w:sz w:val="28"/>
          <w:szCs w:val="28"/>
        </w:rPr>
        <w:t xml:space="preserve"> </w:t>
      </w:r>
    </w:p>
    <w:p w:rsidR="00767FDB" w:rsidRDefault="00767FDB" w:rsidP="002A3D6B">
      <w:pPr>
        <w:pStyle w:val="af2"/>
        <w:tabs>
          <w:tab w:val="left" w:pos="4500"/>
        </w:tabs>
        <w:jc w:val="center"/>
        <w:rPr>
          <w:b/>
          <w:sz w:val="28"/>
          <w:szCs w:val="28"/>
        </w:rPr>
      </w:pPr>
    </w:p>
    <w:p w:rsidR="002A3D6B" w:rsidRDefault="002A3D6B" w:rsidP="002A3D6B">
      <w:pPr>
        <w:pStyle w:val="af2"/>
        <w:tabs>
          <w:tab w:val="left" w:pos="4500"/>
        </w:tabs>
        <w:jc w:val="center"/>
        <w:rPr>
          <w:b/>
          <w:sz w:val="28"/>
          <w:szCs w:val="28"/>
        </w:rPr>
      </w:pPr>
      <w:r w:rsidRPr="008B3C1E">
        <w:rPr>
          <w:b/>
          <w:sz w:val="28"/>
          <w:szCs w:val="28"/>
        </w:rPr>
        <w:t>Завдання для самоперевірки</w:t>
      </w:r>
    </w:p>
    <w:p w:rsidR="00767FDB" w:rsidRPr="008B3C1E" w:rsidRDefault="00767FDB" w:rsidP="002A3D6B">
      <w:pPr>
        <w:pStyle w:val="af2"/>
        <w:tabs>
          <w:tab w:val="left" w:pos="4500"/>
        </w:tabs>
        <w:jc w:val="center"/>
        <w:rPr>
          <w:b/>
          <w:sz w:val="28"/>
          <w:szCs w:val="28"/>
        </w:rPr>
      </w:pPr>
    </w:p>
    <w:p w:rsidR="002A3D6B" w:rsidRDefault="002A3D6B" w:rsidP="00323DED">
      <w:pPr>
        <w:pStyle w:val="af2"/>
        <w:tabs>
          <w:tab w:val="left" w:pos="4500"/>
        </w:tabs>
        <w:spacing w:after="0" w:line="360" w:lineRule="auto"/>
        <w:rPr>
          <w:sz w:val="28"/>
          <w:szCs w:val="28"/>
        </w:rPr>
      </w:pPr>
      <w:r w:rsidRPr="00323DED">
        <w:rPr>
          <w:sz w:val="28"/>
          <w:szCs w:val="28"/>
        </w:rPr>
        <w:t xml:space="preserve">1. </w:t>
      </w:r>
      <w:r w:rsidR="00767FDB">
        <w:rPr>
          <w:sz w:val="28"/>
          <w:szCs w:val="28"/>
        </w:rPr>
        <w:t>Доведіть ефективність технологічного підхо</w:t>
      </w:r>
      <w:r w:rsidR="00323DED" w:rsidRPr="00323DED">
        <w:rPr>
          <w:sz w:val="28"/>
          <w:szCs w:val="28"/>
        </w:rPr>
        <w:t>д</w:t>
      </w:r>
      <w:r w:rsidR="00767FDB">
        <w:rPr>
          <w:sz w:val="28"/>
          <w:szCs w:val="28"/>
        </w:rPr>
        <w:t>у</w:t>
      </w:r>
      <w:r w:rsidR="00323DED" w:rsidRPr="00323DED">
        <w:rPr>
          <w:sz w:val="28"/>
          <w:szCs w:val="28"/>
        </w:rPr>
        <w:t xml:space="preserve"> в освіті</w:t>
      </w:r>
      <w:r w:rsidR="00323DED">
        <w:rPr>
          <w:sz w:val="28"/>
          <w:szCs w:val="28"/>
        </w:rPr>
        <w:t>.</w:t>
      </w:r>
    </w:p>
    <w:p w:rsidR="00323DED" w:rsidRDefault="00323DED" w:rsidP="00767FDB">
      <w:pPr>
        <w:pStyle w:val="af2"/>
        <w:tabs>
          <w:tab w:val="left" w:pos="450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67FDB">
        <w:rPr>
          <w:sz w:val="28"/>
          <w:szCs w:val="28"/>
        </w:rPr>
        <w:t>Охарактеризуйте концепції навчання (пояснювальне, догматичне, проблемне, програмоване, модульно-рейтингове, дистанційне).</w:t>
      </w:r>
    </w:p>
    <w:p w:rsidR="00767FDB" w:rsidRDefault="00767FDB" w:rsidP="00767FDB">
      <w:pPr>
        <w:pStyle w:val="af2"/>
        <w:tabs>
          <w:tab w:val="left" w:pos="450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3. Назвіть основні середовища для організації дистанційного навчання у ЗВО.</w:t>
      </w:r>
    </w:p>
    <w:p w:rsidR="00767FDB" w:rsidRDefault="00767FDB" w:rsidP="00767FDB">
      <w:pPr>
        <w:pStyle w:val="af2"/>
        <w:tabs>
          <w:tab w:val="left" w:pos="450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Розкрийте суть та шляхи реалізації інноваційних педагогічних технологій (інформаційно-комунікативна, особистісно-орієнована, кейс-технологія, проблемна, </w:t>
      </w:r>
      <w:proofErr w:type="spellStart"/>
      <w:r>
        <w:rPr>
          <w:sz w:val="28"/>
          <w:szCs w:val="28"/>
        </w:rPr>
        <w:t>тренінгова</w:t>
      </w:r>
      <w:proofErr w:type="spellEnd"/>
      <w:r>
        <w:rPr>
          <w:sz w:val="28"/>
          <w:szCs w:val="28"/>
        </w:rPr>
        <w:t xml:space="preserve">, проектна, MultiMedia-технологія, ігрова, </w:t>
      </w:r>
      <w:proofErr w:type="spellStart"/>
      <w:r>
        <w:rPr>
          <w:sz w:val="28"/>
          <w:szCs w:val="28"/>
        </w:rPr>
        <w:t>коучингова</w:t>
      </w:r>
      <w:proofErr w:type="spellEnd"/>
      <w:r>
        <w:rPr>
          <w:sz w:val="28"/>
          <w:szCs w:val="28"/>
        </w:rPr>
        <w:t>, технологія візуальної комунікації, технологія інтелект-карт)</w:t>
      </w:r>
      <w:r w:rsidRPr="008B3C1E">
        <w:rPr>
          <w:sz w:val="28"/>
          <w:szCs w:val="28"/>
        </w:rPr>
        <w:t>.</w:t>
      </w:r>
    </w:p>
    <w:p w:rsidR="00767FDB" w:rsidRDefault="00767FDB" w:rsidP="00B72F54">
      <w:pPr>
        <w:pStyle w:val="af8"/>
        <w:spacing w:line="360" w:lineRule="auto"/>
        <w:ind w:left="0"/>
        <w:jc w:val="center"/>
        <w:rPr>
          <w:b/>
        </w:rPr>
      </w:pPr>
    </w:p>
    <w:p w:rsidR="00B72F54" w:rsidRPr="0078193F" w:rsidRDefault="00B72F54" w:rsidP="00B72F54">
      <w:pPr>
        <w:pStyle w:val="af8"/>
        <w:spacing w:line="360" w:lineRule="auto"/>
        <w:ind w:left="0"/>
        <w:jc w:val="center"/>
        <w:rPr>
          <w:b/>
        </w:rPr>
      </w:pPr>
      <w:r w:rsidRPr="0078193F">
        <w:rPr>
          <w:b/>
        </w:rPr>
        <w:t>Завдання для самостійної роботи</w:t>
      </w:r>
    </w:p>
    <w:p w:rsidR="00B72F54" w:rsidRPr="00B72F54" w:rsidRDefault="00B72F54" w:rsidP="004D4BC0">
      <w:pPr>
        <w:numPr>
          <w:ilvl w:val="0"/>
          <w:numId w:val="16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B72F54">
        <w:rPr>
          <w:rFonts w:ascii="Times New Roman" w:hAnsi="Times New Roman"/>
          <w:sz w:val="28"/>
          <w:szCs w:val="28"/>
          <w:lang w:val="uk-UA"/>
        </w:rPr>
        <w:t xml:space="preserve">Підготувати доповідь на тему: «Теоретичні та методичні засади педагогічної </w:t>
      </w:r>
      <w:proofErr w:type="spellStart"/>
      <w:r w:rsidRPr="00B72F54">
        <w:rPr>
          <w:rFonts w:ascii="Times New Roman" w:hAnsi="Times New Roman"/>
          <w:sz w:val="28"/>
          <w:szCs w:val="28"/>
          <w:lang w:val="uk-UA"/>
        </w:rPr>
        <w:t>інноватики</w:t>
      </w:r>
      <w:proofErr w:type="spellEnd"/>
      <w:r w:rsidRPr="00B72F54">
        <w:rPr>
          <w:rFonts w:ascii="Times New Roman" w:hAnsi="Times New Roman"/>
          <w:sz w:val="28"/>
          <w:szCs w:val="28"/>
          <w:lang w:val="uk-UA"/>
        </w:rPr>
        <w:t>».</w:t>
      </w:r>
    </w:p>
    <w:p w:rsidR="00B72F54" w:rsidRPr="00B72F54" w:rsidRDefault="00B72F54" w:rsidP="004D4BC0">
      <w:pPr>
        <w:numPr>
          <w:ilvl w:val="0"/>
          <w:numId w:val="16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B72F54">
        <w:rPr>
          <w:rFonts w:ascii="Times New Roman" w:hAnsi="Times New Roman"/>
          <w:sz w:val="28"/>
          <w:szCs w:val="28"/>
          <w:lang w:val="uk-UA"/>
        </w:rPr>
        <w:t>Розробити фрагмент лекції/ семінарсько-практичного заняття з використанням новітніх освітніх технологій (2 на вибір).</w:t>
      </w:r>
    </w:p>
    <w:p w:rsidR="00B72F54" w:rsidRPr="00323DED" w:rsidRDefault="00B72F54" w:rsidP="0048162B">
      <w:pPr>
        <w:pStyle w:val="af2"/>
        <w:tabs>
          <w:tab w:val="left" w:pos="4500"/>
        </w:tabs>
        <w:spacing w:after="0" w:line="360" w:lineRule="auto"/>
        <w:rPr>
          <w:sz w:val="28"/>
          <w:szCs w:val="28"/>
        </w:rPr>
      </w:pPr>
    </w:p>
    <w:p w:rsidR="00FB523C" w:rsidRDefault="00FB523C" w:rsidP="00FB523C">
      <w:pPr>
        <w:tabs>
          <w:tab w:val="left" w:pos="450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Рекомендована л</w:t>
      </w:r>
      <w:r w:rsidRPr="00541A0C">
        <w:rPr>
          <w:rFonts w:ascii="Times New Roman" w:hAnsi="Times New Roman"/>
          <w:b/>
          <w:bCs/>
          <w:i/>
          <w:sz w:val="28"/>
          <w:szCs w:val="28"/>
          <w:lang w:val="uk-UA"/>
        </w:rPr>
        <w:t>ітература</w:t>
      </w:r>
      <w:r w:rsidRPr="007F0331">
        <w:rPr>
          <w:rFonts w:ascii="Times New Roman" w:hAnsi="Times New Roman"/>
          <w:b/>
          <w:bCs/>
          <w:sz w:val="28"/>
          <w:szCs w:val="28"/>
          <w:lang w:val="uk-UA"/>
        </w:rPr>
        <w:t>:</w:t>
      </w:r>
      <w:r w:rsidRPr="007F0331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7F0331">
        <w:rPr>
          <w:rFonts w:ascii="Times New Roman" w:hAnsi="Times New Roman"/>
          <w:sz w:val="28"/>
          <w:szCs w:val="28"/>
          <w:lang w:val="uk-UA"/>
        </w:rPr>
        <w:t>2, 4, 7, 9, 10, 11, 17, 25, 26, 27, 29</w:t>
      </w:r>
      <w:r w:rsidRPr="007F0331">
        <w:rPr>
          <w:rFonts w:ascii="Times New Roman" w:hAnsi="Times New Roman"/>
          <w:sz w:val="28"/>
          <w:szCs w:val="28"/>
          <w:lang w:val="uk-UA"/>
        </w:rPr>
        <w:t>].</w:t>
      </w:r>
    </w:p>
    <w:p w:rsidR="000E5BBC" w:rsidRDefault="000E5BBC" w:rsidP="004816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E5BBC" w:rsidRDefault="000E5BBC" w:rsidP="004816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8162B" w:rsidRDefault="00767FDB" w:rsidP="004816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Самостійна робота № 6</w:t>
      </w:r>
    </w:p>
    <w:p w:rsidR="00FB523C" w:rsidRDefault="00FB523C" w:rsidP="00FB523C">
      <w:pPr>
        <w:tabs>
          <w:tab w:val="left" w:pos="1080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523C">
        <w:rPr>
          <w:rFonts w:ascii="Times New Roman" w:hAnsi="Times New Roman"/>
          <w:b/>
          <w:sz w:val="28"/>
          <w:szCs w:val="28"/>
          <w:lang w:val="uk-UA"/>
        </w:rPr>
        <w:t>Тема 6.</w:t>
      </w:r>
      <w:r w:rsidRPr="00FB523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523C">
        <w:rPr>
          <w:rFonts w:ascii="Times New Roman" w:hAnsi="Times New Roman"/>
          <w:b/>
          <w:sz w:val="28"/>
          <w:szCs w:val="28"/>
          <w:lang w:val="uk-UA"/>
        </w:rPr>
        <w:t>Контрольно-оцінна діяльність у ЗВО</w:t>
      </w:r>
    </w:p>
    <w:p w:rsidR="00FB523C" w:rsidRDefault="00FB523C" w:rsidP="004D4BC0">
      <w:pPr>
        <w:pStyle w:val="af8"/>
        <w:numPr>
          <w:ilvl w:val="0"/>
          <w:numId w:val="18"/>
        </w:numPr>
        <w:tabs>
          <w:tab w:val="left" w:pos="0"/>
          <w:tab w:val="left" w:pos="1134"/>
        </w:tabs>
        <w:spacing w:line="360" w:lineRule="auto"/>
        <w:ind w:left="0" w:firstLine="709"/>
      </w:pPr>
      <w:r>
        <w:t>Контроль за навчально-пізнавальною діяльністю студентів як складова освітнього процесу у вищій школі.</w:t>
      </w:r>
    </w:p>
    <w:p w:rsidR="00FB523C" w:rsidRDefault="00FB523C" w:rsidP="004D4BC0">
      <w:pPr>
        <w:pStyle w:val="af8"/>
        <w:numPr>
          <w:ilvl w:val="0"/>
          <w:numId w:val="18"/>
        </w:numPr>
        <w:tabs>
          <w:tab w:val="left" w:pos="0"/>
          <w:tab w:val="left" w:pos="1134"/>
        </w:tabs>
        <w:spacing w:line="360" w:lineRule="auto"/>
        <w:ind w:left="0" w:firstLine="709"/>
      </w:pPr>
      <w:r>
        <w:lastRenderedPageBreak/>
        <w:t>Педагогічні умови оцінювання навчальних досягнень студентів.</w:t>
      </w:r>
    </w:p>
    <w:p w:rsidR="00FB523C" w:rsidRDefault="00FB523C" w:rsidP="004D4BC0">
      <w:pPr>
        <w:pStyle w:val="af8"/>
        <w:numPr>
          <w:ilvl w:val="0"/>
          <w:numId w:val="18"/>
        </w:numPr>
        <w:tabs>
          <w:tab w:val="left" w:pos="0"/>
          <w:tab w:val="left" w:pos="1134"/>
        </w:tabs>
        <w:spacing w:line="360" w:lineRule="auto"/>
        <w:ind w:left="0" w:firstLine="709"/>
      </w:pPr>
      <w:r>
        <w:t>Методи і форми контролю. Критерії оцінювання результатів навчання.</w:t>
      </w:r>
    </w:p>
    <w:p w:rsidR="00FB523C" w:rsidRDefault="00FB523C" w:rsidP="004D4BC0">
      <w:pPr>
        <w:pStyle w:val="af8"/>
        <w:numPr>
          <w:ilvl w:val="0"/>
          <w:numId w:val="18"/>
        </w:numPr>
        <w:tabs>
          <w:tab w:val="left" w:pos="0"/>
          <w:tab w:val="left" w:pos="1134"/>
        </w:tabs>
        <w:spacing w:line="360" w:lineRule="auto"/>
        <w:ind w:left="0" w:firstLine="709"/>
      </w:pPr>
      <w:r>
        <w:t>Моніторинг якості професійної підготовки здобувачів вищої освіти.</w:t>
      </w:r>
    </w:p>
    <w:p w:rsidR="003723C5" w:rsidRDefault="003723C5" w:rsidP="00FB523C">
      <w:pPr>
        <w:pStyle w:val="af2"/>
        <w:tabs>
          <w:tab w:val="left" w:pos="4500"/>
        </w:tabs>
        <w:ind w:left="1069" w:firstLine="0"/>
        <w:jc w:val="center"/>
        <w:rPr>
          <w:b/>
          <w:sz w:val="28"/>
          <w:szCs w:val="28"/>
        </w:rPr>
      </w:pPr>
    </w:p>
    <w:p w:rsidR="00FB523C" w:rsidRDefault="00FB523C" w:rsidP="00FB523C">
      <w:pPr>
        <w:pStyle w:val="af2"/>
        <w:tabs>
          <w:tab w:val="left" w:pos="4500"/>
        </w:tabs>
        <w:ind w:left="1069" w:firstLine="0"/>
        <w:jc w:val="center"/>
        <w:rPr>
          <w:b/>
          <w:sz w:val="28"/>
          <w:szCs w:val="28"/>
        </w:rPr>
      </w:pPr>
      <w:r w:rsidRPr="008B3C1E">
        <w:rPr>
          <w:b/>
          <w:sz w:val="28"/>
          <w:szCs w:val="28"/>
        </w:rPr>
        <w:t>Завдання для самоперевірки</w:t>
      </w:r>
    </w:p>
    <w:p w:rsidR="00D828AA" w:rsidRPr="00D828AA" w:rsidRDefault="00D828AA" w:rsidP="004D4BC0">
      <w:pPr>
        <w:pStyle w:val="1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828AA">
        <w:rPr>
          <w:rFonts w:ascii="Times New Roman" w:hAnsi="Times New Roman"/>
          <w:b/>
          <w:sz w:val="24"/>
          <w:szCs w:val="24"/>
          <w:lang w:val="uk-UA"/>
        </w:rPr>
        <w:t>Контроль за навчально-пізнавальною діяльність студентів – це....</w:t>
      </w:r>
    </w:p>
    <w:p w:rsidR="00D828AA" w:rsidRPr="00D828AA" w:rsidRDefault="00D828AA" w:rsidP="00D828AA">
      <w:pPr>
        <w:pStyle w:val="1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828AA">
        <w:rPr>
          <w:rFonts w:ascii="Times New Roman" w:hAnsi="Times New Roman"/>
          <w:sz w:val="24"/>
          <w:szCs w:val="24"/>
          <w:lang w:val="uk-UA"/>
        </w:rPr>
        <w:t>а) система перевірки рівня навчальних досягнень студентів та їхньої вихованості;</w:t>
      </w:r>
    </w:p>
    <w:p w:rsidR="00D828AA" w:rsidRPr="00D828AA" w:rsidRDefault="00D828AA" w:rsidP="00D828AA">
      <w:pPr>
        <w:pStyle w:val="1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828AA">
        <w:rPr>
          <w:rFonts w:ascii="Times New Roman" w:hAnsi="Times New Roman"/>
          <w:sz w:val="24"/>
          <w:szCs w:val="24"/>
          <w:lang w:val="uk-UA"/>
        </w:rPr>
        <w:t>б) взаємодія викладача і студентів, спрямована на вимірювання знань, умінь, навичок останніх;</w:t>
      </w:r>
    </w:p>
    <w:p w:rsidR="00D828AA" w:rsidRPr="00D828AA" w:rsidRDefault="00D828AA" w:rsidP="00D828AA">
      <w:pPr>
        <w:pStyle w:val="1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828AA">
        <w:rPr>
          <w:rFonts w:ascii="Times New Roman" w:hAnsi="Times New Roman"/>
          <w:sz w:val="24"/>
          <w:szCs w:val="24"/>
          <w:lang w:val="uk-UA"/>
        </w:rPr>
        <w:t>в) фіксація результатів навчання студентів у вигляді оцінок, балів, рейтингу в журналі, заліковій книжці, екзаменаційних відомостях;</w:t>
      </w:r>
    </w:p>
    <w:p w:rsidR="00D828AA" w:rsidRPr="00D828AA" w:rsidRDefault="00D828AA" w:rsidP="00D828AA">
      <w:pPr>
        <w:pStyle w:val="1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828AA">
        <w:rPr>
          <w:rFonts w:ascii="Times New Roman" w:hAnsi="Times New Roman"/>
          <w:sz w:val="24"/>
          <w:szCs w:val="24"/>
          <w:lang w:val="uk-UA"/>
        </w:rPr>
        <w:t>г) сукупність усвідомлених дій, спрямованих на отримання відомостей про рівень опанування студентами програмового матеріалу, оволодіння теоретичними й практичними знаннями, навичками і вміннями, що необхідні в процесі виконання завдань професійної діяльності.</w:t>
      </w:r>
    </w:p>
    <w:p w:rsidR="00D828AA" w:rsidRPr="00D828AA" w:rsidRDefault="00D828AA" w:rsidP="00D828AA">
      <w:pPr>
        <w:pStyle w:val="1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828AA">
        <w:rPr>
          <w:rFonts w:ascii="Times New Roman" w:hAnsi="Times New Roman"/>
          <w:b/>
          <w:i/>
          <w:sz w:val="24"/>
          <w:szCs w:val="24"/>
          <w:lang w:val="uk-UA"/>
        </w:rPr>
        <w:t>2</w:t>
      </w:r>
      <w:r w:rsidRPr="00D828AA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Pr="00D828AA">
        <w:rPr>
          <w:rFonts w:ascii="Times New Roman" w:hAnsi="Times New Roman"/>
          <w:b/>
          <w:sz w:val="24"/>
          <w:szCs w:val="24"/>
          <w:lang w:val="uk-UA"/>
        </w:rPr>
        <w:t>Головною метою контролю є:</w:t>
      </w:r>
    </w:p>
    <w:p w:rsidR="00D828AA" w:rsidRPr="00D828AA" w:rsidRDefault="00D828AA" w:rsidP="00D82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828AA">
        <w:rPr>
          <w:rFonts w:ascii="Times New Roman" w:hAnsi="Times New Roman"/>
          <w:sz w:val="24"/>
          <w:szCs w:val="24"/>
          <w:lang w:val="uk-UA"/>
        </w:rPr>
        <w:t>а) виявлення найбільш характерних недоліків у знаннях студентів з метою їх усунення у подальшій роботі;</w:t>
      </w:r>
    </w:p>
    <w:p w:rsidR="00D828AA" w:rsidRPr="00D828AA" w:rsidRDefault="00D828AA" w:rsidP="00D82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828AA">
        <w:rPr>
          <w:rFonts w:ascii="Times New Roman" w:hAnsi="Times New Roman"/>
          <w:sz w:val="24"/>
          <w:szCs w:val="24"/>
          <w:lang w:val="uk-UA"/>
        </w:rPr>
        <w:t>б) перевірка готовності студентів використовувати набуті компетентності у подальшій трудовій діяльності;</w:t>
      </w:r>
    </w:p>
    <w:p w:rsidR="00D828AA" w:rsidRPr="00D828AA" w:rsidRDefault="00D828AA" w:rsidP="00D82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828AA">
        <w:rPr>
          <w:rFonts w:ascii="Times New Roman" w:hAnsi="Times New Roman"/>
          <w:sz w:val="24"/>
          <w:szCs w:val="24"/>
          <w:lang w:val="uk-UA"/>
        </w:rPr>
        <w:t>в) визначення якості засвоєння навчального матеріалу, ступеню відповідності сформованих умінь та навичок цілям та завданням навчання;</w:t>
      </w:r>
    </w:p>
    <w:p w:rsidR="00D828AA" w:rsidRPr="00D828AA" w:rsidRDefault="00D828AA" w:rsidP="00D82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828AA">
        <w:rPr>
          <w:rFonts w:ascii="Times New Roman" w:hAnsi="Times New Roman"/>
          <w:sz w:val="24"/>
          <w:szCs w:val="24"/>
          <w:lang w:val="uk-UA"/>
        </w:rPr>
        <w:t>г) співвіднесення набутих знань, умінь, навичок, здатностей студентів із бальною оцінкою.</w:t>
      </w:r>
    </w:p>
    <w:p w:rsidR="00D828AA" w:rsidRPr="00D828AA" w:rsidRDefault="00D828AA" w:rsidP="004D4BC0">
      <w:pPr>
        <w:pStyle w:val="1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828AA">
        <w:rPr>
          <w:rFonts w:ascii="Times New Roman" w:hAnsi="Times New Roman"/>
          <w:b/>
          <w:sz w:val="24"/>
          <w:szCs w:val="24"/>
          <w:lang w:val="uk-UA"/>
        </w:rPr>
        <w:t xml:space="preserve">Контроль за навчально-пізнавальною діяльністю студентів виконує такі функції: </w:t>
      </w:r>
    </w:p>
    <w:p w:rsidR="00D828AA" w:rsidRPr="00D828AA" w:rsidRDefault="00D828AA" w:rsidP="00D82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828AA">
        <w:rPr>
          <w:rFonts w:ascii="Times New Roman" w:hAnsi="Times New Roman"/>
          <w:sz w:val="24"/>
          <w:szCs w:val="24"/>
          <w:lang w:val="uk-UA"/>
        </w:rPr>
        <w:t>а) управління, аналізу, діагностики, виховання;</w:t>
      </w:r>
    </w:p>
    <w:p w:rsidR="00D828AA" w:rsidRPr="00D828AA" w:rsidRDefault="00D828AA" w:rsidP="00D82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828AA">
        <w:rPr>
          <w:rFonts w:ascii="Times New Roman" w:hAnsi="Times New Roman"/>
          <w:sz w:val="24"/>
          <w:szCs w:val="24"/>
          <w:lang w:val="uk-UA"/>
        </w:rPr>
        <w:t xml:space="preserve">б) контролюючу, навчальну, діагностичну, </w:t>
      </w:r>
      <w:proofErr w:type="spellStart"/>
      <w:r w:rsidRPr="00D828AA">
        <w:rPr>
          <w:rFonts w:ascii="Times New Roman" w:hAnsi="Times New Roman"/>
          <w:sz w:val="24"/>
          <w:szCs w:val="24"/>
          <w:lang w:val="uk-UA"/>
        </w:rPr>
        <w:t>стимулювально-мотиваційну</w:t>
      </w:r>
      <w:proofErr w:type="spellEnd"/>
      <w:r w:rsidRPr="00D828AA">
        <w:rPr>
          <w:rFonts w:ascii="Times New Roman" w:hAnsi="Times New Roman"/>
          <w:sz w:val="24"/>
          <w:szCs w:val="24"/>
          <w:lang w:val="uk-UA"/>
        </w:rPr>
        <w:t>, розвивальну, виховну;</w:t>
      </w:r>
    </w:p>
    <w:p w:rsidR="00D828AA" w:rsidRPr="00D828AA" w:rsidRDefault="00D828AA" w:rsidP="00D82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828AA">
        <w:rPr>
          <w:rFonts w:ascii="Times New Roman" w:hAnsi="Times New Roman"/>
          <w:sz w:val="24"/>
          <w:szCs w:val="24"/>
          <w:lang w:val="uk-UA"/>
        </w:rPr>
        <w:t>в) організаційну, навчальну, корегувальну, мотиваційну, виховну;</w:t>
      </w:r>
    </w:p>
    <w:p w:rsidR="00D828AA" w:rsidRPr="00D828AA" w:rsidRDefault="00D828AA" w:rsidP="00D82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828AA">
        <w:rPr>
          <w:rFonts w:ascii="Times New Roman" w:hAnsi="Times New Roman"/>
          <w:sz w:val="24"/>
          <w:szCs w:val="24"/>
          <w:lang w:val="uk-UA"/>
        </w:rPr>
        <w:t>г) перевірки, обліку, оцінювання.</w:t>
      </w:r>
    </w:p>
    <w:p w:rsidR="00D828AA" w:rsidRPr="00D828AA" w:rsidRDefault="00D828AA" w:rsidP="004D4BC0">
      <w:pPr>
        <w:pStyle w:val="1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828AA">
        <w:rPr>
          <w:rFonts w:ascii="Times New Roman" w:hAnsi="Times New Roman"/>
          <w:b/>
          <w:sz w:val="24"/>
          <w:szCs w:val="24"/>
          <w:lang w:val="uk-UA"/>
        </w:rPr>
        <w:t>Рейтинг – це…</w:t>
      </w:r>
    </w:p>
    <w:p w:rsidR="00D828AA" w:rsidRPr="00D828AA" w:rsidRDefault="00D828AA" w:rsidP="00D82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828AA">
        <w:rPr>
          <w:rFonts w:ascii="Times New Roman" w:hAnsi="Times New Roman"/>
          <w:sz w:val="24"/>
          <w:szCs w:val="24"/>
          <w:lang w:val="uk-UA"/>
        </w:rPr>
        <w:t>а) проміжний контроль між тематичним і модульним видами контролю;</w:t>
      </w:r>
    </w:p>
    <w:p w:rsidR="00D828AA" w:rsidRPr="00D828AA" w:rsidRDefault="00D828AA" w:rsidP="00D82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828AA">
        <w:rPr>
          <w:rFonts w:ascii="Times New Roman" w:hAnsi="Times New Roman"/>
          <w:sz w:val="24"/>
          <w:szCs w:val="24"/>
          <w:lang w:val="uk-UA"/>
        </w:rPr>
        <w:t>б) інтегральна кількісна оцінка навчально-творчої діяльності студентів, яка визначається відповідною кількістю балів;</w:t>
      </w:r>
    </w:p>
    <w:p w:rsidR="00D828AA" w:rsidRPr="00D828AA" w:rsidRDefault="00D828AA" w:rsidP="00D82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828AA">
        <w:rPr>
          <w:rFonts w:ascii="Times New Roman" w:hAnsi="Times New Roman"/>
          <w:sz w:val="24"/>
          <w:szCs w:val="24"/>
          <w:lang w:val="uk-UA"/>
        </w:rPr>
        <w:t>в) перевірка рівня навчальних досягнень студентів, рівня вивчення теми, споріднених тем, розділу тощо;</w:t>
      </w:r>
    </w:p>
    <w:p w:rsidR="00D828AA" w:rsidRPr="00D828AA" w:rsidRDefault="00D828AA" w:rsidP="00D82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828AA">
        <w:rPr>
          <w:rFonts w:ascii="Times New Roman" w:hAnsi="Times New Roman"/>
          <w:sz w:val="24"/>
          <w:szCs w:val="24"/>
          <w:lang w:val="uk-UA"/>
        </w:rPr>
        <w:t>г) результат навчальної діяльності студента після складання іспиту.</w:t>
      </w:r>
    </w:p>
    <w:p w:rsidR="00D828AA" w:rsidRPr="00D828AA" w:rsidRDefault="00D828AA" w:rsidP="00D828A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828AA">
        <w:rPr>
          <w:rFonts w:ascii="Times New Roman" w:hAnsi="Times New Roman"/>
          <w:b/>
          <w:sz w:val="24"/>
          <w:szCs w:val="24"/>
          <w:lang w:val="uk-UA"/>
        </w:rPr>
        <w:t>5. Формами модульного контролю є:</w:t>
      </w:r>
    </w:p>
    <w:p w:rsidR="00D828AA" w:rsidRPr="00D828AA" w:rsidRDefault="00D828AA" w:rsidP="00D82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828AA">
        <w:rPr>
          <w:rFonts w:ascii="Times New Roman" w:hAnsi="Times New Roman"/>
          <w:sz w:val="24"/>
          <w:szCs w:val="24"/>
          <w:lang w:val="uk-UA"/>
        </w:rPr>
        <w:t>а) усний, тестовий, письмовий (модульна контрольна робота);</w:t>
      </w:r>
    </w:p>
    <w:p w:rsidR="00D828AA" w:rsidRPr="00D828AA" w:rsidRDefault="00D828AA" w:rsidP="00D82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828AA">
        <w:rPr>
          <w:rFonts w:ascii="Times New Roman" w:hAnsi="Times New Roman"/>
          <w:sz w:val="24"/>
          <w:szCs w:val="24"/>
          <w:lang w:val="uk-UA"/>
        </w:rPr>
        <w:t>б) тестовий, дистанційний, загальний;</w:t>
      </w:r>
    </w:p>
    <w:p w:rsidR="00D828AA" w:rsidRPr="00D828AA" w:rsidRDefault="00D828AA" w:rsidP="00D82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828AA">
        <w:rPr>
          <w:rFonts w:ascii="Times New Roman" w:hAnsi="Times New Roman"/>
          <w:sz w:val="24"/>
          <w:szCs w:val="24"/>
          <w:lang w:val="uk-UA"/>
        </w:rPr>
        <w:t>в) письмовий, усний, дистанційний;</w:t>
      </w:r>
    </w:p>
    <w:p w:rsidR="00D828AA" w:rsidRPr="00D828AA" w:rsidRDefault="00D828AA" w:rsidP="00D82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828AA">
        <w:rPr>
          <w:rFonts w:ascii="Times New Roman" w:hAnsi="Times New Roman"/>
          <w:sz w:val="24"/>
          <w:szCs w:val="24"/>
          <w:lang w:val="uk-UA"/>
        </w:rPr>
        <w:t>г) частковий, повний, загальний.</w:t>
      </w:r>
    </w:p>
    <w:p w:rsidR="00D828AA" w:rsidRPr="00D828AA" w:rsidRDefault="00D828AA" w:rsidP="00D828AA">
      <w:pPr>
        <w:pStyle w:val="1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828AA">
        <w:rPr>
          <w:rFonts w:ascii="Times New Roman" w:hAnsi="Times New Roman"/>
          <w:b/>
          <w:sz w:val="24"/>
          <w:szCs w:val="24"/>
          <w:lang w:val="uk-UA"/>
        </w:rPr>
        <w:t>6. Модульний контроль передбачає 3 рівні складності завдань: програма мінімум, стандартна програма і …</w:t>
      </w:r>
    </w:p>
    <w:p w:rsidR="00D828AA" w:rsidRPr="00D828AA" w:rsidRDefault="00D828AA" w:rsidP="00D82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828AA">
        <w:rPr>
          <w:rFonts w:ascii="Times New Roman" w:hAnsi="Times New Roman"/>
          <w:sz w:val="24"/>
          <w:szCs w:val="24"/>
          <w:lang w:val="uk-UA"/>
        </w:rPr>
        <w:t>а) творча програма;</w:t>
      </w:r>
    </w:p>
    <w:p w:rsidR="00D828AA" w:rsidRPr="00D828AA" w:rsidRDefault="00D828AA" w:rsidP="00D82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828AA">
        <w:rPr>
          <w:rFonts w:ascii="Times New Roman" w:hAnsi="Times New Roman"/>
          <w:sz w:val="24"/>
          <w:szCs w:val="24"/>
          <w:lang w:val="uk-UA"/>
        </w:rPr>
        <w:t>б) ускладнена програма:</w:t>
      </w:r>
    </w:p>
    <w:p w:rsidR="00D828AA" w:rsidRPr="00D828AA" w:rsidRDefault="00D828AA" w:rsidP="00D82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828AA">
        <w:rPr>
          <w:rFonts w:ascii="Times New Roman" w:hAnsi="Times New Roman"/>
          <w:sz w:val="24"/>
          <w:szCs w:val="24"/>
          <w:lang w:val="uk-UA"/>
        </w:rPr>
        <w:t>в) вища програма;</w:t>
      </w:r>
    </w:p>
    <w:p w:rsidR="00D828AA" w:rsidRPr="00D828AA" w:rsidRDefault="00D828AA" w:rsidP="00D82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828AA">
        <w:rPr>
          <w:rFonts w:ascii="Times New Roman" w:hAnsi="Times New Roman"/>
          <w:sz w:val="24"/>
          <w:szCs w:val="24"/>
          <w:lang w:val="uk-UA"/>
        </w:rPr>
        <w:lastRenderedPageBreak/>
        <w:t>г) програма максимум.</w:t>
      </w:r>
    </w:p>
    <w:p w:rsidR="00D828AA" w:rsidRPr="00D828AA" w:rsidRDefault="00D828AA" w:rsidP="00D828A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828AA">
        <w:rPr>
          <w:rFonts w:ascii="Times New Roman" w:hAnsi="Times New Roman"/>
          <w:b/>
          <w:sz w:val="24"/>
          <w:szCs w:val="24"/>
          <w:lang w:val="uk-UA"/>
        </w:rPr>
        <w:t xml:space="preserve">7. Оцінки «відмінно», «добре», «задовільно» передбачені системою оцінювання </w:t>
      </w:r>
    </w:p>
    <w:p w:rsidR="00D828AA" w:rsidRPr="00D828AA" w:rsidRDefault="00D828AA" w:rsidP="00D82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828AA">
        <w:rPr>
          <w:rFonts w:ascii="Times New Roman" w:hAnsi="Times New Roman"/>
          <w:sz w:val="24"/>
          <w:szCs w:val="24"/>
          <w:lang w:val="uk-UA"/>
        </w:rPr>
        <w:t>а) за шкалою навчального закладу;</w:t>
      </w:r>
    </w:p>
    <w:p w:rsidR="00D828AA" w:rsidRPr="00D828AA" w:rsidRDefault="00D828AA" w:rsidP="00D82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828AA">
        <w:rPr>
          <w:rFonts w:ascii="Times New Roman" w:hAnsi="Times New Roman"/>
          <w:sz w:val="24"/>
          <w:szCs w:val="24"/>
          <w:lang w:val="uk-UA"/>
        </w:rPr>
        <w:t xml:space="preserve">б) за шкалою </w:t>
      </w:r>
      <w:r w:rsidRPr="00D828AA">
        <w:rPr>
          <w:rFonts w:ascii="Times New Roman" w:hAnsi="Times New Roman"/>
          <w:sz w:val="24"/>
          <w:szCs w:val="24"/>
        </w:rPr>
        <w:t>ЕCТS</w:t>
      </w:r>
      <w:r w:rsidRPr="00D828AA">
        <w:rPr>
          <w:rFonts w:ascii="Times New Roman" w:hAnsi="Times New Roman"/>
          <w:sz w:val="24"/>
          <w:szCs w:val="24"/>
          <w:lang w:val="uk-UA"/>
        </w:rPr>
        <w:t>;</w:t>
      </w:r>
    </w:p>
    <w:p w:rsidR="00D828AA" w:rsidRPr="00D828AA" w:rsidRDefault="00D828AA" w:rsidP="00D82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828AA">
        <w:rPr>
          <w:rFonts w:ascii="Times New Roman" w:hAnsi="Times New Roman"/>
          <w:sz w:val="24"/>
          <w:szCs w:val="24"/>
          <w:lang w:val="uk-UA"/>
        </w:rPr>
        <w:t>в) за шкільною шкалою;</w:t>
      </w:r>
    </w:p>
    <w:p w:rsidR="00D828AA" w:rsidRPr="00D828AA" w:rsidRDefault="00D828AA" w:rsidP="00D82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828AA">
        <w:rPr>
          <w:rFonts w:ascii="Times New Roman" w:hAnsi="Times New Roman"/>
          <w:sz w:val="24"/>
          <w:szCs w:val="24"/>
          <w:lang w:val="uk-UA"/>
        </w:rPr>
        <w:t>г) за національною шкалою.</w:t>
      </w:r>
    </w:p>
    <w:p w:rsidR="00D828AA" w:rsidRPr="00D828AA" w:rsidRDefault="00D828AA" w:rsidP="00D828A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828AA">
        <w:rPr>
          <w:rFonts w:ascii="Times New Roman" w:hAnsi="Times New Roman"/>
          <w:b/>
          <w:sz w:val="24"/>
          <w:szCs w:val="24"/>
          <w:lang w:val="uk-UA"/>
        </w:rPr>
        <w:t>8. Перевагами кредитно-модульної системи оцінювання навчальних досягнень студентів є:</w:t>
      </w:r>
    </w:p>
    <w:p w:rsidR="00D828AA" w:rsidRPr="00D828AA" w:rsidRDefault="00D828AA" w:rsidP="00D828A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828AA">
        <w:rPr>
          <w:rFonts w:ascii="Times New Roman" w:hAnsi="Times New Roman"/>
          <w:sz w:val="24"/>
          <w:szCs w:val="24"/>
          <w:lang w:val="uk-UA"/>
        </w:rPr>
        <w:t>а) сприяння розвитку в студентів автономізації та відповідальності;</w:t>
      </w:r>
    </w:p>
    <w:p w:rsidR="00D828AA" w:rsidRPr="00D828AA" w:rsidRDefault="00D828AA" w:rsidP="00D828A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828AA">
        <w:rPr>
          <w:rFonts w:ascii="Times New Roman" w:hAnsi="Times New Roman"/>
          <w:sz w:val="24"/>
          <w:szCs w:val="24"/>
          <w:lang w:val="uk-UA"/>
        </w:rPr>
        <w:t xml:space="preserve">б) підвищення значущості наукових досліджень у процесі навчання; </w:t>
      </w:r>
    </w:p>
    <w:p w:rsidR="00D828AA" w:rsidRPr="00D828AA" w:rsidRDefault="00D828AA" w:rsidP="00D828A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828AA">
        <w:rPr>
          <w:rFonts w:ascii="Times New Roman" w:hAnsi="Times New Roman"/>
          <w:sz w:val="24"/>
          <w:szCs w:val="24"/>
          <w:lang w:val="uk-UA"/>
        </w:rPr>
        <w:t>в) підвищення рівня академічної мобільності студентів;</w:t>
      </w:r>
    </w:p>
    <w:p w:rsidR="00D828AA" w:rsidRPr="00D828AA" w:rsidRDefault="00D828AA" w:rsidP="00D828A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828AA">
        <w:rPr>
          <w:rFonts w:ascii="Times New Roman" w:hAnsi="Times New Roman"/>
          <w:sz w:val="24"/>
          <w:szCs w:val="24"/>
          <w:lang w:val="uk-UA"/>
        </w:rPr>
        <w:t>г) поліпшення змісту навчальних програм;</w:t>
      </w:r>
    </w:p>
    <w:p w:rsidR="00D828AA" w:rsidRPr="00D828AA" w:rsidRDefault="00D828AA" w:rsidP="00D828A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828AA">
        <w:rPr>
          <w:rFonts w:ascii="Times New Roman" w:hAnsi="Times New Roman"/>
          <w:sz w:val="24"/>
          <w:szCs w:val="24"/>
          <w:lang w:val="uk-UA"/>
        </w:rPr>
        <w:t>ґ) сприяння розвитку комунікативних зв'язків між вищими навчальними закладами;</w:t>
      </w:r>
    </w:p>
    <w:p w:rsidR="00D828AA" w:rsidRPr="00D828AA" w:rsidRDefault="00D828AA" w:rsidP="00D828A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828AA">
        <w:rPr>
          <w:rFonts w:ascii="Times New Roman" w:hAnsi="Times New Roman"/>
          <w:sz w:val="24"/>
          <w:szCs w:val="24"/>
          <w:lang w:val="uk-UA"/>
        </w:rPr>
        <w:t>е) усунення фрагментації знань та сегментації навчання;</w:t>
      </w:r>
    </w:p>
    <w:p w:rsidR="00D828AA" w:rsidRPr="00D828AA" w:rsidRDefault="00D828AA" w:rsidP="00D828A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828AA">
        <w:rPr>
          <w:rFonts w:ascii="Times New Roman" w:hAnsi="Times New Roman"/>
          <w:i/>
          <w:sz w:val="24"/>
          <w:szCs w:val="24"/>
          <w:lang w:val="uk-UA"/>
        </w:rPr>
        <w:t>є)</w:t>
      </w:r>
      <w:r w:rsidRPr="00D828A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828AA">
        <w:rPr>
          <w:rFonts w:ascii="Times New Roman" w:hAnsi="Times New Roman"/>
          <w:sz w:val="24"/>
          <w:szCs w:val="24"/>
          <w:lang w:val="uk-UA"/>
        </w:rPr>
        <w:t>забезпечкння</w:t>
      </w:r>
      <w:proofErr w:type="spellEnd"/>
      <w:r w:rsidRPr="00D828AA">
        <w:rPr>
          <w:rFonts w:ascii="Times New Roman" w:hAnsi="Times New Roman"/>
          <w:sz w:val="24"/>
          <w:szCs w:val="24"/>
          <w:lang w:val="uk-UA"/>
        </w:rPr>
        <w:t xml:space="preserve"> рівних можливостей для студентів в отриманні балів.</w:t>
      </w:r>
    </w:p>
    <w:p w:rsidR="00D828AA" w:rsidRPr="00D828AA" w:rsidRDefault="00D828AA" w:rsidP="00D828AA">
      <w:pPr>
        <w:pStyle w:val="1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828AA">
        <w:rPr>
          <w:rFonts w:ascii="Times New Roman" w:hAnsi="Times New Roman"/>
          <w:b/>
          <w:sz w:val="24"/>
          <w:szCs w:val="24"/>
          <w:lang w:val="uk-UA"/>
        </w:rPr>
        <w:t>9</w:t>
      </w:r>
      <w:r w:rsidRPr="00D828AA">
        <w:rPr>
          <w:rFonts w:ascii="Times New Roman" w:hAnsi="Times New Roman"/>
          <w:b/>
          <w:sz w:val="24"/>
          <w:szCs w:val="24"/>
        </w:rPr>
        <w:t xml:space="preserve">. </w:t>
      </w:r>
      <w:r w:rsidRPr="00D828AA">
        <w:rPr>
          <w:rFonts w:ascii="Times New Roman" w:hAnsi="Times New Roman"/>
          <w:b/>
          <w:sz w:val="24"/>
          <w:szCs w:val="24"/>
          <w:lang w:val="uk-UA"/>
        </w:rPr>
        <w:t>Перевагами тестового контролю є:</w:t>
      </w:r>
    </w:p>
    <w:p w:rsidR="00D828AA" w:rsidRPr="00D828AA" w:rsidRDefault="00D828AA" w:rsidP="00D828AA">
      <w:pPr>
        <w:pStyle w:val="1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828AA">
        <w:rPr>
          <w:rFonts w:ascii="Times New Roman" w:hAnsi="Times New Roman"/>
          <w:sz w:val="24"/>
          <w:szCs w:val="24"/>
          <w:lang w:val="uk-UA"/>
        </w:rPr>
        <w:t xml:space="preserve">а) виключення </w:t>
      </w:r>
      <w:proofErr w:type="spellStart"/>
      <w:r w:rsidRPr="00D828AA">
        <w:rPr>
          <w:rFonts w:ascii="Times New Roman" w:hAnsi="Times New Roman"/>
          <w:sz w:val="24"/>
          <w:szCs w:val="24"/>
          <w:lang w:val="uk-UA"/>
        </w:rPr>
        <w:t>суб</w:t>
      </w:r>
      <w:proofErr w:type="spellEnd"/>
      <w:r w:rsidRPr="00D828AA">
        <w:rPr>
          <w:rFonts w:ascii="Times New Roman" w:hAnsi="Times New Roman"/>
          <w:sz w:val="24"/>
          <w:szCs w:val="24"/>
        </w:rPr>
        <w:t>’</w:t>
      </w:r>
      <w:proofErr w:type="spellStart"/>
      <w:r w:rsidRPr="00D828AA">
        <w:rPr>
          <w:rFonts w:ascii="Times New Roman" w:hAnsi="Times New Roman"/>
          <w:sz w:val="24"/>
          <w:szCs w:val="24"/>
          <w:lang w:val="uk-UA"/>
        </w:rPr>
        <w:t>єктивності</w:t>
      </w:r>
      <w:proofErr w:type="spellEnd"/>
      <w:r w:rsidRPr="00D828AA">
        <w:rPr>
          <w:rFonts w:ascii="Times New Roman" w:hAnsi="Times New Roman"/>
          <w:sz w:val="24"/>
          <w:szCs w:val="24"/>
          <w:lang w:val="uk-UA"/>
        </w:rPr>
        <w:t xml:space="preserve"> в оцінці знань;</w:t>
      </w:r>
    </w:p>
    <w:p w:rsidR="00D828AA" w:rsidRPr="00D828AA" w:rsidRDefault="00D828AA" w:rsidP="00D828AA">
      <w:pPr>
        <w:pStyle w:val="1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828AA">
        <w:rPr>
          <w:rFonts w:ascii="Times New Roman" w:hAnsi="Times New Roman"/>
          <w:sz w:val="24"/>
          <w:szCs w:val="24"/>
          <w:lang w:val="uk-UA"/>
        </w:rPr>
        <w:t>б) ймовірність випадкового вибору правильної відповіді;</w:t>
      </w:r>
    </w:p>
    <w:p w:rsidR="00D828AA" w:rsidRPr="00D828AA" w:rsidRDefault="00D828AA" w:rsidP="00D828AA">
      <w:pPr>
        <w:pStyle w:val="1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828AA">
        <w:rPr>
          <w:rFonts w:ascii="Times New Roman" w:hAnsi="Times New Roman"/>
          <w:sz w:val="24"/>
          <w:szCs w:val="24"/>
          <w:lang w:val="uk-UA"/>
        </w:rPr>
        <w:t>в) універсальність, охоплення всіх стадій процесу навчання;</w:t>
      </w:r>
    </w:p>
    <w:p w:rsidR="00D828AA" w:rsidRPr="00D828AA" w:rsidRDefault="00D828AA" w:rsidP="00D828AA">
      <w:pPr>
        <w:pStyle w:val="1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828AA">
        <w:rPr>
          <w:rFonts w:ascii="Times New Roman" w:hAnsi="Times New Roman"/>
          <w:sz w:val="24"/>
          <w:szCs w:val="24"/>
          <w:lang w:val="uk-UA"/>
        </w:rPr>
        <w:t>г) можливість автоматизації перевірки;</w:t>
      </w:r>
    </w:p>
    <w:p w:rsidR="00D828AA" w:rsidRPr="00D828AA" w:rsidRDefault="00D828AA" w:rsidP="00D828AA">
      <w:pPr>
        <w:pStyle w:val="1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828AA">
        <w:rPr>
          <w:rFonts w:ascii="Times New Roman" w:hAnsi="Times New Roman"/>
          <w:sz w:val="24"/>
          <w:szCs w:val="24"/>
          <w:lang w:val="uk-UA"/>
        </w:rPr>
        <w:t>ґ) стандартизація мислення без врахування рівня розвитку особистості;</w:t>
      </w:r>
    </w:p>
    <w:p w:rsidR="00D828AA" w:rsidRPr="00D828AA" w:rsidRDefault="00D828AA" w:rsidP="00D828AA">
      <w:pPr>
        <w:pStyle w:val="1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828AA">
        <w:rPr>
          <w:rFonts w:ascii="Times New Roman" w:hAnsi="Times New Roman"/>
          <w:sz w:val="24"/>
          <w:szCs w:val="24"/>
          <w:lang w:val="uk-UA"/>
        </w:rPr>
        <w:t>д) результати тестування завдяки особливій організації можуть бути представлені у більш диференційованому вигляді, який містить множину градацій оцінки.</w:t>
      </w:r>
    </w:p>
    <w:p w:rsidR="00D828AA" w:rsidRPr="00D828AA" w:rsidRDefault="00D828AA" w:rsidP="00D828AA">
      <w:pPr>
        <w:pStyle w:val="1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828AA">
        <w:rPr>
          <w:rFonts w:ascii="Times New Roman" w:hAnsi="Times New Roman"/>
          <w:b/>
          <w:sz w:val="24"/>
          <w:szCs w:val="24"/>
          <w:lang w:val="uk-UA"/>
        </w:rPr>
        <w:t>10. До найпоширеніших методів і форм контролю за навчально-пізнавальною діяльністю студентів належать:</w:t>
      </w:r>
    </w:p>
    <w:p w:rsidR="00D828AA" w:rsidRPr="00D828AA" w:rsidRDefault="00D828AA" w:rsidP="00D828AA">
      <w:pPr>
        <w:pStyle w:val="1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828AA">
        <w:rPr>
          <w:rFonts w:ascii="Times New Roman" w:hAnsi="Times New Roman"/>
          <w:sz w:val="24"/>
          <w:szCs w:val="24"/>
          <w:lang w:val="uk-UA"/>
        </w:rPr>
        <w:t>а) спостереження, індивідуальна робота, тестовий контроль, усне опитування, іспити;</w:t>
      </w:r>
    </w:p>
    <w:p w:rsidR="00D828AA" w:rsidRPr="00D828AA" w:rsidRDefault="00D828AA" w:rsidP="00D828AA">
      <w:pPr>
        <w:pStyle w:val="1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828AA">
        <w:rPr>
          <w:rFonts w:ascii="Times New Roman" w:hAnsi="Times New Roman"/>
          <w:sz w:val="24"/>
          <w:szCs w:val="24"/>
          <w:lang w:val="uk-UA"/>
        </w:rPr>
        <w:t>б) фронтальне опитування, усний контроль, диференційоване навчання, програмований контроль, заліки;</w:t>
      </w:r>
    </w:p>
    <w:p w:rsidR="00D828AA" w:rsidRPr="00D828AA" w:rsidRDefault="00D828AA" w:rsidP="00D828AA">
      <w:pPr>
        <w:pStyle w:val="1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828AA">
        <w:rPr>
          <w:rFonts w:ascii="Times New Roman" w:hAnsi="Times New Roman"/>
          <w:sz w:val="24"/>
          <w:szCs w:val="24"/>
          <w:lang w:val="uk-UA"/>
        </w:rPr>
        <w:t xml:space="preserve">в) спостереження, усне опитування, письмовий контроль, тестовий контроль, </w:t>
      </w:r>
      <w:proofErr w:type="spellStart"/>
      <w:r w:rsidRPr="00D828AA">
        <w:rPr>
          <w:rFonts w:ascii="Times New Roman" w:hAnsi="Times New Roman"/>
          <w:sz w:val="24"/>
          <w:szCs w:val="24"/>
          <w:lang w:val="uk-UA"/>
        </w:rPr>
        <w:t>контроль</w:t>
      </w:r>
      <w:proofErr w:type="spellEnd"/>
      <w:r w:rsidRPr="00D828AA">
        <w:rPr>
          <w:rFonts w:ascii="Times New Roman" w:hAnsi="Times New Roman"/>
          <w:sz w:val="24"/>
          <w:szCs w:val="24"/>
          <w:lang w:val="uk-UA"/>
        </w:rPr>
        <w:t xml:space="preserve"> за допомогою </w:t>
      </w:r>
      <w:proofErr w:type="spellStart"/>
      <w:r w:rsidRPr="00D828AA">
        <w:rPr>
          <w:rFonts w:ascii="Times New Roman" w:hAnsi="Times New Roman"/>
          <w:sz w:val="24"/>
          <w:szCs w:val="24"/>
          <w:lang w:val="uk-UA"/>
        </w:rPr>
        <w:t>комп</w:t>
      </w:r>
      <w:proofErr w:type="spellEnd"/>
      <w:r w:rsidRPr="00D828AA">
        <w:rPr>
          <w:rFonts w:ascii="Times New Roman" w:hAnsi="Times New Roman"/>
          <w:sz w:val="24"/>
          <w:szCs w:val="24"/>
        </w:rPr>
        <w:t>’</w:t>
      </w:r>
      <w:proofErr w:type="spellStart"/>
      <w:r w:rsidRPr="00D828AA">
        <w:rPr>
          <w:rFonts w:ascii="Times New Roman" w:hAnsi="Times New Roman"/>
          <w:sz w:val="24"/>
          <w:szCs w:val="24"/>
          <w:lang w:val="uk-UA"/>
        </w:rPr>
        <w:t>ютера</w:t>
      </w:r>
      <w:proofErr w:type="spellEnd"/>
      <w:r w:rsidRPr="00D828AA">
        <w:rPr>
          <w:rFonts w:ascii="Times New Roman" w:hAnsi="Times New Roman"/>
          <w:sz w:val="24"/>
          <w:szCs w:val="24"/>
          <w:lang w:val="uk-UA"/>
        </w:rPr>
        <w:t>, самоконтроль, іспити і заліки;</w:t>
      </w:r>
    </w:p>
    <w:p w:rsidR="00D828AA" w:rsidRPr="00D828AA" w:rsidRDefault="00D828AA" w:rsidP="00D828AA">
      <w:pPr>
        <w:pStyle w:val="1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828AA">
        <w:rPr>
          <w:rFonts w:ascii="Times New Roman" w:hAnsi="Times New Roman"/>
          <w:sz w:val="24"/>
          <w:szCs w:val="24"/>
          <w:lang w:val="uk-UA"/>
        </w:rPr>
        <w:t xml:space="preserve">г) комбіноване опитування, тестовий контроль, іспити і заліки, </w:t>
      </w:r>
      <w:proofErr w:type="spellStart"/>
      <w:r w:rsidRPr="00D828AA">
        <w:rPr>
          <w:rFonts w:ascii="Times New Roman" w:hAnsi="Times New Roman"/>
          <w:sz w:val="24"/>
          <w:szCs w:val="24"/>
          <w:lang w:val="uk-UA"/>
        </w:rPr>
        <w:t>шкалування</w:t>
      </w:r>
      <w:proofErr w:type="spellEnd"/>
      <w:r w:rsidRPr="00D828AA">
        <w:rPr>
          <w:rFonts w:ascii="Times New Roman" w:hAnsi="Times New Roman"/>
          <w:sz w:val="24"/>
          <w:szCs w:val="24"/>
          <w:lang w:val="uk-UA"/>
        </w:rPr>
        <w:t>, експертна оцінка, програмований контроль.</w:t>
      </w:r>
    </w:p>
    <w:p w:rsidR="00D828AA" w:rsidRPr="00D828AA" w:rsidRDefault="00D828AA" w:rsidP="00D828AA">
      <w:pPr>
        <w:pStyle w:val="1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828AA">
        <w:rPr>
          <w:rFonts w:ascii="Times New Roman" w:hAnsi="Times New Roman"/>
          <w:b/>
          <w:sz w:val="24"/>
          <w:szCs w:val="24"/>
          <w:lang w:val="uk-UA"/>
        </w:rPr>
        <w:t>11. Видами моніторингу, що використовується в освіті, є:</w:t>
      </w:r>
    </w:p>
    <w:p w:rsidR="00D828AA" w:rsidRPr="00D828AA" w:rsidRDefault="00D828AA" w:rsidP="00D82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828AA">
        <w:rPr>
          <w:rFonts w:ascii="Times New Roman" w:hAnsi="Times New Roman"/>
          <w:sz w:val="24"/>
          <w:szCs w:val="24"/>
          <w:lang w:val="uk-UA"/>
        </w:rPr>
        <w:t xml:space="preserve">а) освітній, розвивальний, </w:t>
      </w:r>
      <w:proofErr w:type="spellStart"/>
      <w:r w:rsidRPr="00D828AA">
        <w:rPr>
          <w:rFonts w:ascii="Times New Roman" w:hAnsi="Times New Roman"/>
          <w:sz w:val="24"/>
          <w:szCs w:val="24"/>
          <w:lang w:val="uk-UA"/>
        </w:rPr>
        <w:t>професіографічний</w:t>
      </w:r>
      <w:proofErr w:type="spellEnd"/>
      <w:r w:rsidRPr="00D828AA">
        <w:rPr>
          <w:rFonts w:ascii="Times New Roman" w:hAnsi="Times New Roman"/>
          <w:sz w:val="24"/>
          <w:szCs w:val="24"/>
          <w:lang w:val="uk-UA"/>
        </w:rPr>
        <w:t>;</w:t>
      </w:r>
    </w:p>
    <w:p w:rsidR="00D828AA" w:rsidRPr="00D828AA" w:rsidRDefault="00D828AA" w:rsidP="00D82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828AA">
        <w:rPr>
          <w:rFonts w:ascii="Times New Roman" w:hAnsi="Times New Roman"/>
          <w:sz w:val="24"/>
          <w:szCs w:val="24"/>
          <w:lang w:val="uk-UA"/>
        </w:rPr>
        <w:t>б) педагогічний, виховний, соціокультурний, навчальний;</w:t>
      </w:r>
    </w:p>
    <w:p w:rsidR="00D828AA" w:rsidRPr="00D828AA" w:rsidRDefault="00D828AA" w:rsidP="00D82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828AA">
        <w:rPr>
          <w:rFonts w:ascii="Times New Roman" w:hAnsi="Times New Roman"/>
          <w:sz w:val="24"/>
          <w:szCs w:val="24"/>
          <w:lang w:val="uk-UA"/>
        </w:rPr>
        <w:t xml:space="preserve">в) педагогічний, освітній, </w:t>
      </w:r>
      <w:proofErr w:type="spellStart"/>
      <w:r w:rsidRPr="00D828AA">
        <w:rPr>
          <w:rFonts w:ascii="Times New Roman" w:hAnsi="Times New Roman"/>
          <w:sz w:val="24"/>
          <w:szCs w:val="24"/>
          <w:lang w:val="uk-UA"/>
        </w:rPr>
        <w:t>професіографічний</w:t>
      </w:r>
      <w:proofErr w:type="spellEnd"/>
      <w:r w:rsidRPr="00D828AA">
        <w:rPr>
          <w:rFonts w:ascii="Times New Roman" w:hAnsi="Times New Roman"/>
          <w:sz w:val="24"/>
          <w:szCs w:val="24"/>
          <w:lang w:val="uk-UA"/>
        </w:rPr>
        <w:t>;</w:t>
      </w:r>
    </w:p>
    <w:p w:rsidR="00D828AA" w:rsidRPr="00D828AA" w:rsidRDefault="00D828AA" w:rsidP="00D82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828AA">
        <w:rPr>
          <w:rFonts w:ascii="Times New Roman" w:hAnsi="Times New Roman"/>
          <w:sz w:val="24"/>
          <w:szCs w:val="24"/>
          <w:lang w:val="uk-UA"/>
        </w:rPr>
        <w:t xml:space="preserve">г) </w:t>
      </w:r>
      <w:proofErr w:type="spellStart"/>
      <w:r w:rsidRPr="00D828AA">
        <w:rPr>
          <w:rFonts w:ascii="Times New Roman" w:hAnsi="Times New Roman"/>
          <w:sz w:val="24"/>
          <w:szCs w:val="24"/>
          <w:lang w:val="uk-UA"/>
        </w:rPr>
        <w:t>діяльнісний</w:t>
      </w:r>
      <w:proofErr w:type="spellEnd"/>
      <w:r w:rsidRPr="00D828AA">
        <w:rPr>
          <w:rFonts w:ascii="Times New Roman" w:hAnsi="Times New Roman"/>
          <w:sz w:val="24"/>
          <w:szCs w:val="24"/>
          <w:lang w:val="uk-UA"/>
        </w:rPr>
        <w:t xml:space="preserve">, навчальний, </w:t>
      </w:r>
      <w:proofErr w:type="spellStart"/>
      <w:r w:rsidRPr="00D828AA">
        <w:rPr>
          <w:rFonts w:ascii="Times New Roman" w:hAnsi="Times New Roman"/>
          <w:sz w:val="24"/>
          <w:szCs w:val="24"/>
          <w:lang w:val="uk-UA"/>
        </w:rPr>
        <w:t>професіографічний</w:t>
      </w:r>
      <w:proofErr w:type="spellEnd"/>
      <w:r w:rsidRPr="00D828AA">
        <w:rPr>
          <w:rFonts w:ascii="Times New Roman" w:hAnsi="Times New Roman"/>
          <w:sz w:val="24"/>
          <w:szCs w:val="24"/>
          <w:lang w:val="uk-UA"/>
        </w:rPr>
        <w:t>.</w:t>
      </w:r>
    </w:p>
    <w:p w:rsidR="00D828AA" w:rsidRPr="00D828AA" w:rsidRDefault="00D828AA" w:rsidP="00D828A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828AA">
        <w:rPr>
          <w:rFonts w:ascii="Times New Roman" w:hAnsi="Times New Roman"/>
          <w:b/>
          <w:sz w:val="24"/>
          <w:szCs w:val="24"/>
          <w:lang w:val="uk-UA"/>
        </w:rPr>
        <w:t>12. Освітній моніторинг – це..</w:t>
      </w:r>
    </w:p>
    <w:p w:rsidR="00D828AA" w:rsidRPr="00D828AA" w:rsidRDefault="00D828AA" w:rsidP="00D82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828AA">
        <w:rPr>
          <w:rFonts w:ascii="Times New Roman" w:hAnsi="Times New Roman"/>
          <w:sz w:val="24"/>
          <w:szCs w:val="24"/>
          <w:lang w:val="uk-UA"/>
        </w:rPr>
        <w:t xml:space="preserve">а) система організації збору, збереження, обробки та поширення інформації про діяльність педагогічної системи, що забезпечує </w:t>
      </w:r>
      <w:proofErr w:type="spellStart"/>
      <w:r w:rsidRPr="00D828AA">
        <w:rPr>
          <w:rFonts w:ascii="Times New Roman" w:hAnsi="Times New Roman"/>
          <w:sz w:val="24"/>
          <w:szCs w:val="24"/>
          <w:lang w:val="uk-UA"/>
        </w:rPr>
        <w:t>безперевне</w:t>
      </w:r>
      <w:proofErr w:type="spellEnd"/>
      <w:r w:rsidRPr="00D828AA">
        <w:rPr>
          <w:rFonts w:ascii="Times New Roman" w:hAnsi="Times New Roman"/>
          <w:sz w:val="24"/>
          <w:szCs w:val="24"/>
          <w:lang w:val="uk-UA"/>
        </w:rPr>
        <w:t xml:space="preserve"> спостереження за її станом і прогнозування її розвитку;</w:t>
      </w:r>
    </w:p>
    <w:p w:rsidR="00D828AA" w:rsidRPr="00D828AA" w:rsidRDefault="00D828AA" w:rsidP="00D82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828AA">
        <w:rPr>
          <w:rFonts w:ascii="Times New Roman" w:hAnsi="Times New Roman"/>
          <w:sz w:val="24"/>
          <w:szCs w:val="24"/>
          <w:lang w:val="uk-UA"/>
        </w:rPr>
        <w:t xml:space="preserve">б) процес </w:t>
      </w:r>
      <w:proofErr w:type="spellStart"/>
      <w:r w:rsidRPr="00D828AA">
        <w:rPr>
          <w:rFonts w:ascii="Times New Roman" w:hAnsi="Times New Roman"/>
          <w:sz w:val="24"/>
          <w:szCs w:val="24"/>
          <w:lang w:val="uk-UA"/>
        </w:rPr>
        <w:t>безперевного</w:t>
      </w:r>
      <w:proofErr w:type="spellEnd"/>
      <w:r w:rsidRPr="00D828AA">
        <w:rPr>
          <w:rFonts w:ascii="Times New Roman" w:hAnsi="Times New Roman"/>
          <w:sz w:val="24"/>
          <w:szCs w:val="24"/>
          <w:lang w:val="uk-UA"/>
        </w:rPr>
        <w:t xml:space="preserve"> науково </w:t>
      </w:r>
      <w:proofErr w:type="spellStart"/>
      <w:r w:rsidRPr="00D828AA">
        <w:rPr>
          <w:rFonts w:ascii="Times New Roman" w:hAnsi="Times New Roman"/>
          <w:sz w:val="24"/>
          <w:szCs w:val="24"/>
          <w:lang w:val="uk-UA"/>
        </w:rPr>
        <w:t>обгрунтованого</w:t>
      </w:r>
      <w:proofErr w:type="spellEnd"/>
      <w:r w:rsidRPr="00D828AA">
        <w:rPr>
          <w:rFonts w:ascii="Times New Roman" w:hAnsi="Times New Roman"/>
          <w:sz w:val="24"/>
          <w:szCs w:val="24"/>
          <w:lang w:val="uk-UA"/>
        </w:rPr>
        <w:t>, діагностико-прогностичного, планового спостереження за станом і розвитком педагогічного процесу підготовки фахівця з метою найбільш оптимального вибору освітніх завдань, а також засобів і методів їх розв’язання;</w:t>
      </w:r>
    </w:p>
    <w:p w:rsidR="00D828AA" w:rsidRPr="00D828AA" w:rsidRDefault="00D828AA" w:rsidP="00D82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828AA">
        <w:rPr>
          <w:rFonts w:ascii="Times New Roman" w:hAnsi="Times New Roman"/>
          <w:sz w:val="24"/>
          <w:szCs w:val="24"/>
          <w:lang w:val="uk-UA"/>
        </w:rPr>
        <w:t>в) постійне спостереження за будь-яким процесом з метою виявлення його відповідності бажаному результату;</w:t>
      </w:r>
    </w:p>
    <w:p w:rsidR="00D828AA" w:rsidRPr="00D828AA" w:rsidRDefault="00D828AA" w:rsidP="00D82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828AA">
        <w:rPr>
          <w:rFonts w:ascii="Times New Roman" w:hAnsi="Times New Roman"/>
          <w:sz w:val="24"/>
          <w:szCs w:val="24"/>
          <w:lang w:val="uk-UA"/>
        </w:rPr>
        <w:t>г) правильної відповіді немає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B523C" w:rsidRDefault="00FB523C" w:rsidP="00D828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723C5" w:rsidRPr="00D828AA" w:rsidRDefault="003723C5" w:rsidP="00D828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23C" w:rsidRPr="0078193F" w:rsidRDefault="00FB523C" w:rsidP="00FB523C">
      <w:pPr>
        <w:pStyle w:val="af8"/>
        <w:spacing w:line="360" w:lineRule="auto"/>
        <w:ind w:left="0"/>
        <w:jc w:val="center"/>
        <w:rPr>
          <w:b/>
        </w:rPr>
      </w:pPr>
      <w:r w:rsidRPr="0078193F">
        <w:rPr>
          <w:b/>
        </w:rPr>
        <w:lastRenderedPageBreak/>
        <w:t>Завдання для самостійної роботи</w:t>
      </w:r>
    </w:p>
    <w:p w:rsidR="00FB523C" w:rsidRPr="00FB523C" w:rsidRDefault="00FB523C" w:rsidP="004D4BC0">
      <w:pPr>
        <w:numPr>
          <w:ilvl w:val="0"/>
          <w:numId w:val="17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B523C">
        <w:rPr>
          <w:rFonts w:ascii="Times New Roman" w:hAnsi="Times New Roman"/>
          <w:sz w:val="28"/>
          <w:szCs w:val="28"/>
          <w:lang w:val="uk-UA"/>
        </w:rPr>
        <w:t>Скласти питання для самоконтролю студентів за двома темами фахової дисципліни.</w:t>
      </w:r>
    </w:p>
    <w:p w:rsidR="00FB523C" w:rsidRPr="00FB523C" w:rsidRDefault="00FB523C" w:rsidP="004D4BC0">
      <w:pPr>
        <w:numPr>
          <w:ilvl w:val="0"/>
          <w:numId w:val="17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B523C">
        <w:rPr>
          <w:rFonts w:ascii="Times New Roman" w:hAnsi="Times New Roman"/>
          <w:sz w:val="28"/>
          <w:szCs w:val="28"/>
          <w:lang w:val="uk-UA"/>
        </w:rPr>
        <w:t xml:space="preserve">Скласти завдання для самостійної роботи студентів </w:t>
      </w:r>
      <w:r w:rsidR="003723C5">
        <w:rPr>
          <w:rFonts w:ascii="Times New Roman" w:hAnsi="Times New Roman"/>
          <w:sz w:val="28"/>
          <w:szCs w:val="28"/>
          <w:lang w:val="uk-UA"/>
        </w:rPr>
        <w:t>і</w:t>
      </w:r>
      <w:r w:rsidRPr="00FB523C">
        <w:rPr>
          <w:rFonts w:ascii="Times New Roman" w:hAnsi="Times New Roman"/>
          <w:sz w:val="28"/>
          <w:szCs w:val="28"/>
          <w:lang w:val="uk-UA"/>
        </w:rPr>
        <w:t>з фахової дисципліни з урахуванням індивідуальних навчальних можливостей студентів.</w:t>
      </w:r>
    </w:p>
    <w:p w:rsidR="00FB523C" w:rsidRPr="00FB523C" w:rsidRDefault="00FB523C" w:rsidP="004D4BC0">
      <w:pPr>
        <w:numPr>
          <w:ilvl w:val="0"/>
          <w:numId w:val="17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B523C">
        <w:rPr>
          <w:rFonts w:ascii="Times New Roman" w:hAnsi="Times New Roman"/>
          <w:sz w:val="28"/>
          <w:szCs w:val="28"/>
          <w:lang w:val="uk-UA"/>
        </w:rPr>
        <w:t>Розробити тестові завдання для модульного контролю знань та вмінь студентів із дисципліни, яку викладаєте або плануєте викладати.</w:t>
      </w:r>
    </w:p>
    <w:p w:rsidR="00FB523C" w:rsidRPr="00FB523C" w:rsidRDefault="00FB523C" w:rsidP="00FB523C">
      <w:pPr>
        <w:tabs>
          <w:tab w:val="left" w:pos="1080"/>
        </w:tabs>
        <w:spacing w:after="0" w:line="360" w:lineRule="auto"/>
        <w:ind w:left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B523C" w:rsidRDefault="006B24A3" w:rsidP="00FB523C">
      <w:pPr>
        <w:tabs>
          <w:tab w:val="left" w:pos="450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523C">
        <w:rPr>
          <w:rFonts w:ascii="Times New Roman" w:hAnsi="Times New Roman"/>
          <w:b/>
          <w:bCs/>
          <w:i/>
          <w:sz w:val="28"/>
          <w:szCs w:val="28"/>
          <w:lang w:val="uk-UA"/>
        </w:rPr>
        <w:t>Рекомендована л</w:t>
      </w:r>
      <w:r w:rsidR="00FB523C" w:rsidRPr="00541A0C">
        <w:rPr>
          <w:rFonts w:ascii="Times New Roman" w:hAnsi="Times New Roman"/>
          <w:b/>
          <w:bCs/>
          <w:i/>
          <w:sz w:val="28"/>
          <w:szCs w:val="28"/>
          <w:lang w:val="uk-UA"/>
        </w:rPr>
        <w:t>ітература</w:t>
      </w:r>
      <w:r w:rsidR="00FB523C" w:rsidRPr="00541A0C">
        <w:rPr>
          <w:rFonts w:ascii="Times New Roman" w:hAnsi="Times New Roman"/>
          <w:b/>
          <w:bCs/>
          <w:sz w:val="28"/>
          <w:szCs w:val="28"/>
          <w:lang w:val="uk-UA"/>
        </w:rPr>
        <w:t>:</w:t>
      </w:r>
      <w:r w:rsidR="00FB523C" w:rsidRPr="00541A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523C" w:rsidRPr="007F0331">
        <w:rPr>
          <w:rFonts w:ascii="Times New Roman" w:hAnsi="Times New Roman"/>
          <w:sz w:val="28"/>
          <w:szCs w:val="28"/>
          <w:lang w:val="uk-UA"/>
        </w:rPr>
        <w:t>[</w:t>
      </w:r>
      <w:r w:rsidR="007F0331">
        <w:rPr>
          <w:rFonts w:ascii="Times New Roman" w:hAnsi="Times New Roman"/>
          <w:sz w:val="28"/>
          <w:szCs w:val="28"/>
          <w:lang w:val="uk-UA"/>
        </w:rPr>
        <w:t>1, 2, 4, 7, 9, 11, 17</w:t>
      </w:r>
      <w:r w:rsidR="008F16D2">
        <w:rPr>
          <w:rFonts w:ascii="Times New Roman" w:hAnsi="Times New Roman"/>
          <w:sz w:val="28"/>
          <w:szCs w:val="28"/>
          <w:lang w:val="uk-UA"/>
        </w:rPr>
        <w:t>, 20, 26, 27, 28</w:t>
      </w:r>
      <w:r w:rsidR="00FB523C" w:rsidRPr="007F0331">
        <w:rPr>
          <w:rFonts w:ascii="Times New Roman" w:hAnsi="Times New Roman"/>
          <w:sz w:val="28"/>
          <w:szCs w:val="28"/>
          <w:lang w:val="uk-UA"/>
        </w:rPr>
        <w:t>].</w:t>
      </w:r>
    </w:p>
    <w:p w:rsidR="0048162B" w:rsidRDefault="0048162B" w:rsidP="00FB523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3723C5" w:rsidRDefault="003723C5" w:rsidP="00FB523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2A3D6B" w:rsidRPr="00D828AA" w:rsidRDefault="00A944EF" w:rsidP="00A944E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944EF">
        <w:rPr>
          <w:rFonts w:ascii="Times New Roman" w:hAnsi="Times New Roman"/>
          <w:b/>
          <w:sz w:val="28"/>
          <w:szCs w:val="28"/>
        </w:rPr>
        <w:t>Самостійн</w:t>
      </w:r>
      <w:proofErr w:type="spellEnd"/>
      <w:r w:rsidRPr="00A944EF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A944EF">
        <w:rPr>
          <w:rFonts w:ascii="Times New Roman" w:hAnsi="Times New Roman"/>
          <w:b/>
          <w:sz w:val="28"/>
          <w:szCs w:val="28"/>
        </w:rPr>
        <w:t xml:space="preserve"> робот</w:t>
      </w:r>
      <w:r w:rsidRPr="00A944EF">
        <w:rPr>
          <w:rFonts w:ascii="Times New Roman" w:hAnsi="Times New Roman"/>
          <w:b/>
          <w:sz w:val="28"/>
          <w:szCs w:val="28"/>
          <w:lang w:val="uk-UA"/>
        </w:rPr>
        <w:t>и</w:t>
      </w:r>
      <w:r w:rsidR="00D828AA">
        <w:rPr>
          <w:rFonts w:ascii="Times New Roman" w:hAnsi="Times New Roman"/>
          <w:b/>
          <w:sz w:val="28"/>
          <w:szCs w:val="28"/>
        </w:rPr>
        <w:t xml:space="preserve"> № </w:t>
      </w:r>
      <w:r w:rsidR="00D828AA">
        <w:rPr>
          <w:rFonts w:ascii="Times New Roman" w:hAnsi="Times New Roman"/>
          <w:b/>
          <w:sz w:val="28"/>
          <w:szCs w:val="28"/>
          <w:lang w:val="uk-UA"/>
        </w:rPr>
        <w:t>7</w:t>
      </w:r>
    </w:p>
    <w:p w:rsidR="00BE7B31" w:rsidRPr="003723C5" w:rsidRDefault="00BE7B31" w:rsidP="00BE7B31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23C5">
        <w:rPr>
          <w:rFonts w:ascii="Times New Roman" w:hAnsi="Times New Roman"/>
          <w:b/>
          <w:sz w:val="28"/>
          <w:szCs w:val="28"/>
          <w:lang w:val="uk-UA"/>
        </w:rPr>
        <w:t>Тема 7. Наукова компонента підготовки здобувачів вищої освіти</w:t>
      </w:r>
    </w:p>
    <w:p w:rsidR="00E17513" w:rsidRPr="003723C5" w:rsidRDefault="00E17513" w:rsidP="00F978A3">
      <w:pPr>
        <w:pStyle w:val="af8"/>
        <w:spacing w:line="360" w:lineRule="auto"/>
        <w:ind w:left="0"/>
        <w:rPr>
          <w:spacing w:val="0"/>
        </w:rPr>
      </w:pPr>
      <w:r w:rsidRPr="003723C5">
        <w:rPr>
          <w:spacing w:val="0"/>
        </w:rPr>
        <w:t>1.</w:t>
      </w:r>
      <w:r w:rsidR="00C3310C" w:rsidRPr="003723C5">
        <w:rPr>
          <w:spacing w:val="0"/>
        </w:rPr>
        <w:t>Навчально-дослідна робота здобувачів вищої освіти: суть, форми, вимоги до організації.</w:t>
      </w:r>
    </w:p>
    <w:p w:rsidR="00E17513" w:rsidRPr="003723C5" w:rsidRDefault="00E17513" w:rsidP="00F978A3">
      <w:pPr>
        <w:pStyle w:val="af8"/>
        <w:spacing w:line="360" w:lineRule="auto"/>
        <w:ind w:left="0"/>
        <w:rPr>
          <w:spacing w:val="0"/>
        </w:rPr>
      </w:pPr>
      <w:r w:rsidRPr="003723C5">
        <w:rPr>
          <w:spacing w:val="0"/>
        </w:rPr>
        <w:t>2.</w:t>
      </w:r>
      <w:r w:rsidR="00C3310C" w:rsidRPr="003723C5">
        <w:rPr>
          <w:spacing w:val="0"/>
        </w:rPr>
        <w:t xml:space="preserve"> Техніка написання, оформлення, захисту курсової, магістерської, дисертаційної роботи.</w:t>
      </w:r>
    </w:p>
    <w:p w:rsidR="00E17513" w:rsidRPr="003723C5" w:rsidRDefault="00E17513" w:rsidP="00F978A3">
      <w:pPr>
        <w:pStyle w:val="af8"/>
        <w:spacing w:line="360" w:lineRule="auto"/>
        <w:ind w:left="0"/>
        <w:rPr>
          <w:spacing w:val="0"/>
        </w:rPr>
      </w:pPr>
      <w:r w:rsidRPr="003723C5">
        <w:rPr>
          <w:spacing w:val="0"/>
        </w:rPr>
        <w:t>3.</w:t>
      </w:r>
      <w:r w:rsidR="00C3310C" w:rsidRPr="003723C5">
        <w:rPr>
          <w:spacing w:val="0"/>
        </w:rPr>
        <w:t xml:space="preserve"> Науково-дослідна робота </w:t>
      </w:r>
      <w:proofErr w:type="spellStart"/>
      <w:r w:rsidR="00C3310C" w:rsidRPr="003723C5">
        <w:rPr>
          <w:spacing w:val="0"/>
        </w:rPr>
        <w:t>суб</w:t>
      </w:r>
      <w:proofErr w:type="spellEnd"/>
      <w:r w:rsidR="00C3310C" w:rsidRPr="003723C5">
        <w:rPr>
          <w:spacing w:val="0"/>
          <w:lang w:val="ru-RU"/>
        </w:rPr>
        <w:t>’</w:t>
      </w:r>
      <w:proofErr w:type="spellStart"/>
      <w:r w:rsidR="00C3310C" w:rsidRPr="003723C5">
        <w:rPr>
          <w:spacing w:val="0"/>
        </w:rPr>
        <w:t>єктів</w:t>
      </w:r>
      <w:proofErr w:type="spellEnd"/>
      <w:r w:rsidR="00C3310C" w:rsidRPr="003723C5">
        <w:rPr>
          <w:spacing w:val="0"/>
        </w:rPr>
        <w:t xml:space="preserve"> вищої освіти. Форми викладу результатів наукових досліджень.</w:t>
      </w:r>
    </w:p>
    <w:p w:rsidR="00E17513" w:rsidRPr="003723C5" w:rsidRDefault="00C3310C" w:rsidP="00F978A3">
      <w:pPr>
        <w:pStyle w:val="af8"/>
        <w:spacing w:line="360" w:lineRule="auto"/>
        <w:ind w:left="0"/>
        <w:rPr>
          <w:spacing w:val="0"/>
        </w:rPr>
      </w:pPr>
      <w:r w:rsidRPr="003723C5">
        <w:rPr>
          <w:spacing w:val="0"/>
        </w:rPr>
        <w:t>4</w:t>
      </w:r>
      <w:r w:rsidR="00E17513" w:rsidRPr="003723C5">
        <w:rPr>
          <w:spacing w:val="0"/>
        </w:rPr>
        <w:t>.</w:t>
      </w:r>
      <w:r w:rsidRPr="003723C5">
        <w:rPr>
          <w:spacing w:val="0"/>
        </w:rPr>
        <w:t xml:space="preserve"> Академічна доброчесність дослідника</w:t>
      </w:r>
      <w:r w:rsidR="003723C5">
        <w:rPr>
          <w:spacing w:val="0"/>
        </w:rPr>
        <w:t>.</w:t>
      </w:r>
    </w:p>
    <w:p w:rsidR="00E17513" w:rsidRDefault="00E17513" w:rsidP="00E17513">
      <w:pPr>
        <w:pStyle w:val="af8"/>
        <w:spacing w:line="360" w:lineRule="auto"/>
        <w:ind w:left="0"/>
        <w:jc w:val="left"/>
      </w:pPr>
    </w:p>
    <w:p w:rsidR="00F978A3" w:rsidRDefault="00F978A3" w:rsidP="00F978A3">
      <w:pPr>
        <w:pStyle w:val="af2"/>
        <w:tabs>
          <w:tab w:val="left" w:pos="4500"/>
        </w:tabs>
        <w:ind w:left="1069" w:firstLine="0"/>
        <w:jc w:val="center"/>
        <w:rPr>
          <w:b/>
          <w:sz w:val="28"/>
          <w:szCs w:val="28"/>
        </w:rPr>
      </w:pPr>
      <w:r w:rsidRPr="008B3C1E">
        <w:rPr>
          <w:b/>
          <w:sz w:val="28"/>
          <w:szCs w:val="28"/>
        </w:rPr>
        <w:t>Завдання для самоперевірки</w:t>
      </w:r>
    </w:p>
    <w:p w:rsidR="00F978A3" w:rsidRPr="00F978A3" w:rsidRDefault="00F978A3" w:rsidP="00F978A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7F7F9"/>
          <w:lang w:val="uk-UA"/>
        </w:rPr>
      </w:pPr>
      <w:r w:rsidRPr="00F978A3">
        <w:rPr>
          <w:rFonts w:ascii="Times New Roman" w:hAnsi="Times New Roman"/>
          <w:b/>
          <w:sz w:val="24"/>
          <w:szCs w:val="24"/>
          <w:lang w:val="uk-UA"/>
        </w:rPr>
        <w:t>1. З</w:t>
      </w:r>
      <w:proofErr w:type="spellStart"/>
      <w:r w:rsidRPr="00F978A3">
        <w:rPr>
          <w:rFonts w:ascii="Times New Roman" w:hAnsi="Times New Roman"/>
          <w:b/>
          <w:color w:val="000000"/>
          <w:sz w:val="24"/>
          <w:szCs w:val="24"/>
          <w:shd w:val="clear" w:color="auto" w:fill="F7F7F9"/>
        </w:rPr>
        <w:t>авдання</w:t>
      </w:r>
      <w:proofErr w:type="spellEnd"/>
      <w:r w:rsidRPr="00F978A3">
        <w:rPr>
          <w:rFonts w:ascii="Times New Roman" w:hAnsi="Times New Roman"/>
          <w:b/>
          <w:color w:val="000000"/>
          <w:sz w:val="24"/>
          <w:szCs w:val="24"/>
          <w:shd w:val="clear" w:color="auto" w:fill="F7F7F9"/>
          <w:lang w:val="uk-UA"/>
        </w:rPr>
        <w:t>м</w:t>
      </w:r>
      <w:r w:rsidRPr="00F978A3">
        <w:rPr>
          <w:rFonts w:ascii="Times New Roman" w:hAnsi="Times New Roman"/>
          <w:b/>
          <w:color w:val="000000"/>
          <w:sz w:val="24"/>
          <w:szCs w:val="24"/>
          <w:shd w:val="clear" w:color="auto" w:fill="F7F7F9"/>
        </w:rPr>
        <w:t xml:space="preserve"> </w:t>
      </w:r>
      <w:proofErr w:type="spellStart"/>
      <w:r w:rsidRPr="00F978A3">
        <w:rPr>
          <w:rFonts w:ascii="Times New Roman" w:hAnsi="Times New Roman"/>
          <w:b/>
          <w:color w:val="000000"/>
          <w:sz w:val="24"/>
          <w:szCs w:val="24"/>
          <w:shd w:val="clear" w:color="auto" w:fill="F7F7F9"/>
        </w:rPr>
        <w:t>навчально-дослідної</w:t>
      </w:r>
      <w:proofErr w:type="spellEnd"/>
      <w:r w:rsidRPr="00F978A3">
        <w:rPr>
          <w:rFonts w:ascii="Times New Roman" w:hAnsi="Times New Roman"/>
          <w:b/>
          <w:color w:val="000000"/>
          <w:sz w:val="24"/>
          <w:szCs w:val="24"/>
          <w:shd w:val="clear" w:color="auto" w:fill="F7F7F9"/>
        </w:rPr>
        <w:t xml:space="preserve"> </w:t>
      </w:r>
      <w:proofErr w:type="spellStart"/>
      <w:r w:rsidRPr="00F978A3">
        <w:rPr>
          <w:rFonts w:ascii="Times New Roman" w:hAnsi="Times New Roman"/>
          <w:b/>
          <w:color w:val="000000"/>
          <w:sz w:val="24"/>
          <w:szCs w:val="24"/>
          <w:shd w:val="clear" w:color="auto" w:fill="F7F7F9"/>
        </w:rPr>
        <w:t>роботи</w:t>
      </w:r>
      <w:proofErr w:type="spellEnd"/>
      <w:r w:rsidRPr="00F978A3">
        <w:rPr>
          <w:rFonts w:ascii="Times New Roman" w:hAnsi="Times New Roman"/>
          <w:b/>
          <w:color w:val="000000"/>
          <w:sz w:val="24"/>
          <w:szCs w:val="24"/>
          <w:shd w:val="clear" w:color="auto" w:fill="F7F7F9"/>
        </w:rPr>
        <w:t xml:space="preserve"> </w:t>
      </w:r>
      <w:proofErr w:type="spellStart"/>
      <w:r w:rsidRPr="00F978A3">
        <w:rPr>
          <w:rFonts w:ascii="Times New Roman" w:hAnsi="Times New Roman"/>
          <w:b/>
          <w:color w:val="000000"/>
          <w:sz w:val="24"/>
          <w:szCs w:val="24"/>
          <w:shd w:val="clear" w:color="auto" w:fill="F7F7F9"/>
        </w:rPr>
        <w:t>студентів</w:t>
      </w:r>
      <w:proofErr w:type="spellEnd"/>
      <w:r w:rsidRPr="00F978A3">
        <w:rPr>
          <w:rFonts w:ascii="Times New Roman" w:hAnsi="Times New Roman"/>
          <w:b/>
          <w:color w:val="000000"/>
          <w:sz w:val="24"/>
          <w:szCs w:val="24"/>
          <w:shd w:val="clear" w:color="auto" w:fill="F7F7F9"/>
          <w:lang w:val="uk-UA"/>
        </w:rPr>
        <w:t xml:space="preserve"> є:</w:t>
      </w:r>
    </w:p>
    <w:p w:rsidR="00F978A3" w:rsidRPr="00F978A3" w:rsidRDefault="00F978A3" w:rsidP="00F978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7F7F9"/>
          <w:lang w:val="uk-UA"/>
        </w:rPr>
      </w:pPr>
      <w:r w:rsidRPr="00F978A3">
        <w:rPr>
          <w:rFonts w:ascii="Times New Roman" w:hAnsi="Times New Roman"/>
          <w:color w:val="000000"/>
          <w:sz w:val="24"/>
          <w:szCs w:val="24"/>
          <w:shd w:val="clear" w:color="auto" w:fill="F7F7F9"/>
          <w:lang w:val="uk-UA"/>
        </w:rPr>
        <w:t>а) ознайомлення з теоретичними засадами постановки, організації й виконання наукових досліджень, методикою вивчення наукової літератури, планування і проведення експерименту, обробки наукових даних;</w:t>
      </w:r>
    </w:p>
    <w:p w:rsidR="00F978A3" w:rsidRPr="00F978A3" w:rsidRDefault="00F978A3" w:rsidP="00F978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7F7F9"/>
          <w:lang w:val="uk-UA"/>
        </w:rPr>
      </w:pPr>
      <w:r w:rsidRPr="00F978A3">
        <w:rPr>
          <w:rFonts w:ascii="Times New Roman" w:hAnsi="Times New Roman"/>
          <w:color w:val="000000"/>
          <w:sz w:val="24"/>
          <w:szCs w:val="24"/>
          <w:shd w:val="clear" w:color="auto" w:fill="F7F7F9"/>
          <w:lang w:val="uk-UA"/>
        </w:rPr>
        <w:t xml:space="preserve">б) </w:t>
      </w:r>
      <w:proofErr w:type="spellStart"/>
      <w:r w:rsidRPr="00F978A3">
        <w:rPr>
          <w:rFonts w:ascii="Times New Roman" w:hAnsi="Times New Roman"/>
          <w:color w:val="000000"/>
          <w:sz w:val="24"/>
          <w:szCs w:val="24"/>
          <w:shd w:val="clear" w:color="auto" w:fill="F7F7F9"/>
        </w:rPr>
        <w:t>набуття</w:t>
      </w:r>
      <w:proofErr w:type="spellEnd"/>
      <w:r w:rsidRPr="00F978A3">
        <w:rPr>
          <w:rFonts w:ascii="Times New Roman" w:hAnsi="Times New Roman"/>
          <w:color w:val="000000"/>
          <w:sz w:val="24"/>
          <w:szCs w:val="24"/>
          <w:shd w:val="clear" w:color="auto" w:fill="F7F7F9"/>
        </w:rPr>
        <w:t xml:space="preserve"> </w:t>
      </w:r>
      <w:proofErr w:type="spellStart"/>
      <w:r w:rsidRPr="00F978A3">
        <w:rPr>
          <w:rFonts w:ascii="Times New Roman" w:hAnsi="Times New Roman"/>
          <w:color w:val="000000"/>
          <w:sz w:val="24"/>
          <w:szCs w:val="24"/>
          <w:shd w:val="clear" w:color="auto" w:fill="F7F7F9"/>
        </w:rPr>
        <w:t>навичок</w:t>
      </w:r>
      <w:proofErr w:type="spellEnd"/>
      <w:r w:rsidRPr="00F978A3">
        <w:rPr>
          <w:rFonts w:ascii="Times New Roman" w:hAnsi="Times New Roman"/>
          <w:color w:val="000000"/>
          <w:sz w:val="24"/>
          <w:szCs w:val="24"/>
          <w:shd w:val="clear" w:color="auto" w:fill="F7F7F9"/>
        </w:rPr>
        <w:t xml:space="preserve"> </w:t>
      </w:r>
      <w:proofErr w:type="spellStart"/>
      <w:r w:rsidRPr="00F978A3">
        <w:rPr>
          <w:rFonts w:ascii="Times New Roman" w:hAnsi="Times New Roman"/>
          <w:color w:val="000000"/>
          <w:sz w:val="24"/>
          <w:szCs w:val="24"/>
          <w:shd w:val="clear" w:color="auto" w:fill="F7F7F9"/>
        </w:rPr>
        <w:t>самостійної</w:t>
      </w:r>
      <w:proofErr w:type="spellEnd"/>
      <w:r w:rsidRPr="00F978A3">
        <w:rPr>
          <w:rFonts w:ascii="Times New Roman" w:hAnsi="Times New Roman"/>
          <w:color w:val="000000"/>
          <w:sz w:val="24"/>
          <w:szCs w:val="24"/>
          <w:shd w:val="clear" w:color="auto" w:fill="F7F7F9"/>
        </w:rPr>
        <w:t xml:space="preserve"> </w:t>
      </w:r>
      <w:proofErr w:type="spellStart"/>
      <w:r w:rsidRPr="00F978A3">
        <w:rPr>
          <w:rFonts w:ascii="Times New Roman" w:hAnsi="Times New Roman"/>
          <w:color w:val="000000"/>
          <w:sz w:val="24"/>
          <w:szCs w:val="24"/>
          <w:shd w:val="clear" w:color="auto" w:fill="F7F7F9"/>
        </w:rPr>
        <w:t>теоретичної</w:t>
      </w:r>
      <w:proofErr w:type="spellEnd"/>
      <w:r w:rsidRPr="00F978A3">
        <w:rPr>
          <w:rFonts w:ascii="Times New Roman" w:hAnsi="Times New Roman"/>
          <w:color w:val="000000"/>
          <w:sz w:val="24"/>
          <w:szCs w:val="24"/>
          <w:shd w:val="clear" w:color="auto" w:fill="F7F7F9"/>
        </w:rPr>
        <w:t xml:space="preserve"> та </w:t>
      </w:r>
      <w:proofErr w:type="spellStart"/>
      <w:r w:rsidRPr="00F978A3">
        <w:rPr>
          <w:rFonts w:ascii="Times New Roman" w:hAnsi="Times New Roman"/>
          <w:color w:val="000000"/>
          <w:sz w:val="24"/>
          <w:szCs w:val="24"/>
          <w:shd w:val="clear" w:color="auto" w:fill="F7F7F9"/>
        </w:rPr>
        <w:t>експериментальної</w:t>
      </w:r>
      <w:proofErr w:type="spellEnd"/>
      <w:r w:rsidRPr="00F978A3">
        <w:rPr>
          <w:rFonts w:ascii="Times New Roman" w:hAnsi="Times New Roman"/>
          <w:color w:val="000000"/>
          <w:sz w:val="24"/>
          <w:szCs w:val="24"/>
          <w:shd w:val="clear" w:color="auto" w:fill="F7F7F9"/>
        </w:rPr>
        <w:t xml:space="preserve"> </w:t>
      </w:r>
      <w:proofErr w:type="spellStart"/>
      <w:r w:rsidRPr="00F978A3">
        <w:rPr>
          <w:rFonts w:ascii="Times New Roman" w:hAnsi="Times New Roman"/>
          <w:color w:val="000000"/>
          <w:sz w:val="24"/>
          <w:szCs w:val="24"/>
          <w:shd w:val="clear" w:color="auto" w:fill="F7F7F9"/>
        </w:rPr>
        <w:t>роботи</w:t>
      </w:r>
      <w:proofErr w:type="spellEnd"/>
      <w:r w:rsidRPr="00F978A3">
        <w:rPr>
          <w:rFonts w:ascii="Times New Roman" w:hAnsi="Times New Roman"/>
          <w:color w:val="000000"/>
          <w:sz w:val="24"/>
          <w:szCs w:val="24"/>
          <w:shd w:val="clear" w:color="auto" w:fill="F7F7F9"/>
          <w:lang w:val="uk-UA"/>
        </w:rPr>
        <w:t>;</w:t>
      </w:r>
    </w:p>
    <w:p w:rsidR="00F978A3" w:rsidRPr="00F978A3" w:rsidRDefault="00F978A3" w:rsidP="00F978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7F7F9"/>
          <w:lang w:val="uk-UA"/>
        </w:rPr>
      </w:pPr>
      <w:r w:rsidRPr="00F978A3">
        <w:rPr>
          <w:rFonts w:ascii="Times New Roman" w:hAnsi="Times New Roman"/>
          <w:color w:val="000000"/>
          <w:sz w:val="24"/>
          <w:szCs w:val="24"/>
          <w:shd w:val="clear" w:color="auto" w:fill="F7F7F9"/>
          <w:lang w:val="uk-UA"/>
        </w:rPr>
        <w:t xml:space="preserve">в) </w:t>
      </w:r>
      <w:proofErr w:type="spellStart"/>
      <w:r w:rsidRPr="00F978A3">
        <w:rPr>
          <w:rFonts w:ascii="Times New Roman" w:hAnsi="Times New Roman"/>
          <w:color w:val="000000"/>
          <w:sz w:val="24"/>
          <w:szCs w:val="24"/>
          <w:shd w:val="clear" w:color="auto" w:fill="F7F7F9"/>
        </w:rPr>
        <w:t>поглибленн</w:t>
      </w:r>
      <w:proofErr w:type="spellEnd"/>
      <w:r w:rsidRPr="00F978A3">
        <w:rPr>
          <w:rFonts w:ascii="Times New Roman" w:hAnsi="Times New Roman"/>
          <w:color w:val="000000"/>
          <w:sz w:val="24"/>
          <w:szCs w:val="24"/>
          <w:shd w:val="clear" w:color="auto" w:fill="F7F7F9"/>
          <w:lang w:val="uk-UA"/>
        </w:rPr>
        <w:t>е і</w:t>
      </w:r>
      <w:r w:rsidRPr="00F978A3">
        <w:rPr>
          <w:rFonts w:ascii="Times New Roman" w:hAnsi="Times New Roman"/>
          <w:color w:val="000000"/>
          <w:sz w:val="24"/>
          <w:szCs w:val="24"/>
          <w:shd w:val="clear" w:color="auto" w:fill="F7F7F9"/>
        </w:rPr>
        <w:t xml:space="preserve"> </w:t>
      </w:r>
      <w:proofErr w:type="spellStart"/>
      <w:r w:rsidRPr="00F978A3">
        <w:rPr>
          <w:rFonts w:ascii="Times New Roman" w:hAnsi="Times New Roman"/>
          <w:color w:val="000000"/>
          <w:sz w:val="24"/>
          <w:szCs w:val="24"/>
          <w:shd w:val="clear" w:color="auto" w:fill="F7F7F9"/>
        </w:rPr>
        <w:t>творче</w:t>
      </w:r>
      <w:proofErr w:type="spellEnd"/>
      <w:r w:rsidRPr="00F978A3">
        <w:rPr>
          <w:rFonts w:ascii="Times New Roman" w:hAnsi="Times New Roman"/>
          <w:color w:val="000000"/>
          <w:sz w:val="24"/>
          <w:szCs w:val="24"/>
          <w:shd w:val="clear" w:color="auto" w:fill="F7F7F9"/>
        </w:rPr>
        <w:t xml:space="preserve"> </w:t>
      </w:r>
      <w:r w:rsidRPr="00F978A3">
        <w:rPr>
          <w:rFonts w:ascii="Times New Roman" w:hAnsi="Times New Roman"/>
          <w:color w:val="000000"/>
          <w:sz w:val="24"/>
          <w:szCs w:val="24"/>
          <w:shd w:val="clear" w:color="auto" w:fill="F7F7F9"/>
          <w:lang w:val="uk-UA"/>
        </w:rPr>
        <w:t>за</w:t>
      </w:r>
      <w:proofErr w:type="spellStart"/>
      <w:r w:rsidRPr="00F978A3">
        <w:rPr>
          <w:rFonts w:ascii="Times New Roman" w:hAnsi="Times New Roman"/>
          <w:color w:val="000000"/>
          <w:sz w:val="24"/>
          <w:szCs w:val="24"/>
          <w:shd w:val="clear" w:color="auto" w:fill="F7F7F9"/>
        </w:rPr>
        <w:t>своєння</w:t>
      </w:r>
      <w:proofErr w:type="spellEnd"/>
      <w:r w:rsidRPr="00F978A3">
        <w:rPr>
          <w:rFonts w:ascii="Times New Roman" w:hAnsi="Times New Roman"/>
          <w:color w:val="000000"/>
          <w:sz w:val="24"/>
          <w:szCs w:val="24"/>
          <w:shd w:val="clear" w:color="auto" w:fill="F7F7F9"/>
        </w:rPr>
        <w:t xml:space="preserve"> </w:t>
      </w:r>
      <w:proofErr w:type="spellStart"/>
      <w:r w:rsidRPr="00F978A3">
        <w:rPr>
          <w:rFonts w:ascii="Times New Roman" w:hAnsi="Times New Roman"/>
          <w:color w:val="000000"/>
          <w:sz w:val="24"/>
          <w:szCs w:val="24"/>
          <w:shd w:val="clear" w:color="auto" w:fill="F7F7F9"/>
        </w:rPr>
        <w:t>навчального</w:t>
      </w:r>
      <w:proofErr w:type="spellEnd"/>
      <w:r w:rsidRPr="00F978A3">
        <w:rPr>
          <w:rFonts w:ascii="Times New Roman" w:hAnsi="Times New Roman"/>
          <w:color w:val="000000"/>
          <w:sz w:val="24"/>
          <w:szCs w:val="24"/>
          <w:shd w:val="clear" w:color="auto" w:fill="F7F7F9"/>
        </w:rPr>
        <w:t xml:space="preserve"> </w:t>
      </w:r>
      <w:proofErr w:type="spellStart"/>
      <w:r w:rsidRPr="00F978A3">
        <w:rPr>
          <w:rFonts w:ascii="Times New Roman" w:hAnsi="Times New Roman"/>
          <w:color w:val="000000"/>
          <w:sz w:val="24"/>
          <w:szCs w:val="24"/>
          <w:shd w:val="clear" w:color="auto" w:fill="F7F7F9"/>
        </w:rPr>
        <w:t>матеріалу</w:t>
      </w:r>
      <w:proofErr w:type="spellEnd"/>
      <w:r w:rsidRPr="00F978A3">
        <w:rPr>
          <w:rFonts w:ascii="Times New Roman" w:hAnsi="Times New Roman"/>
          <w:color w:val="000000"/>
          <w:sz w:val="24"/>
          <w:szCs w:val="24"/>
          <w:shd w:val="clear" w:color="auto" w:fill="F7F7F9"/>
          <w:lang w:val="uk-UA"/>
        </w:rPr>
        <w:t>;</w:t>
      </w:r>
    </w:p>
    <w:p w:rsidR="00F978A3" w:rsidRPr="00F978A3" w:rsidRDefault="00F978A3" w:rsidP="00F978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978A3">
        <w:rPr>
          <w:rFonts w:ascii="Times New Roman" w:hAnsi="Times New Roman"/>
          <w:color w:val="000000"/>
          <w:sz w:val="24"/>
          <w:szCs w:val="24"/>
          <w:shd w:val="clear" w:color="auto" w:fill="F7F7F9"/>
          <w:lang w:val="uk-UA"/>
        </w:rPr>
        <w:t>г)</w:t>
      </w:r>
      <w:r w:rsidRPr="00F978A3">
        <w:rPr>
          <w:rFonts w:ascii="Times New Roman" w:hAnsi="Times New Roman"/>
          <w:sz w:val="24"/>
          <w:szCs w:val="24"/>
          <w:lang w:val="uk-UA"/>
        </w:rPr>
        <w:t xml:space="preserve"> усі відповіді правильні.</w:t>
      </w:r>
    </w:p>
    <w:p w:rsidR="00F978A3" w:rsidRPr="00F978A3" w:rsidRDefault="00F978A3" w:rsidP="00F978A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978A3">
        <w:rPr>
          <w:rFonts w:ascii="Times New Roman" w:hAnsi="Times New Roman"/>
          <w:b/>
          <w:sz w:val="24"/>
          <w:szCs w:val="24"/>
          <w:lang w:val="uk-UA"/>
        </w:rPr>
        <w:t>2.</w:t>
      </w:r>
      <w:r w:rsidRPr="00F978A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978A3">
        <w:rPr>
          <w:rFonts w:ascii="Times New Roman" w:hAnsi="Times New Roman"/>
          <w:b/>
          <w:sz w:val="24"/>
          <w:szCs w:val="24"/>
          <w:lang w:val="uk-UA"/>
        </w:rPr>
        <w:t xml:space="preserve">Складова професійної підготовки майбутніх фахівців, вид дослідницької діяльності, що виконується в </w:t>
      </w:r>
      <w:proofErr w:type="spellStart"/>
      <w:r w:rsidRPr="00F978A3">
        <w:rPr>
          <w:rFonts w:ascii="Times New Roman" w:hAnsi="Times New Roman"/>
          <w:b/>
          <w:sz w:val="24"/>
          <w:szCs w:val="24"/>
          <w:lang w:val="uk-UA"/>
        </w:rPr>
        <w:t>позанавчальному</w:t>
      </w:r>
      <w:proofErr w:type="spellEnd"/>
      <w:r w:rsidRPr="00F978A3">
        <w:rPr>
          <w:rFonts w:ascii="Times New Roman" w:hAnsi="Times New Roman"/>
          <w:b/>
          <w:sz w:val="24"/>
          <w:szCs w:val="24"/>
          <w:lang w:val="uk-UA"/>
        </w:rPr>
        <w:t xml:space="preserve"> процесі і носить добровільний характер – це...</w:t>
      </w:r>
    </w:p>
    <w:p w:rsidR="00F978A3" w:rsidRPr="00F978A3" w:rsidRDefault="00F978A3" w:rsidP="00F978A3">
      <w:pPr>
        <w:pStyle w:val="a3"/>
        <w:spacing w:before="0" w:beforeAutospacing="0" w:after="0" w:afterAutospacing="0"/>
        <w:ind w:left="360" w:firstLine="709"/>
        <w:jc w:val="both"/>
        <w:rPr>
          <w:lang w:val="uk-UA"/>
        </w:rPr>
      </w:pPr>
      <w:r w:rsidRPr="00F978A3">
        <w:rPr>
          <w:lang w:val="uk-UA"/>
        </w:rPr>
        <w:t>а) науково-дослідна робота студентів;</w:t>
      </w:r>
    </w:p>
    <w:p w:rsidR="00F978A3" w:rsidRPr="00F978A3" w:rsidRDefault="00F978A3" w:rsidP="00F978A3">
      <w:pPr>
        <w:pStyle w:val="a3"/>
        <w:spacing w:before="0" w:beforeAutospacing="0" w:after="0" w:afterAutospacing="0"/>
        <w:ind w:left="360" w:firstLine="709"/>
        <w:jc w:val="both"/>
        <w:rPr>
          <w:lang w:val="uk-UA"/>
        </w:rPr>
      </w:pPr>
      <w:r w:rsidRPr="00F978A3">
        <w:rPr>
          <w:lang w:val="uk-UA"/>
        </w:rPr>
        <w:lastRenderedPageBreak/>
        <w:t>б) н</w:t>
      </w:r>
      <w:proofErr w:type="spellStart"/>
      <w:r w:rsidRPr="00F978A3">
        <w:t>авчально-дослідна</w:t>
      </w:r>
      <w:proofErr w:type="spellEnd"/>
      <w:r w:rsidRPr="00F978A3">
        <w:t xml:space="preserve"> робота </w:t>
      </w:r>
      <w:proofErr w:type="spellStart"/>
      <w:r w:rsidRPr="00F978A3">
        <w:t>студентів</w:t>
      </w:r>
      <w:proofErr w:type="spellEnd"/>
      <w:r w:rsidRPr="00F978A3">
        <w:rPr>
          <w:lang w:val="uk-UA"/>
        </w:rPr>
        <w:t>;</w:t>
      </w:r>
    </w:p>
    <w:p w:rsidR="00F978A3" w:rsidRPr="00F978A3" w:rsidRDefault="00F978A3" w:rsidP="00F978A3">
      <w:pPr>
        <w:pStyle w:val="a3"/>
        <w:spacing w:before="0" w:beforeAutospacing="0" w:after="0" w:afterAutospacing="0"/>
        <w:ind w:left="360" w:firstLine="709"/>
        <w:jc w:val="both"/>
        <w:rPr>
          <w:lang w:val="uk-UA"/>
        </w:rPr>
      </w:pPr>
      <w:r w:rsidRPr="00F978A3">
        <w:rPr>
          <w:lang w:val="uk-UA"/>
        </w:rPr>
        <w:t xml:space="preserve">в) самостійна робота </w:t>
      </w:r>
      <w:proofErr w:type="spellStart"/>
      <w:r w:rsidRPr="00F978A3">
        <w:t>студентів</w:t>
      </w:r>
      <w:proofErr w:type="spellEnd"/>
      <w:r w:rsidRPr="00F978A3">
        <w:rPr>
          <w:lang w:val="uk-UA"/>
        </w:rPr>
        <w:t>;</w:t>
      </w:r>
    </w:p>
    <w:p w:rsidR="00F978A3" w:rsidRPr="00F978A3" w:rsidRDefault="00F978A3" w:rsidP="00F978A3">
      <w:pPr>
        <w:pStyle w:val="a3"/>
        <w:spacing w:before="0" w:beforeAutospacing="0" w:after="0" w:afterAutospacing="0"/>
        <w:ind w:left="360" w:firstLine="709"/>
        <w:jc w:val="both"/>
        <w:rPr>
          <w:lang w:val="uk-UA"/>
        </w:rPr>
      </w:pPr>
      <w:r w:rsidRPr="00F978A3">
        <w:rPr>
          <w:lang w:val="uk-UA"/>
        </w:rPr>
        <w:t>г) індивідуальне науково-дослідницьке завдання.</w:t>
      </w:r>
    </w:p>
    <w:p w:rsidR="00F978A3" w:rsidRPr="00F978A3" w:rsidRDefault="00F978A3" w:rsidP="00F978A3">
      <w:pPr>
        <w:pStyle w:val="a3"/>
        <w:spacing w:before="0" w:beforeAutospacing="0" w:after="0" w:afterAutospacing="0"/>
        <w:ind w:left="360" w:firstLine="709"/>
        <w:jc w:val="both"/>
        <w:rPr>
          <w:b/>
          <w:lang w:val="uk-UA"/>
        </w:rPr>
      </w:pPr>
      <w:r>
        <w:rPr>
          <w:b/>
          <w:lang w:val="uk-UA"/>
        </w:rPr>
        <w:t>3. У ЗВО</w:t>
      </w:r>
      <w:r w:rsidRPr="00F978A3">
        <w:rPr>
          <w:b/>
          <w:lang w:val="uk-UA"/>
        </w:rPr>
        <w:t xml:space="preserve"> України найбільш поширеними формами науково-дослідної роботи студентів є:</w:t>
      </w:r>
    </w:p>
    <w:p w:rsidR="00F978A3" w:rsidRPr="00F978A3" w:rsidRDefault="00F978A3" w:rsidP="00F978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F978A3">
        <w:rPr>
          <w:lang w:val="uk-UA"/>
        </w:rPr>
        <w:t xml:space="preserve">а) </w:t>
      </w:r>
      <w:r w:rsidRPr="00F978A3">
        <w:t xml:space="preserve">участь у </w:t>
      </w:r>
      <w:proofErr w:type="spellStart"/>
      <w:r w:rsidRPr="00F978A3">
        <w:t>різних</w:t>
      </w:r>
      <w:proofErr w:type="spellEnd"/>
      <w:r w:rsidRPr="00F978A3">
        <w:t xml:space="preserve"> видах </w:t>
      </w:r>
      <w:proofErr w:type="spellStart"/>
      <w:r w:rsidRPr="00F978A3">
        <w:t>навчальної</w:t>
      </w:r>
      <w:proofErr w:type="spellEnd"/>
      <w:r w:rsidRPr="00F978A3">
        <w:t xml:space="preserve"> </w:t>
      </w:r>
      <w:proofErr w:type="spellStart"/>
      <w:r w:rsidRPr="00F978A3">
        <w:t>аудиторної</w:t>
      </w:r>
      <w:proofErr w:type="spellEnd"/>
      <w:r w:rsidRPr="00F978A3">
        <w:t xml:space="preserve"> </w:t>
      </w:r>
      <w:proofErr w:type="spellStart"/>
      <w:r w:rsidRPr="00F978A3">
        <w:t>роботи</w:t>
      </w:r>
      <w:proofErr w:type="spellEnd"/>
      <w:r w:rsidRPr="00F978A3">
        <w:t xml:space="preserve"> (</w:t>
      </w:r>
      <w:proofErr w:type="spellStart"/>
      <w:r w:rsidRPr="00F978A3">
        <w:t>лекції</w:t>
      </w:r>
      <w:proofErr w:type="spellEnd"/>
      <w:r w:rsidRPr="00F978A3">
        <w:t xml:space="preserve">, </w:t>
      </w:r>
      <w:proofErr w:type="spellStart"/>
      <w:r w:rsidRPr="00F978A3">
        <w:t>семінари</w:t>
      </w:r>
      <w:proofErr w:type="spellEnd"/>
      <w:r w:rsidRPr="00F978A3">
        <w:t xml:space="preserve">, </w:t>
      </w:r>
      <w:proofErr w:type="spellStart"/>
      <w:r w:rsidRPr="00F978A3">
        <w:t>лабораторні</w:t>
      </w:r>
      <w:proofErr w:type="spellEnd"/>
      <w:r w:rsidRPr="00F978A3">
        <w:t xml:space="preserve"> </w:t>
      </w:r>
      <w:proofErr w:type="spellStart"/>
      <w:r w:rsidRPr="00F978A3">
        <w:t>заняття</w:t>
      </w:r>
      <w:proofErr w:type="spellEnd"/>
      <w:r w:rsidRPr="00F978A3">
        <w:t xml:space="preserve">) з </w:t>
      </w:r>
      <w:proofErr w:type="spellStart"/>
      <w:r w:rsidRPr="00F978A3">
        <w:t>елементами</w:t>
      </w:r>
      <w:proofErr w:type="spellEnd"/>
      <w:r w:rsidRPr="00F978A3">
        <w:t xml:space="preserve"> </w:t>
      </w:r>
      <w:proofErr w:type="spellStart"/>
      <w:r w:rsidRPr="00F978A3">
        <w:t>наукових</w:t>
      </w:r>
      <w:proofErr w:type="spellEnd"/>
      <w:r w:rsidRPr="00F978A3">
        <w:t xml:space="preserve"> </w:t>
      </w:r>
      <w:proofErr w:type="spellStart"/>
      <w:r w:rsidRPr="00F978A3">
        <w:t>досліджень</w:t>
      </w:r>
      <w:proofErr w:type="spellEnd"/>
      <w:r w:rsidRPr="00F978A3">
        <w:t>;</w:t>
      </w:r>
    </w:p>
    <w:p w:rsidR="00F978A3" w:rsidRPr="00F978A3" w:rsidRDefault="00F978A3" w:rsidP="00F978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F978A3">
        <w:rPr>
          <w:lang w:val="uk-UA"/>
        </w:rPr>
        <w:t xml:space="preserve">б) </w:t>
      </w:r>
      <w:proofErr w:type="spellStart"/>
      <w:r w:rsidRPr="00F978A3">
        <w:t>індивідуальна</w:t>
      </w:r>
      <w:proofErr w:type="spellEnd"/>
      <w:r w:rsidRPr="00F978A3">
        <w:t xml:space="preserve"> робота </w:t>
      </w:r>
      <w:proofErr w:type="spellStart"/>
      <w:r w:rsidRPr="00F978A3">
        <w:t>викладачів</w:t>
      </w:r>
      <w:proofErr w:type="spellEnd"/>
      <w:r w:rsidRPr="00F978A3">
        <w:t xml:space="preserve"> </w:t>
      </w:r>
      <w:proofErr w:type="spellStart"/>
      <w:r w:rsidRPr="00F978A3">
        <w:t>зі</w:t>
      </w:r>
      <w:proofErr w:type="spellEnd"/>
      <w:r w:rsidRPr="00F978A3">
        <w:t xml:space="preserve"> студентами, </w:t>
      </w:r>
      <w:proofErr w:type="spellStart"/>
      <w:r w:rsidRPr="00F978A3">
        <w:t>які</w:t>
      </w:r>
      <w:proofErr w:type="spellEnd"/>
      <w:r w:rsidRPr="00F978A3">
        <w:t xml:space="preserve"> </w:t>
      </w:r>
      <w:proofErr w:type="spellStart"/>
      <w:r w:rsidRPr="00F978A3">
        <w:t>займаються</w:t>
      </w:r>
      <w:proofErr w:type="spellEnd"/>
      <w:r w:rsidRPr="00F978A3">
        <w:t xml:space="preserve"> </w:t>
      </w:r>
      <w:proofErr w:type="spellStart"/>
      <w:r w:rsidRPr="00F978A3">
        <w:t>науковими</w:t>
      </w:r>
      <w:proofErr w:type="spellEnd"/>
      <w:r w:rsidRPr="00F978A3">
        <w:t xml:space="preserve"> </w:t>
      </w:r>
      <w:proofErr w:type="spellStart"/>
      <w:r w:rsidRPr="00F978A3">
        <w:t>дослідженнями</w:t>
      </w:r>
      <w:proofErr w:type="spellEnd"/>
      <w:r w:rsidRPr="00F978A3">
        <w:t>;</w:t>
      </w:r>
    </w:p>
    <w:p w:rsidR="00F978A3" w:rsidRPr="00F978A3" w:rsidRDefault="00F978A3" w:rsidP="00F978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F978A3">
        <w:rPr>
          <w:lang w:val="uk-UA"/>
        </w:rPr>
        <w:t xml:space="preserve">в) </w:t>
      </w:r>
      <w:r w:rsidRPr="00F978A3">
        <w:t xml:space="preserve">робота </w:t>
      </w:r>
      <w:proofErr w:type="spellStart"/>
      <w:r w:rsidRPr="00F978A3">
        <w:t>студентів</w:t>
      </w:r>
      <w:proofErr w:type="spellEnd"/>
      <w:r w:rsidRPr="00F978A3">
        <w:t xml:space="preserve"> у </w:t>
      </w:r>
      <w:proofErr w:type="spellStart"/>
      <w:r w:rsidRPr="00F978A3">
        <w:t>наукових</w:t>
      </w:r>
      <w:proofErr w:type="spellEnd"/>
      <w:r w:rsidRPr="00F978A3">
        <w:t xml:space="preserve"> </w:t>
      </w:r>
      <w:proofErr w:type="spellStart"/>
      <w:r w:rsidRPr="00F978A3">
        <w:t>гуртках</w:t>
      </w:r>
      <w:proofErr w:type="spellEnd"/>
      <w:r w:rsidRPr="00F978A3">
        <w:t xml:space="preserve">, </w:t>
      </w:r>
      <w:proofErr w:type="spellStart"/>
      <w:r w:rsidRPr="00F978A3">
        <w:t>конструкторських</w:t>
      </w:r>
      <w:proofErr w:type="spellEnd"/>
      <w:r w:rsidRPr="00F978A3">
        <w:t xml:space="preserve"> бюро</w:t>
      </w:r>
      <w:r w:rsidRPr="00F978A3">
        <w:rPr>
          <w:lang w:val="uk-UA"/>
        </w:rPr>
        <w:t xml:space="preserve">, </w:t>
      </w:r>
      <w:proofErr w:type="spellStart"/>
      <w:r w:rsidRPr="00F978A3">
        <w:t>проблемних</w:t>
      </w:r>
      <w:proofErr w:type="spellEnd"/>
      <w:r w:rsidRPr="00F978A3">
        <w:t xml:space="preserve"> </w:t>
      </w:r>
      <w:proofErr w:type="spellStart"/>
      <w:r w:rsidRPr="00F978A3">
        <w:t>групах</w:t>
      </w:r>
      <w:proofErr w:type="spellEnd"/>
      <w:r w:rsidRPr="00F978A3">
        <w:t xml:space="preserve"> </w:t>
      </w:r>
      <w:proofErr w:type="spellStart"/>
      <w:r w:rsidRPr="00F978A3">
        <w:t>тощо</w:t>
      </w:r>
      <w:proofErr w:type="spellEnd"/>
      <w:r w:rsidRPr="00F978A3">
        <w:t>;</w:t>
      </w:r>
    </w:p>
    <w:p w:rsidR="00F978A3" w:rsidRPr="00F978A3" w:rsidRDefault="00F978A3" w:rsidP="00F978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F978A3">
        <w:rPr>
          <w:color w:val="000000"/>
          <w:shd w:val="clear" w:color="auto" w:fill="F7F7F9"/>
          <w:lang w:val="uk-UA"/>
        </w:rPr>
        <w:t xml:space="preserve">г) </w:t>
      </w:r>
      <w:r w:rsidRPr="00F978A3">
        <w:t xml:space="preserve">участь </w:t>
      </w:r>
      <w:proofErr w:type="spellStart"/>
      <w:r w:rsidRPr="00F978A3">
        <w:t>студентів</w:t>
      </w:r>
      <w:proofErr w:type="spellEnd"/>
      <w:r w:rsidRPr="00F978A3">
        <w:t xml:space="preserve"> у </w:t>
      </w:r>
      <w:proofErr w:type="spellStart"/>
      <w:r w:rsidRPr="00F978A3">
        <w:t>науково-практичних</w:t>
      </w:r>
      <w:proofErr w:type="spellEnd"/>
      <w:r w:rsidRPr="00F978A3">
        <w:t xml:space="preserve"> </w:t>
      </w:r>
      <w:proofErr w:type="spellStart"/>
      <w:r w:rsidRPr="00F978A3">
        <w:t>конференціях</w:t>
      </w:r>
      <w:proofErr w:type="spellEnd"/>
      <w:r w:rsidRPr="00F978A3">
        <w:t xml:space="preserve">, </w:t>
      </w:r>
      <w:proofErr w:type="spellStart"/>
      <w:r w:rsidRPr="00F978A3">
        <w:t>на</w:t>
      </w:r>
      <w:r w:rsidRPr="00F978A3">
        <w:softHyphen/>
        <w:t>укових</w:t>
      </w:r>
      <w:proofErr w:type="spellEnd"/>
      <w:r w:rsidRPr="00F978A3">
        <w:t xml:space="preserve"> </w:t>
      </w:r>
      <w:proofErr w:type="spellStart"/>
      <w:r w:rsidRPr="00F978A3">
        <w:t>читаннях</w:t>
      </w:r>
      <w:proofErr w:type="spellEnd"/>
      <w:r w:rsidRPr="00F978A3">
        <w:t xml:space="preserve">, </w:t>
      </w:r>
      <w:proofErr w:type="spellStart"/>
      <w:r w:rsidRPr="00F978A3">
        <w:t>семінарах</w:t>
      </w:r>
      <w:proofErr w:type="spellEnd"/>
      <w:r w:rsidRPr="00F978A3">
        <w:t xml:space="preserve"> та </w:t>
      </w:r>
      <w:proofErr w:type="spellStart"/>
      <w:r w:rsidRPr="00F978A3">
        <w:t>ін</w:t>
      </w:r>
      <w:proofErr w:type="spellEnd"/>
      <w:r w:rsidRPr="00F978A3">
        <w:t>.;</w:t>
      </w:r>
    </w:p>
    <w:p w:rsidR="00F978A3" w:rsidRPr="00F978A3" w:rsidRDefault="00F978A3" w:rsidP="00F978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F978A3">
        <w:rPr>
          <w:lang w:val="uk-UA"/>
        </w:rPr>
        <w:t xml:space="preserve">д) </w:t>
      </w:r>
      <w:proofErr w:type="spellStart"/>
      <w:r w:rsidRPr="00F978A3">
        <w:t>проведення</w:t>
      </w:r>
      <w:proofErr w:type="spellEnd"/>
      <w:r w:rsidRPr="00F978A3">
        <w:t xml:space="preserve"> </w:t>
      </w:r>
      <w:proofErr w:type="spellStart"/>
      <w:r w:rsidRPr="00F978A3">
        <w:t>наукових</w:t>
      </w:r>
      <w:proofErr w:type="spellEnd"/>
      <w:r w:rsidRPr="00F978A3">
        <w:t xml:space="preserve"> </w:t>
      </w:r>
      <w:r w:rsidRPr="00F978A3">
        <w:rPr>
          <w:lang w:val="uk-UA"/>
        </w:rPr>
        <w:t xml:space="preserve">досліджень </w:t>
      </w:r>
      <w:r w:rsidRPr="00F978A3">
        <w:t xml:space="preserve">у </w:t>
      </w:r>
      <w:proofErr w:type="spellStart"/>
      <w:r w:rsidRPr="00F978A3">
        <w:t>процесі</w:t>
      </w:r>
      <w:proofErr w:type="spellEnd"/>
      <w:r w:rsidRPr="00F978A3">
        <w:t xml:space="preserve"> </w:t>
      </w:r>
      <w:proofErr w:type="spellStart"/>
      <w:r w:rsidRPr="00F978A3">
        <w:t>виконання</w:t>
      </w:r>
      <w:proofErr w:type="spellEnd"/>
      <w:r w:rsidRPr="00F978A3">
        <w:t xml:space="preserve"> </w:t>
      </w:r>
      <w:proofErr w:type="spellStart"/>
      <w:r w:rsidRPr="00F978A3">
        <w:t>різних</w:t>
      </w:r>
      <w:proofErr w:type="spellEnd"/>
      <w:r w:rsidRPr="00F978A3">
        <w:t xml:space="preserve"> </w:t>
      </w:r>
      <w:proofErr w:type="spellStart"/>
      <w:r w:rsidRPr="00F978A3">
        <w:t>видів</w:t>
      </w:r>
      <w:proofErr w:type="spellEnd"/>
      <w:r w:rsidRPr="00F978A3">
        <w:t xml:space="preserve"> практики в </w:t>
      </w:r>
      <w:proofErr w:type="spellStart"/>
      <w:r w:rsidRPr="00F978A3">
        <w:t>навчально-виховних</w:t>
      </w:r>
      <w:proofErr w:type="spellEnd"/>
      <w:r w:rsidRPr="00F978A3">
        <w:t xml:space="preserve"> закладах та на </w:t>
      </w:r>
      <w:proofErr w:type="spellStart"/>
      <w:r w:rsidRPr="00F978A3">
        <w:t>виробництві</w:t>
      </w:r>
      <w:proofErr w:type="spellEnd"/>
      <w:r w:rsidRPr="00F978A3">
        <w:rPr>
          <w:lang w:val="uk-UA"/>
        </w:rPr>
        <w:t>;</w:t>
      </w:r>
    </w:p>
    <w:p w:rsidR="00F978A3" w:rsidRPr="00F978A3" w:rsidRDefault="00F978A3" w:rsidP="00F978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F978A3">
        <w:rPr>
          <w:lang w:val="uk-UA"/>
        </w:rPr>
        <w:t>е) підготовка і написання курсових, дипломних, магістерських робіт.</w:t>
      </w:r>
    </w:p>
    <w:p w:rsidR="00F978A3" w:rsidRPr="00F978A3" w:rsidRDefault="00F978A3" w:rsidP="00F978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lang w:val="uk-UA"/>
        </w:rPr>
      </w:pPr>
      <w:r w:rsidRPr="00F978A3">
        <w:rPr>
          <w:b/>
          <w:lang w:val="uk-UA"/>
        </w:rPr>
        <w:t xml:space="preserve">4. До форм навчально-дослідної роботи студентів належать: </w:t>
      </w:r>
    </w:p>
    <w:p w:rsidR="00F978A3" w:rsidRPr="00F978A3" w:rsidRDefault="00F978A3" w:rsidP="00F978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F978A3">
        <w:rPr>
          <w:lang w:val="uk-UA"/>
        </w:rPr>
        <w:t>а) виступи студентів із науковими повідомленнями на лекції, семінарському занятті; участь у студентських науково-практичних конференціях, підготовка рефератів;</w:t>
      </w:r>
    </w:p>
    <w:p w:rsidR="00F978A3" w:rsidRPr="00F978A3" w:rsidRDefault="00F978A3" w:rsidP="00F978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F978A3">
        <w:rPr>
          <w:lang w:val="uk-UA"/>
        </w:rPr>
        <w:t>б) написання рефератів з конкретної теми; виступи з науковими повідомленнями на лекціях і семінарських заняттях; виконання нетипових завдань дослідницького характеру під час практики; підготовка і захист курсових і магістерських робіт</w:t>
      </w:r>
    </w:p>
    <w:p w:rsidR="00F978A3" w:rsidRPr="00F978A3" w:rsidRDefault="00F978A3" w:rsidP="00F978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F978A3">
        <w:rPr>
          <w:lang w:val="uk-UA"/>
        </w:rPr>
        <w:t>в) участь у роботі предметних наукових гуртків; публікація результатів наукових досліджень у пресі; розробка методичних матеріалів з використанням дослідницьких методів;</w:t>
      </w:r>
    </w:p>
    <w:p w:rsidR="00F978A3" w:rsidRPr="00F978A3" w:rsidRDefault="00F978A3" w:rsidP="00F978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F978A3">
        <w:rPr>
          <w:lang w:val="uk-UA"/>
        </w:rPr>
        <w:t xml:space="preserve">г) участь у дискусіях з наукової проблеми; проведення досліджень у межах творчої співпраці кафедр; написання </w:t>
      </w:r>
      <w:proofErr w:type="spellStart"/>
      <w:r w:rsidRPr="00F978A3">
        <w:rPr>
          <w:lang w:val="uk-UA"/>
        </w:rPr>
        <w:t>сттей</w:t>
      </w:r>
      <w:proofErr w:type="spellEnd"/>
      <w:r w:rsidRPr="00F978A3">
        <w:rPr>
          <w:lang w:val="uk-UA"/>
        </w:rPr>
        <w:t>; участь у конкурсах на кращу наукову роботу.</w:t>
      </w:r>
    </w:p>
    <w:p w:rsidR="00F978A3" w:rsidRPr="00F978A3" w:rsidRDefault="00F978A3" w:rsidP="00F978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lang w:val="uk-UA"/>
        </w:rPr>
      </w:pPr>
      <w:r w:rsidRPr="00F978A3">
        <w:rPr>
          <w:b/>
          <w:lang w:val="uk-UA"/>
        </w:rPr>
        <w:t>5. Тези – це</w:t>
      </w:r>
    </w:p>
    <w:p w:rsidR="00F978A3" w:rsidRPr="00F978A3" w:rsidRDefault="00F978A3" w:rsidP="00F978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F978A3">
        <w:rPr>
          <w:lang w:val="uk-UA"/>
        </w:rPr>
        <w:t>а) невеликий за обсягом прозовий твір, що має довільну композицію і висвітлює індивідуальні думки та висловлювання щодо конкретного питання і не претендує на вичерпне і визначальне тлумачення теми;</w:t>
      </w:r>
    </w:p>
    <w:p w:rsidR="00F978A3" w:rsidRPr="00F978A3" w:rsidRDefault="00F978A3" w:rsidP="00F978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F978A3">
        <w:rPr>
          <w:lang w:val="uk-UA"/>
        </w:rPr>
        <w:t>б) стислі, лаконічно сформульовані основні положення доповіді, повідомлення тощо, що включають виклад основних думок праці від початку до кінця, а не лише її дослідницької частини;</w:t>
      </w:r>
    </w:p>
    <w:p w:rsidR="00F978A3" w:rsidRPr="00F978A3" w:rsidRDefault="00F978A3" w:rsidP="00F978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F978A3">
        <w:rPr>
          <w:lang w:val="uk-UA"/>
        </w:rPr>
        <w:t xml:space="preserve">в) доповідь на певну тему, що включає огляд наукових та інших джерел з обраної теми або виклад змісту наукової роботи з висвітленням не лише відповідної наукової інформації, а й показом свого </w:t>
      </w:r>
      <w:proofErr w:type="spellStart"/>
      <w:r w:rsidRPr="00F978A3">
        <w:rPr>
          <w:lang w:val="uk-UA"/>
        </w:rPr>
        <w:t>сталення</w:t>
      </w:r>
      <w:proofErr w:type="spellEnd"/>
      <w:r w:rsidRPr="00F978A3">
        <w:rPr>
          <w:lang w:val="uk-UA"/>
        </w:rPr>
        <w:t xml:space="preserve"> до неї;</w:t>
      </w:r>
    </w:p>
    <w:p w:rsidR="00F978A3" w:rsidRPr="00F978A3" w:rsidRDefault="00F978A3" w:rsidP="00F978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F978A3">
        <w:rPr>
          <w:lang w:val="uk-UA"/>
        </w:rPr>
        <w:t>г) правильної відповіді немає</w:t>
      </w:r>
    </w:p>
    <w:p w:rsidR="00F978A3" w:rsidRPr="00F978A3" w:rsidRDefault="00F978A3" w:rsidP="00F978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lang w:val="uk-UA"/>
        </w:rPr>
      </w:pPr>
      <w:r w:rsidRPr="00F978A3">
        <w:rPr>
          <w:b/>
          <w:lang w:val="uk-UA"/>
        </w:rPr>
        <w:t xml:space="preserve">6. </w:t>
      </w:r>
      <w:proofErr w:type="spellStart"/>
      <w:r w:rsidRPr="00F978A3">
        <w:rPr>
          <w:b/>
          <w:lang w:val="uk-UA"/>
        </w:rPr>
        <w:t>Ессе</w:t>
      </w:r>
      <w:proofErr w:type="spellEnd"/>
      <w:r w:rsidRPr="00F978A3">
        <w:rPr>
          <w:b/>
          <w:lang w:val="uk-UA"/>
        </w:rPr>
        <w:t xml:space="preserve"> – це</w:t>
      </w:r>
    </w:p>
    <w:p w:rsidR="00F978A3" w:rsidRPr="00F978A3" w:rsidRDefault="00F978A3" w:rsidP="00F978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F978A3">
        <w:rPr>
          <w:lang w:val="uk-UA"/>
        </w:rPr>
        <w:t>а) невеликий за обсягом прозовий твір, що має довільну композицію і висвітлює індивідуальні думки та висловлювання щодо конкретного питання і не претендує на вичерпне і визначальне тлумачення теми;</w:t>
      </w:r>
    </w:p>
    <w:p w:rsidR="00F978A3" w:rsidRPr="00F978A3" w:rsidRDefault="00F978A3" w:rsidP="00F978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F978A3">
        <w:rPr>
          <w:lang w:val="uk-UA"/>
        </w:rPr>
        <w:t xml:space="preserve">б) доповідь на певну тему, що включає огляд наукових та інших джерел з обраної теми або виклад змісту наукової проблеми з висвітленням не лише відповідної наукової інформації, а й показом свого </w:t>
      </w:r>
      <w:proofErr w:type="spellStart"/>
      <w:r w:rsidRPr="00F978A3">
        <w:rPr>
          <w:lang w:val="uk-UA"/>
        </w:rPr>
        <w:t>сталення</w:t>
      </w:r>
      <w:proofErr w:type="spellEnd"/>
      <w:r w:rsidRPr="00F978A3">
        <w:rPr>
          <w:lang w:val="uk-UA"/>
        </w:rPr>
        <w:t xml:space="preserve"> до неї;</w:t>
      </w:r>
    </w:p>
    <w:p w:rsidR="00F978A3" w:rsidRPr="00F978A3" w:rsidRDefault="00F978A3" w:rsidP="00F978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F978A3">
        <w:rPr>
          <w:lang w:val="uk-UA"/>
        </w:rPr>
        <w:t>в) стислі, лаконічно сформульовані основні положення доповіді, повідомлення тощо, що включають виклад основних думок праці від початку до кінця, а не лише її дослідницької частини;</w:t>
      </w:r>
    </w:p>
    <w:p w:rsidR="00F978A3" w:rsidRPr="00F978A3" w:rsidRDefault="00F978A3" w:rsidP="00F978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F978A3">
        <w:rPr>
          <w:lang w:val="uk-UA"/>
        </w:rPr>
        <w:t>г) виклад змісту наукової роботи, книги, статті.</w:t>
      </w:r>
    </w:p>
    <w:p w:rsidR="00F978A3" w:rsidRPr="00F978A3" w:rsidRDefault="00F978A3" w:rsidP="00F978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lang w:val="uk-UA"/>
        </w:rPr>
      </w:pPr>
      <w:r w:rsidRPr="00F978A3">
        <w:rPr>
          <w:b/>
          <w:lang w:val="uk-UA"/>
        </w:rPr>
        <w:t>7. Стаття – це</w:t>
      </w:r>
    </w:p>
    <w:p w:rsidR="00F978A3" w:rsidRPr="00F978A3" w:rsidRDefault="00F978A3" w:rsidP="00F978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F978A3">
        <w:rPr>
          <w:lang w:val="uk-UA"/>
        </w:rPr>
        <w:lastRenderedPageBreak/>
        <w:t>а) невеликий за обсягом прозовий твір, що має довільну композицію і висвітлює індивідуальні думки та висловлювання щодо конкретного питання і не претендує на вичерпне і визначальне тлумачення теми;</w:t>
      </w:r>
    </w:p>
    <w:p w:rsidR="00F978A3" w:rsidRPr="00F978A3" w:rsidRDefault="00F978A3" w:rsidP="00F978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F978A3">
        <w:rPr>
          <w:lang w:val="uk-UA"/>
        </w:rPr>
        <w:t xml:space="preserve">б) кваліфікаційний науково-практичний доробок, що містить математично </w:t>
      </w:r>
      <w:proofErr w:type="spellStart"/>
      <w:r w:rsidRPr="00F978A3">
        <w:rPr>
          <w:lang w:val="uk-UA"/>
        </w:rPr>
        <w:t>обгрунтовані</w:t>
      </w:r>
      <w:proofErr w:type="spellEnd"/>
      <w:r w:rsidRPr="00F978A3">
        <w:rPr>
          <w:lang w:val="uk-UA"/>
        </w:rPr>
        <w:t xml:space="preserve"> теоретичні чи </w:t>
      </w:r>
      <w:proofErr w:type="spellStart"/>
      <w:r w:rsidRPr="00F978A3">
        <w:rPr>
          <w:lang w:val="uk-UA"/>
        </w:rPr>
        <w:t>експерементальні</w:t>
      </w:r>
      <w:proofErr w:type="spellEnd"/>
      <w:r w:rsidRPr="00F978A3">
        <w:rPr>
          <w:lang w:val="uk-UA"/>
        </w:rPr>
        <w:t xml:space="preserve"> результати, наукові положення і свідчить про спроможність студента самостійно проводити наукові дослідження в обраній галузі знань;</w:t>
      </w:r>
    </w:p>
    <w:p w:rsidR="00F978A3" w:rsidRPr="00F978A3" w:rsidRDefault="00F978A3" w:rsidP="00F978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F978A3">
        <w:rPr>
          <w:lang w:val="uk-UA"/>
        </w:rPr>
        <w:t>в) науковий чи публіцистичний твір невеликого розміру, своєрідне дослідження важливої наукової, суспільно-політичної чи літературної теми, де присутнє висвітлення конкретних питань з необхідним теоретичним їх осмисленням;</w:t>
      </w:r>
    </w:p>
    <w:p w:rsidR="00F978A3" w:rsidRPr="00F978A3" w:rsidRDefault="00F978A3" w:rsidP="00F978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F978A3">
        <w:rPr>
          <w:lang w:val="uk-UA"/>
        </w:rPr>
        <w:t>г) правильної відповіді немає</w:t>
      </w:r>
    </w:p>
    <w:p w:rsidR="00F978A3" w:rsidRPr="00F978A3" w:rsidRDefault="00F978A3" w:rsidP="00F978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lang w:val="uk-UA"/>
        </w:rPr>
      </w:pPr>
      <w:r w:rsidRPr="00F978A3">
        <w:rPr>
          <w:b/>
          <w:lang w:val="uk-UA"/>
        </w:rPr>
        <w:t>8. Реферат – це...</w:t>
      </w:r>
    </w:p>
    <w:p w:rsidR="00F978A3" w:rsidRPr="00F978A3" w:rsidRDefault="00F978A3" w:rsidP="00F978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F978A3">
        <w:rPr>
          <w:lang w:val="uk-UA"/>
        </w:rPr>
        <w:t xml:space="preserve">а) доповідь на певну тему, що включає огляд наукових та інших джерел з обраної теми або виклад змісту наукової роботи з висвітленням не лише відповідної наукової інформації, а й показом свого </w:t>
      </w:r>
      <w:proofErr w:type="spellStart"/>
      <w:r w:rsidRPr="00F978A3">
        <w:rPr>
          <w:lang w:val="uk-UA"/>
        </w:rPr>
        <w:t>сталення</w:t>
      </w:r>
      <w:proofErr w:type="spellEnd"/>
      <w:r w:rsidRPr="00F978A3">
        <w:rPr>
          <w:lang w:val="uk-UA"/>
        </w:rPr>
        <w:t xml:space="preserve"> </w:t>
      </w:r>
      <w:proofErr w:type="spellStart"/>
      <w:r w:rsidRPr="00F978A3">
        <w:rPr>
          <w:lang w:val="uk-UA"/>
        </w:rPr>
        <w:t>ло</w:t>
      </w:r>
      <w:proofErr w:type="spellEnd"/>
      <w:r w:rsidRPr="00F978A3">
        <w:rPr>
          <w:lang w:val="uk-UA"/>
        </w:rPr>
        <w:t xml:space="preserve"> неї;</w:t>
      </w:r>
    </w:p>
    <w:p w:rsidR="00F978A3" w:rsidRPr="00F978A3" w:rsidRDefault="00F978A3" w:rsidP="00F978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F978A3">
        <w:rPr>
          <w:lang w:val="uk-UA"/>
        </w:rPr>
        <w:t>б) науковий чи публіцистичний твір невеликого розміру, своєрідне дослідження важливої наукової, суспільно-політичної чи літературної теми, де присутнє висвітлення конкретних питань з необхідним теоретичним їх осмисленням;</w:t>
      </w:r>
    </w:p>
    <w:p w:rsidR="00F978A3" w:rsidRPr="00F978A3" w:rsidRDefault="00F978A3" w:rsidP="00F978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F978A3">
        <w:rPr>
          <w:lang w:val="uk-UA"/>
        </w:rPr>
        <w:t xml:space="preserve">в) кваліфікаційний науково-практичний доробок, що містить математично </w:t>
      </w:r>
      <w:proofErr w:type="spellStart"/>
      <w:r w:rsidRPr="00F978A3">
        <w:rPr>
          <w:lang w:val="uk-UA"/>
        </w:rPr>
        <w:t>обгрунтовані</w:t>
      </w:r>
      <w:proofErr w:type="spellEnd"/>
      <w:r w:rsidRPr="00F978A3">
        <w:rPr>
          <w:lang w:val="uk-UA"/>
        </w:rPr>
        <w:t xml:space="preserve"> теоретичні чи </w:t>
      </w:r>
      <w:proofErr w:type="spellStart"/>
      <w:r w:rsidRPr="00F978A3">
        <w:rPr>
          <w:lang w:val="uk-UA"/>
        </w:rPr>
        <w:t>експерементальні</w:t>
      </w:r>
      <w:proofErr w:type="spellEnd"/>
      <w:r w:rsidRPr="00F978A3">
        <w:rPr>
          <w:lang w:val="uk-UA"/>
        </w:rPr>
        <w:t xml:space="preserve"> результати, наукові положення і свідчить про спроможність студента самостійно проводити наукові дослідження в обраній галузі знань;</w:t>
      </w:r>
    </w:p>
    <w:p w:rsidR="00F978A3" w:rsidRPr="00F978A3" w:rsidRDefault="00F978A3" w:rsidP="00F978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F978A3">
        <w:rPr>
          <w:lang w:val="uk-UA"/>
        </w:rPr>
        <w:t>г) основні положення доповіді, що ілюструють результати проведеного дослідження.</w:t>
      </w:r>
    </w:p>
    <w:p w:rsidR="00F978A3" w:rsidRPr="00F978A3" w:rsidRDefault="00F978A3" w:rsidP="00F978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lang w:val="uk-UA"/>
        </w:rPr>
      </w:pPr>
      <w:r w:rsidRPr="00F978A3">
        <w:rPr>
          <w:b/>
          <w:lang w:val="uk-UA"/>
        </w:rPr>
        <w:t>9. Магістерська робота – це</w:t>
      </w:r>
    </w:p>
    <w:p w:rsidR="00F978A3" w:rsidRPr="00F978A3" w:rsidRDefault="00F978A3" w:rsidP="00F978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F978A3">
        <w:rPr>
          <w:lang w:val="uk-UA"/>
        </w:rPr>
        <w:t>а) невеликий за обсягом прозовий твір, що має довільну композицію і висвітлює індивідуальні думки та висловлювання щодо конкретного питання і не претендує на вичерпне і визначальне тлумачення теми;</w:t>
      </w:r>
    </w:p>
    <w:p w:rsidR="00F978A3" w:rsidRPr="00F978A3" w:rsidRDefault="00F978A3" w:rsidP="00F978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F978A3">
        <w:rPr>
          <w:lang w:val="uk-UA"/>
        </w:rPr>
        <w:t xml:space="preserve">б) кваліфікаційний науково-практичний доробок, що містить математично </w:t>
      </w:r>
      <w:proofErr w:type="spellStart"/>
      <w:r w:rsidRPr="00F978A3">
        <w:rPr>
          <w:lang w:val="uk-UA"/>
        </w:rPr>
        <w:t>обгрунтовані</w:t>
      </w:r>
      <w:proofErr w:type="spellEnd"/>
      <w:r w:rsidRPr="00F978A3">
        <w:rPr>
          <w:lang w:val="uk-UA"/>
        </w:rPr>
        <w:t xml:space="preserve"> теоретичні чи </w:t>
      </w:r>
      <w:proofErr w:type="spellStart"/>
      <w:r w:rsidRPr="00F978A3">
        <w:rPr>
          <w:lang w:val="uk-UA"/>
        </w:rPr>
        <w:t>експерементальні</w:t>
      </w:r>
      <w:proofErr w:type="spellEnd"/>
      <w:r w:rsidRPr="00F978A3">
        <w:rPr>
          <w:lang w:val="uk-UA"/>
        </w:rPr>
        <w:t xml:space="preserve"> результати, наукові положення і свідчить про спроможність студента самостійно проводити наукові дослідження в обраній галузі знань;</w:t>
      </w:r>
    </w:p>
    <w:p w:rsidR="00F978A3" w:rsidRPr="00F978A3" w:rsidRDefault="00F978A3" w:rsidP="00F978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F978A3">
        <w:rPr>
          <w:lang w:val="uk-UA"/>
        </w:rPr>
        <w:t>в) науковий чи публіцистичний твір невеликого розміру, своєрідне дослідження важливої наукової, суспільно-політичної чи літературної теми, де присутнє висвітлення конкретних питань з необхідним теоретичним їх осмисленням;</w:t>
      </w:r>
    </w:p>
    <w:p w:rsidR="00F978A3" w:rsidRPr="00F978A3" w:rsidRDefault="00F978A3" w:rsidP="00F978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F978A3">
        <w:rPr>
          <w:lang w:val="uk-UA"/>
        </w:rPr>
        <w:t>г) огляд літературних джерел за визначеною проблемою.</w:t>
      </w:r>
    </w:p>
    <w:p w:rsidR="00F978A3" w:rsidRPr="00F978A3" w:rsidRDefault="00F978A3" w:rsidP="00F978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lang w:val="uk-UA"/>
        </w:rPr>
      </w:pPr>
      <w:r w:rsidRPr="00F978A3">
        <w:rPr>
          <w:b/>
          <w:lang w:val="uk-UA"/>
        </w:rPr>
        <w:t>10. Ефективність навчально-дослідної і науково-дослідної роботи студентів залежить від сформованості вмінь:</w:t>
      </w:r>
    </w:p>
    <w:p w:rsidR="00F978A3" w:rsidRPr="00F978A3" w:rsidRDefault="00F978A3" w:rsidP="00F978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F978A3">
        <w:rPr>
          <w:lang w:val="uk-UA"/>
        </w:rPr>
        <w:t xml:space="preserve">а) інтелектуальних, творчих, проектувальних, </w:t>
      </w:r>
      <w:proofErr w:type="spellStart"/>
      <w:r w:rsidRPr="00F978A3">
        <w:rPr>
          <w:lang w:val="uk-UA"/>
        </w:rPr>
        <w:t>загальнонавчальних</w:t>
      </w:r>
      <w:proofErr w:type="spellEnd"/>
      <w:r w:rsidRPr="00F978A3">
        <w:rPr>
          <w:lang w:val="uk-UA"/>
        </w:rPr>
        <w:t>;</w:t>
      </w:r>
    </w:p>
    <w:p w:rsidR="00F978A3" w:rsidRPr="00F978A3" w:rsidRDefault="00F978A3" w:rsidP="00F978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F978A3">
        <w:rPr>
          <w:lang w:val="uk-UA"/>
        </w:rPr>
        <w:t>б) навчально-організаційних, навчально-інформаційних, навчально-інтелектуальних, рефлексивних;</w:t>
      </w:r>
    </w:p>
    <w:p w:rsidR="00F978A3" w:rsidRPr="00F978A3" w:rsidRDefault="00F978A3" w:rsidP="00F978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F978A3">
        <w:rPr>
          <w:lang w:val="uk-UA"/>
        </w:rPr>
        <w:t xml:space="preserve">в) </w:t>
      </w:r>
      <w:proofErr w:type="spellStart"/>
      <w:r w:rsidRPr="00F978A3">
        <w:rPr>
          <w:lang w:val="uk-UA"/>
        </w:rPr>
        <w:t>загальнонавчальних</w:t>
      </w:r>
      <w:proofErr w:type="spellEnd"/>
      <w:r w:rsidRPr="00F978A3">
        <w:rPr>
          <w:lang w:val="uk-UA"/>
        </w:rPr>
        <w:t xml:space="preserve"> та спеціальних;</w:t>
      </w:r>
    </w:p>
    <w:p w:rsidR="00F978A3" w:rsidRPr="00F978A3" w:rsidRDefault="00F978A3" w:rsidP="00F978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F978A3">
        <w:rPr>
          <w:lang w:val="uk-UA"/>
        </w:rPr>
        <w:t xml:space="preserve">г) </w:t>
      </w:r>
      <w:proofErr w:type="spellStart"/>
      <w:r w:rsidRPr="00F978A3">
        <w:rPr>
          <w:lang w:val="uk-UA"/>
        </w:rPr>
        <w:t>емпатійно-перцептивних</w:t>
      </w:r>
      <w:proofErr w:type="spellEnd"/>
      <w:r w:rsidRPr="00F978A3">
        <w:rPr>
          <w:lang w:val="uk-UA"/>
        </w:rPr>
        <w:t>, організаторських, комунікативних, регулятивних, професійно-творчих.</w:t>
      </w:r>
    </w:p>
    <w:p w:rsidR="00F978A3" w:rsidRPr="00F978A3" w:rsidRDefault="00F978A3" w:rsidP="00F978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lang w:val="uk-UA"/>
        </w:rPr>
      </w:pPr>
      <w:r w:rsidRPr="00F978A3">
        <w:rPr>
          <w:b/>
          <w:lang w:val="uk-UA"/>
        </w:rPr>
        <w:t>11. Наукова організація праці - це:</w:t>
      </w:r>
    </w:p>
    <w:p w:rsidR="00F978A3" w:rsidRPr="00F978A3" w:rsidRDefault="00F978A3" w:rsidP="00F978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F978A3">
        <w:rPr>
          <w:lang w:val="uk-UA"/>
        </w:rPr>
        <w:t>а) упорядкована навчальна робота, що включає зовнішні і внутрішні умови діяльності ;</w:t>
      </w:r>
    </w:p>
    <w:p w:rsidR="00F978A3" w:rsidRPr="00F978A3" w:rsidRDefault="00F978A3" w:rsidP="00F978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F978A3">
        <w:rPr>
          <w:lang w:val="uk-UA"/>
        </w:rPr>
        <w:t>б) спроможність особистості тривалий час продуктивно виконувати роботу;</w:t>
      </w:r>
    </w:p>
    <w:p w:rsidR="00F978A3" w:rsidRPr="00F978A3" w:rsidRDefault="00F978A3" w:rsidP="00F978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F978A3">
        <w:rPr>
          <w:lang w:val="uk-UA"/>
        </w:rPr>
        <w:t xml:space="preserve">в) інтегрована якість особистості, що визначає ефективність здійснення розумової праці в навчальні </w:t>
      </w:r>
      <w:proofErr w:type="spellStart"/>
      <w:r w:rsidRPr="00F978A3">
        <w:rPr>
          <w:lang w:val="uk-UA"/>
        </w:rPr>
        <w:t>йдіяльності</w:t>
      </w:r>
      <w:proofErr w:type="spellEnd"/>
      <w:r w:rsidRPr="00F978A3">
        <w:rPr>
          <w:lang w:val="uk-UA"/>
        </w:rPr>
        <w:t>;</w:t>
      </w:r>
    </w:p>
    <w:p w:rsidR="00F978A3" w:rsidRPr="00F978A3" w:rsidRDefault="00F978A3" w:rsidP="00F978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F978A3">
        <w:rPr>
          <w:lang w:val="uk-UA"/>
        </w:rPr>
        <w:lastRenderedPageBreak/>
        <w:t xml:space="preserve">г) система </w:t>
      </w:r>
      <w:proofErr w:type="spellStart"/>
      <w:r w:rsidRPr="00F978A3">
        <w:rPr>
          <w:lang w:val="uk-UA"/>
        </w:rPr>
        <w:t>науково-обгрунтованих</w:t>
      </w:r>
      <w:proofErr w:type="spellEnd"/>
      <w:r w:rsidRPr="00F978A3">
        <w:rPr>
          <w:lang w:val="uk-UA"/>
        </w:rPr>
        <w:t xml:space="preserve"> заходів, що проводяться викладачами і навчальними закладами задля забезпечення найвищої ефективності діяльності </w:t>
      </w:r>
      <w:proofErr w:type="spellStart"/>
      <w:r w:rsidRPr="00F978A3">
        <w:rPr>
          <w:lang w:val="uk-UA"/>
        </w:rPr>
        <w:t>суб</w:t>
      </w:r>
      <w:proofErr w:type="spellEnd"/>
      <w:r w:rsidRPr="00F978A3">
        <w:t>’</w:t>
      </w:r>
      <w:proofErr w:type="spellStart"/>
      <w:r w:rsidRPr="00F978A3">
        <w:rPr>
          <w:lang w:val="uk-UA"/>
        </w:rPr>
        <w:t>єктів</w:t>
      </w:r>
      <w:proofErr w:type="spellEnd"/>
      <w:r w:rsidRPr="00F978A3">
        <w:rPr>
          <w:lang w:val="uk-UA"/>
        </w:rPr>
        <w:t xml:space="preserve"> навчання при раціональному використанні їхніх сил і часу.</w:t>
      </w:r>
    </w:p>
    <w:p w:rsidR="00F978A3" w:rsidRPr="00F978A3" w:rsidRDefault="00F978A3" w:rsidP="00F978A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val="uk-UA"/>
        </w:rPr>
        <w:t>12</w:t>
      </w:r>
      <w:r w:rsidRPr="00F978A3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val="uk-UA"/>
        </w:rPr>
        <w:t>. Серед форм індивідуальни</w:t>
      </w:r>
      <w:r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val="uk-UA"/>
        </w:rPr>
        <w:t xml:space="preserve">х науково-дослідних завдань у </w:t>
      </w:r>
      <w:r w:rsidRPr="00F978A3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val="uk-UA"/>
        </w:rPr>
        <w:t>З</w:t>
      </w:r>
      <w:r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val="uk-UA"/>
        </w:rPr>
        <w:t>ВО</w:t>
      </w:r>
      <w:r w:rsidRPr="00F978A3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val="uk-UA"/>
        </w:rPr>
        <w:t xml:space="preserve"> найпоширенішими є</w:t>
      </w:r>
      <w:r w:rsidRPr="00F978A3">
        <w:rPr>
          <w:rFonts w:ascii="Times New Roman" w:hAnsi="Times New Roman"/>
          <w:b/>
          <w:sz w:val="24"/>
          <w:szCs w:val="24"/>
          <w:lang w:val="uk-UA"/>
        </w:rPr>
        <w:t>: ...</w:t>
      </w:r>
    </w:p>
    <w:p w:rsidR="003723C5" w:rsidRDefault="003723C5" w:rsidP="00E17513">
      <w:pPr>
        <w:pStyle w:val="af8"/>
        <w:spacing w:line="360" w:lineRule="auto"/>
        <w:ind w:left="0"/>
        <w:jc w:val="center"/>
        <w:rPr>
          <w:b/>
        </w:rPr>
      </w:pPr>
    </w:p>
    <w:p w:rsidR="00E17513" w:rsidRPr="0078193F" w:rsidRDefault="00E17513" w:rsidP="00E17513">
      <w:pPr>
        <w:pStyle w:val="af8"/>
        <w:spacing w:line="360" w:lineRule="auto"/>
        <w:ind w:left="0"/>
        <w:jc w:val="center"/>
        <w:rPr>
          <w:b/>
        </w:rPr>
      </w:pPr>
      <w:r w:rsidRPr="0078193F">
        <w:rPr>
          <w:b/>
        </w:rPr>
        <w:t>Завдання для самостійної роботи</w:t>
      </w:r>
    </w:p>
    <w:p w:rsidR="00BE7B31" w:rsidRPr="00BE7B31" w:rsidRDefault="00BE7B31" w:rsidP="004D4BC0">
      <w:pPr>
        <w:numPr>
          <w:ilvl w:val="0"/>
          <w:numId w:val="20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BE7B31">
        <w:rPr>
          <w:rFonts w:ascii="Times New Roman" w:hAnsi="Times New Roman"/>
          <w:sz w:val="28"/>
          <w:szCs w:val="28"/>
          <w:lang w:val="uk-UA"/>
        </w:rPr>
        <w:t>Скласти план роботи студентського наукового гуртка за фахом підготовки.</w:t>
      </w:r>
    </w:p>
    <w:p w:rsidR="00BE7B31" w:rsidRPr="00E17513" w:rsidRDefault="00BE7B31" w:rsidP="004D4BC0">
      <w:pPr>
        <w:numPr>
          <w:ilvl w:val="0"/>
          <w:numId w:val="20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BE7B31">
        <w:rPr>
          <w:rFonts w:ascii="Times New Roman" w:hAnsi="Times New Roman"/>
          <w:sz w:val="28"/>
          <w:szCs w:val="28"/>
          <w:lang w:val="uk-UA"/>
        </w:rPr>
        <w:t xml:space="preserve">Познайомитися з тематикою курсових робіт для здобувачів першого (бакалаврського) рівня вищої освіти випускової кафедри. Доповнити </w:t>
      </w:r>
      <w:r>
        <w:rPr>
          <w:rFonts w:ascii="Times New Roman" w:hAnsi="Times New Roman"/>
          <w:sz w:val="28"/>
          <w:szCs w:val="28"/>
          <w:lang w:val="uk-UA"/>
        </w:rPr>
        <w:t xml:space="preserve">перелік </w:t>
      </w:r>
      <w:r w:rsidRPr="00BE7B31">
        <w:rPr>
          <w:rFonts w:ascii="Times New Roman" w:hAnsi="Times New Roman"/>
          <w:sz w:val="28"/>
          <w:szCs w:val="28"/>
          <w:lang w:val="uk-UA"/>
        </w:rPr>
        <w:t>власними напрацюваннями, запропонувати тематику наукових проектів.</w:t>
      </w:r>
    </w:p>
    <w:p w:rsidR="00E17513" w:rsidRDefault="00E17513" w:rsidP="00E17513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7513" w:rsidRDefault="00E17513" w:rsidP="00E17513">
      <w:pPr>
        <w:tabs>
          <w:tab w:val="left" w:pos="450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Рекомендована л</w:t>
      </w:r>
      <w:r w:rsidRPr="00541A0C">
        <w:rPr>
          <w:rFonts w:ascii="Times New Roman" w:hAnsi="Times New Roman"/>
          <w:b/>
          <w:bCs/>
          <w:i/>
          <w:sz w:val="28"/>
          <w:szCs w:val="28"/>
          <w:lang w:val="uk-UA"/>
        </w:rPr>
        <w:t>ітература</w:t>
      </w:r>
      <w:r w:rsidRPr="00541A0C">
        <w:rPr>
          <w:rFonts w:ascii="Times New Roman" w:hAnsi="Times New Roman"/>
          <w:b/>
          <w:bCs/>
          <w:sz w:val="28"/>
          <w:szCs w:val="28"/>
          <w:lang w:val="uk-UA"/>
        </w:rPr>
        <w:t>:</w:t>
      </w:r>
      <w:r w:rsidRPr="00541A0C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8F16D2">
        <w:rPr>
          <w:rFonts w:ascii="Times New Roman" w:hAnsi="Times New Roman"/>
          <w:sz w:val="28"/>
          <w:szCs w:val="28"/>
          <w:lang w:val="uk-UA"/>
        </w:rPr>
        <w:t>1, 2, 7, 9, 10, 11</w:t>
      </w:r>
      <w:r w:rsidRPr="008F16D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F16D2">
        <w:rPr>
          <w:rFonts w:ascii="Times New Roman" w:hAnsi="Times New Roman"/>
          <w:sz w:val="28"/>
          <w:szCs w:val="28"/>
          <w:lang w:val="uk-UA"/>
        </w:rPr>
        <w:t>21, 25, 26, 27, 28</w:t>
      </w:r>
      <w:r w:rsidRPr="008F16D2">
        <w:rPr>
          <w:rFonts w:ascii="Times New Roman" w:hAnsi="Times New Roman"/>
          <w:sz w:val="28"/>
          <w:szCs w:val="28"/>
          <w:lang w:val="uk-UA"/>
        </w:rPr>
        <w:t>].</w:t>
      </w:r>
    </w:p>
    <w:p w:rsidR="00E17513" w:rsidRPr="00BE7B31" w:rsidRDefault="00E17513" w:rsidP="00E17513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47D93" w:rsidRDefault="00C47D93" w:rsidP="00A1331A">
      <w:pPr>
        <w:tabs>
          <w:tab w:val="left" w:pos="450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1331A" w:rsidRPr="00C47D93" w:rsidRDefault="00F978A3" w:rsidP="00A1331A">
      <w:pPr>
        <w:tabs>
          <w:tab w:val="left" w:pos="450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Самостійна робота № 8</w:t>
      </w:r>
    </w:p>
    <w:p w:rsidR="00634B7B" w:rsidRDefault="00634B7B" w:rsidP="00634B7B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4B7B">
        <w:rPr>
          <w:rFonts w:ascii="Times New Roman" w:hAnsi="Times New Roman"/>
          <w:b/>
          <w:sz w:val="28"/>
          <w:szCs w:val="28"/>
          <w:lang w:val="uk-UA"/>
        </w:rPr>
        <w:t>Тема 8.</w:t>
      </w:r>
      <w:r w:rsidRPr="00634B7B">
        <w:rPr>
          <w:rFonts w:ascii="Times New Roman" w:hAnsi="Times New Roman"/>
          <w:b/>
          <w:lang w:val="uk-UA"/>
        </w:rPr>
        <w:t xml:space="preserve"> </w:t>
      </w:r>
      <w:r w:rsidRPr="00634B7B">
        <w:rPr>
          <w:rFonts w:ascii="Times New Roman" w:hAnsi="Times New Roman"/>
          <w:b/>
          <w:sz w:val="28"/>
          <w:szCs w:val="28"/>
          <w:lang w:val="uk-UA"/>
        </w:rPr>
        <w:t>Наукові засади управління закладом вищої освіти</w:t>
      </w:r>
    </w:p>
    <w:p w:rsidR="00634B7B" w:rsidRPr="0089716B" w:rsidRDefault="0089716B" w:rsidP="004D4BC0">
      <w:pPr>
        <w:pStyle w:val="af8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</w:pPr>
      <w:r w:rsidRPr="0089716B">
        <w:t>Управління у сфері вищої освіти.</w:t>
      </w:r>
    </w:p>
    <w:p w:rsidR="0089716B" w:rsidRDefault="0089716B" w:rsidP="004D4BC0">
      <w:pPr>
        <w:pStyle w:val="af8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</w:pPr>
      <w:r>
        <w:t>Система вищої освіти України.</w:t>
      </w:r>
    </w:p>
    <w:p w:rsidR="0089716B" w:rsidRDefault="0089716B" w:rsidP="004D4BC0">
      <w:pPr>
        <w:pStyle w:val="af8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</w:pPr>
      <w:r>
        <w:t>Управління закладом вищої освіти.</w:t>
      </w:r>
    </w:p>
    <w:p w:rsidR="0089716B" w:rsidRPr="0089716B" w:rsidRDefault="0089716B" w:rsidP="004D4BC0">
      <w:pPr>
        <w:pStyle w:val="af8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</w:pPr>
      <w:r>
        <w:t>Доступ до вищої освіти.</w:t>
      </w:r>
    </w:p>
    <w:p w:rsidR="00634B7B" w:rsidRDefault="00634B7B" w:rsidP="00634B7B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89716B" w:rsidRPr="0089716B" w:rsidRDefault="00DC3C1E" w:rsidP="0089716B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 для самоп</w:t>
      </w:r>
      <w:r w:rsidR="0089716B" w:rsidRPr="0089716B">
        <w:rPr>
          <w:rFonts w:ascii="Times New Roman" w:hAnsi="Times New Roman"/>
          <w:b/>
          <w:sz w:val="28"/>
          <w:szCs w:val="28"/>
          <w:lang w:val="uk-UA"/>
        </w:rPr>
        <w:t>ер</w:t>
      </w:r>
      <w:r>
        <w:rPr>
          <w:rFonts w:ascii="Times New Roman" w:hAnsi="Times New Roman"/>
          <w:b/>
          <w:sz w:val="28"/>
          <w:szCs w:val="28"/>
          <w:lang w:val="uk-UA"/>
        </w:rPr>
        <w:t>е</w:t>
      </w:r>
      <w:r w:rsidR="0089716B" w:rsidRPr="0089716B">
        <w:rPr>
          <w:rFonts w:ascii="Times New Roman" w:hAnsi="Times New Roman"/>
          <w:b/>
          <w:sz w:val="28"/>
          <w:szCs w:val="28"/>
          <w:lang w:val="uk-UA"/>
        </w:rPr>
        <w:t>вірки</w:t>
      </w:r>
    </w:p>
    <w:p w:rsidR="00634B7B" w:rsidRDefault="0089716B" w:rsidP="004D4BC0">
      <w:pPr>
        <w:pStyle w:val="af8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</w:pPr>
      <w:r>
        <w:t>Визначте повноваження керівника ЗВО, факультету, кафедри.</w:t>
      </w:r>
    </w:p>
    <w:p w:rsidR="0089716B" w:rsidRDefault="0089716B" w:rsidP="004D4BC0">
      <w:pPr>
        <w:pStyle w:val="af8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</w:pPr>
      <w:r>
        <w:t>Охарактеризуйте діяльність вченої ради університету, наглядової ради, робочих дорадчих органів.</w:t>
      </w:r>
    </w:p>
    <w:p w:rsidR="0089716B" w:rsidRDefault="0089716B" w:rsidP="004D4BC0">
      <w:pPr>
        <w:pStyle w:val="af8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</w:pPr>
      <w:r>
        <w:t>Проаналізуйте діяльність спілки студентів ХНПУ імені Г.С. Сковороди. Окресліть функції студентського самоврядування.</w:t>
      </w:r>
    </w:p>
    <w:p w:rsidR="0089716B" w:rsidRDefault="0089716B" w:rsidP="004D4BC0">
      <w:pPr>
        <w:pStyle w:val="af8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</w:pPr>
      <w:r>
        <w:lastRenderedPageBreak/>
        <w:t xml:space="preserve">Керуючись </w:t>
      </w:r>
      <w:proofErr w:type="spellStart"/>
      <w:r>
        <w:t>статуом</w:t>
      </w:r>
      <w:proofErr w:type="spellEnd"/>
      <w:r>
        <w:t xml:space="preserve"> ХНПУ імені Г.С. Сковороди, окресліть процедуру прийому, відрахування, переривання навчання і переведення осіб, які навчаються у ЗВО.</w:t>
      </w:r>
    </w:p>
    <w:p w:rsidR="0089716B" w:rsidRDefault="0089716B" w:rsidP="003723C5">
      <w:pPr>
        <w:tabs>
          <w:tab w:val="left" w:pos="1134"/>
        </w:tabs>
        <w:spacing w:line="360" w:lineRule="auto"/>
        <w:ind w:firstLine="709"/>
        <w:rPr>
          <w:lang w:val="uk-UA"/>
        </w:rPr>
      </w:pPr>
    </w:p>
    <w:p w:rsidR="00634B7B" w:rsidRPr="0078193F" w:rsidRDefault="00634B7B" w:rsidP="00634B7B">
      <w:pPr>
        <w:pStyle w:val="af8"/>
        <w:spacing w:line="360" w:lineRule="auto"/>
        <w:ind w:left="0"/>
        <w:jc w:val="center"/>
        <w:rPr>
          <w:b/>
        </w:rPr>
      </w:pPr>
      <w:r w:rsidRPr="0078193F">
        <w:rPr>
          <w:b/>
        </w:rPr>
        <w:t>Завдання для самостійної роботи</w:t>
      </w:r>
    </w:p>
    <w:p w:rsidR="00634B7B" w:rsidRPr="00634B7B" w:rsidRDefault="00634B7B" w:rsidP="004D4BC0">
      <w:pPr>
        <w:numPr>
          <w:ilvl w:val="0"/>
          <w:numId w:val="21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634B7B">
        <w:rPr>
          <w:rFonts w:ascii="Times New Roman" w:hAnsi="Times New Roman"/>
          <w:sz w:val="28"/>
          <w:szCs w:val="28"/>
          <w:lang w:val="uk-UA"/>
        </w:rPr>
        <w:t>Прореферувати</w:t>
      </w:r>
      <w:proofErr w:type="spellEnd"/>
      <w:r w:rsidRPr="00634B7B">
        <w:rPr>
          <w:rFonts w:ascii="Times New Roman" w:hAnsi="Times New Roman"/>
          <w:sz w:val="28"/>
          <w:szCs w:val="28"/>
          <w:lang w:val="uk-UA"/>
        </w:rPr>
        <w:t xml:space="preserve"> рекомендовану літературу з метою виявлення педагогічно цінного досвіду діяльності органів колегіального самоврядування в практиці роботи європейських і вітчизняних університетів конкретного історичного періоду для актуалізації його в сучасних умовах </w:t>
      </w:r>
      <w:r w:rsidRPr="0089716B">
        <w:rPr>
          <w:rFonts w:ascii="Times New Roman" w:hAnsi="Times New Roman"/>
          <w:sz w:val="28"/>
          <w:szCs w:val="28"/>
          <w:lang w:val="uk-UA"/>
        </w:rPr>
        <w:t>розбудови вищої</w:t>
      </w:r>
      <w:r>
        <w:rPr>
          <w:sz w:val="28"/>
          <w:szCs w:val="28"/>
          <w:lang w:val="uk-UA"/>
        </w:rPr>
        <w:t xml:space="preserve"> </w:t>
      </w:r>
      <w:r w:rsidRPr="00634B7B">
        <w:rPr>
          <w:rFonts w:ascii="Times New Roman" w:hAnsi="Times New Roman"/>
          <w:sz w:val="28"/>
          <w:szCs w:val="28"/>
          <w:lang w:val="uk-UA"/>
        </w:rPr>
        <w:t>освіти в Україні. Підготуватися до участі в прес-конференції.</w:t>
      </w:r>
    </w:p>
    <w:p w:rsidR="00634B7B" w:rsidRDefault="00634B7B" w:rsidP="00A1331A">
      <w:pPr>
        <w:tabs>
          <w:tab w:val="left" w:pos="450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34B7B" w:rsidRDefault="00634B7B" w:rsidP="00634B7B">
      <w:pPr>
        <w:tabs>
          <w:tab w:val="left" w:pos="450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Рекомендована л</w:t>
      </w:r>
      <w:r w:rsidRPr="00541A0C">
        <w:rPr>
          <w:rFonts w:ascii="Times New Roman" w:hAnsi="Times New Roman"/>
          <w:b/>
          <w:bCs/>
          <w:i/>
          <w:sz w:val="28"/>
          <w:szCs w:val="28"/>
          <w:lang w:val="uk-UA"/>
        </w:rPr>
        <w:t>ітература</w:t>
      </w:r>
      <w:r w:rsidRPr="00541A0C">
        <w:rPr>
          <w:rFonts w:ascii="Times New Roman" w:hAnsi="Times New Roman"/>
          <w:b/>
          <w:bCs/>
          <w:sz w:val="28"/>
          <w:szCs w:val="28"/>
          <w:lang w:val="uk-UA"/>
        </w:rPr>
        <w:t>:</w:t>
      </w:r>
      <w:r w:rsidRPr="00541A0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16D2">
        <w:rPr>
          <w:rFonts w:ascii="Times New Roman" w:hAnsi="Times New Roman"/>
          <w:sz w:val="28"/>
          <w:szCs w:val="28"/>
          <w:lang w:val="uk-UA"/>
        </w:rPr>
        <w:t>[</w:t>
      </w:r>
      <w:r w:rsidR="008F16D2">
        <w:rPr>
          <w:rFonts w:ascii="Times New Roman" w:hAnsi="Times New Roman"/>
          <w:sz w:val="28"/>
          <w:szCs w:val="28"/>
          <w:lang w:val="uk-UA"/>
        </w:rPr>
        <w:t>1, 3, 5, 9, 12, 14</w:t>
      </w:r>
      <w:r w:rsidRPr="008F16D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F16D2">
        <w:rPr>
          <w:rFonts w:ascii="Times New Roman" w:hAnsi="Times New Roman"/>
          <w:sz w:val="28"/>
          <w:szCs w:val="28"/>
          <w:lang w:val="uk-UA"/>
        </w:rPr>
        <w:t>18, 20, 24, 30</w:t>
      </w:r>
      <w:r w:rsidRPr="008F16D2">
        <w:rPr>
          <w:rFonts w:ascii="Times New Roman" w:hAnsi="Times New Roman"/>
          <w:sz w:val="28"/>
          <w:szCs w:val="28"/>
          <w:lang w:val="uk-UA"/>
        </w:rPr>
        <w:t>].</w:t>
      </w:r>
    </w:p>
    <w:p w:rsidR="00634B7B" w:rsidRDefault="00634B7B" w:rsidP="00A1331A">
      <w:pPr>
        <w:tabs>
          <w:tab w:val="left" w:pos="450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723C5" w:rsidRDefault="003723C5" w:rsidP="00A1331A">
      <w:pPr>
        <w:tabs>
          <w:tab w:val="left" w:pos="450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3D6B" w:rsidRPr="002D6AE6" w:rsidRDefault="0089716B" w:rsidP="002D6AE6">
      <w:pPr>
        <w:pStyle w:val="21"/>
        <w:tabs>
          <w:tab w:val="left" w:pos="4500"/>
        </w:tabs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Самостійна робота № 9</w:t>
      </w:r>
    </w:p>
    <w:p w:rsidR="00DC3C1E" w:rsidRDefault="00DC3C1E" w:rsidP="00DC3C1E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C3C1E">
        <w:rPr>
          <w:rFonts w:ascii="Times New Roman" w:hAnsi="Times New Roman"/>
          <w:b/>
          <w:sz w:val="28"/>
          <w:szCs w:val="28"/>
          <w:lang w:val="uk-UA"/>
        </w:rPr>
        <w:t>Тема 9. Культура якості освітньої діяльності ЗВО</w:t>
      </w:r>
    </w:p>
    <w:p w:rsidR="00DC3C1E" w:rsidRDefault="00DC3C1E" w:rsidP="004D4BC0">
      <w:pPr>
        <w:pStyle w:val="af8"/>
        <w:numPr>
          <w:ilvl w:val="0"/>
          <w:numId w:val="24"/>
        </w:numPr>
        <w:tabs>
          <w:tab w:val="left" w:pos="1134"/>
        </w:tabs>
        <w:spacing w:line="360" w:lineRule="auto"/>
        <w:ind w:left="0" w:firstLine="720"/>
      </w:pPr>
      <w:r>
        <w:t>Теоретичні основи якості освіти.</w:t>
      </w:r>
    </w:p>
    <w:p w:rsidR="00DC3C1E" w:rsidRDefault="00DC3C1E" w:rsidP="004D4BC0">
      <w:pPr>
        <w:pStyle w:val="af8"/>
        <w:numPr>
          <w:ilvl w:val="0"/>
          <w:numId w:val="24"/>
        </w:numPr>
        <w:tabs>
          <w:tab w:val="left" w:pos="1134"/>
        </w:tabs>
        <w:spacing w:line="360" w:lineRule="auto"/>
        <w:ind w:left="0" w:firstLine="720"/>
      </w:pPr>
      <w:r>
        <w:t>Моніторинг в освіті.</w:t>
      </w:r>
    </w:p>
    <w:p w:rsidR="00DC3C1E" w:rsidRDefault="00DC3C1E" w:rsidP="004D4BC0">
      <w:pPr>
        <w:pStyle w:val="af8"/>
        <w:numPr>
          <w:ilvl w:val="0"/>
          <w:numId w:val="24"/>
        </w:numPr>
        <w:tabs>
          <w:tab w:val="left" w:pos="1134"/>
        </w:tabs>
        <w:spacing w:line="360" w:lineRule="auto"/>
        <w:ind w:left="0" w:firstLine="720"/>
      </w:pPr>
      <w:r>
        <w:t>Загальні питання оцінювання якості вищої освіти.</w:t>
      </w:r>
    </w:p>
    <w:p w:rsidR="00DC3C1E" w:rsidRDefault="00DC3C1E" w:rsidP="004D4BC0">
      <w:pPr>
        <w:pStyle w:val="af8"/>
        <w:numPr>
          <w:ilvl w:val="0"/>
          <w:numId w:val="24"/>
        </w:numPr>
        <w:tabs>
          <w:tab w:val="left" w:pos="1134"/>
        </w:tabs>
        <w:spacing w:line="360" w:lineRule="auto"/>
        <w:ind w:left="0" w:firstLine="720"/>
      </w:pPr>
      <w:r>
        <w:t>Система зовнішнього забезпечення якості освіти.</w:t>
      </w:r>
    </w:p>
    <w:p w:rsidR="00DC3C1E" w:rsidRDefault="00DC3C1E" w:rsidP="004D4BC0">
      <w:pPr>
        <w:pStyle w:val="af8"/>
        <w:numPr>
          <w:ilvl w:val="0"/>
          <w:numId w:val="24"/>
        </w:numPr>
        <w:tabs>
          <w:tab w:val="left" w:pos="1134"/>
        </w:tabs>
        <w:spacing w:line="360" w:lineRule="auto"/>
        <w:ind w:left="0" w:firstLine="720"/>
      </w:pPr>
      <w:r>
        <w:t>Система внутрішнього забезпечення якості освіти.</w:t>
      </w:r>
    </w:p>
    <w:p w:rsidR="00DC3C1E" w:rsidRDefault="00DC3C1E" w:rsidP="004D4BC0">
      <w:pPr>
        <w:pStyle w:val="af8"/>
        <w:numPr>
          <w:ilvl w:val="0"/>
          <w:numId w:val="24"/>
        </w:numPr>
        <w:tabs>
          <w:tab w:val="left" w:pos="1134"/>
        </w:tabs>
        <w:spacing w:line="360" w:lineRule="auto"/>
        <w:ind w:left="0" w:firstLine="720"/>
      </w:pPr>
      <w:r>
        <w:t>Складові системи управління якістю підготовки кадрів у ЗВО.</w:t>
      </w:r>
    </w:p>
    <w:p w:rsidR="00DC3C1E" w:rsidRPr="00DC3C1E" w:rsidRDefault="00DC3C1E" w:rsidP="004D4BC0">
      <w:pPr>
        <w:pStyle w:val="af8"/>
        <w:numPr>
          <w:ilvl w:val="0"/>
          <w:numId w:val="24"/>
        </w:numPr>
        <w:tabs>
          <w:tab w:val="left" w:pos="1134"/>
        </w:tabs>
        <w:spacing w:line="360" w:lineRule="auto"/>
        <w:ind w:left="0" w:firstLine="720"/>
      </w:pPr>
      <w:r>
        <w:t>Зарубіжний досвід оцінювання якості вищої освіти.</w:t>
      </w:r>
    </w:p>
    <w:p w:rsidR="00DC3C1E" w:rsidRDefault="00DC3C1E" w:rsidP="00DC3C1E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C3C1E" w:rsidRDefault="00DC3C1E" w:rsidP="00DC3C1E">
      <w:pPr>
        <w:tabs>
          <w:tab w:val="left" w:pos="450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9393C">
        <w:rPr>
          <w:rFonts w:ascii="Times New Roman" w:hAnsi="Times New Roman"/>
          <w:b/>
          <w:bCs/>
          <w:sz w:val="28"/>
          <w:szCs w:val="28"/>
          <w:lang w:val="uk-UA"/>
        </w:rPr>
        <w:t>Завдання для само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перевірки</w:t>
      </w:r>
    </w:p>
    <w:p w:rsidR="00DC3C1E" w:rsidRPr="003723C5" w:rsidRDefault="00DC3C1E" w:rsidP="004D4BC0">
      <w:pPr>
        <w:pStyle w:val="af8"/>
        <w:numPr>
          <w:ilvl w:val="0"/>
          <w:numId w:val="25"/>
        </w:numPr>
        <w:tabs>
          <w:tab w:val="left" w:pos="0"/>
          <w:tab w:val="left" w:pos="1134"/>
        </w:tabs>
        <w:spacing w:line="360" w:lineRule="auto"/>
        <w:ind w:left="0" w:firstLine="709"/>
        <w:rPr>
          <w:bCs/>
          <w:spacing w:val="0"/>
        </w:rPr>
      </w:pPr>
      <w:r w:rsidRPr="003723C5">
        <w:rPr>
          <w:bCs/>
          <w:spacing w:val="0"/>
        </w:rPr>
        <w:t xml:space="preserve">Надайте визначення якості згідно з міжнародним стандартом </w:t>
      </w:r>
      <w:r w:rsidRPr="003723C5">
        <w:rPr>
          <w:bCs/>
          <w:spacing w:val="0"/>
          <w:lang w:val="en-US"/>
        </w:rPr>
        <w:t>ICO</w:t>
      </w:r>
      <w:r w:rsidRPr="003723C5">
        <w:rPr>
          <w:bCs/>
          <w:spacing w:val="0"/>
        </w:rPr>
        <w:t xml:space="preserve"> 8402-86.</w:t>
      </w:r>
    </w:p>
    <w:p w:rsidR="00DC3C1E" w:rsidRPr="003723C5" w:rsidRDefault="00DC3C1E" w:rsidP="004D4BC0">
      <w:pPr>
        <w:pStyle w:val="af8"/>
        <w:numPr>
          <w:ilvl w:val="0"/>
          <w:numId w:val="25"/>
        </w:numPr>
        <w:tabs>
          <w:tab w:val="left" w:pos="0"/>
          <w:tab w:val="left" w:pos="1134"/>
        </w:tabs>
        <w:spacing w:line="360" w:lineRule="auto"/>
        <w:ind w:left="0" w:firstLine="709"/>
        <w:rPr>
          <w:bCs/>
          <w:spacing w:val="0"/>
        </w:rPr>
      </w:pPr>
      <w:r w:rsidRPr="003723C5">
        <w:rPr>
          <w:bCs/>
          <w:spacing w:val="0"/>
        </w:rPr>
        <w:lastRenderedPageBreak/>
        <w:t>Які міжнародні стандарти якості Вам відомі?</w:t>
      </w:r>
    </w:p>
    <w:p w:rsidR="00DC3C1E" w:rsidRPr="003723C5" w:rsidRDefault="00DC3C1E" w:rsidP="004D4BC0">
      <w:pPr>
        <w:pStyle w:val="af8"/>
        <w:numPr>
          <w:ilvl w:val="0"/>
          <w:numId w:val="25"/>
        </w:numPr>
        <w:tabs>
          <w:tab w:val="left" w:pos="0"/>
          <w:tab w:val="left" w:pos="1134"/>
        </w:tabs>
        <w:spacing w:line="360" w:lineRule="auto"/>
        <w:ind w:left="0" w:firstLine="709"/>
        <w:rPr>
          <w:bCs/>
          <w:spacing w:val="0"/>
        </w:rPr>
      </w:pPr>
      <w:r w:rsidRPr="003723C5">
        <w:rPr>
          <w:bCs/>
          <w:spacing w:val="0"/>
        </w:rPr>
        <w:t>Охарактеризуйте погляди науковців на визначення поняття «якість освіти».</w:t>
      </w:r>
    </w:p>
    <w:p w:rsidR="00DC3C1E" w:rsidRPr="003723C5" w:rsidRDefault="00DC3C1E" w:rsidP="004D4BC0">
      <w:pPr>
        <w:pStyle w:val="af8"/>
        <w:numPr>
          <w:ilvl w:val="0"/>
          <w:numId w:val="25"/>
        </w:numPr>
        <w:tabs>
          <w:tab w:val="left" w:pos="0"/>
          <w:tab w:val="left" w:pos="1134"/>
        </w:tabs>
        <w:spacing w:line="360" w:lineRule="auto"/>
        <w:ind w:left="0" w:firstLine="709"/>
        <w:rPr>
          <w:bCs/>
          <w:spacing w:val="0"/>
        </w:rPr>
      </w:pPr>
      <w:r w:rsidRPr="003723C5">
        <w:rPr>
          <w:bCs/>
          <w:spacing w:val="0"/>
        </w:rPr>
        <w:t>Назвіть найпоширеніші в світі індикатори якості освіти.</w:t>
      </w:r>
    </w:p>
    <w:p w:rsidR="00DC3C1E" w:rsidRPr="003723C5" w:rsidRDefault="00DC3C1E" w:rsidP="004D4BC0">
      <w:pPr>
        <w:pStyle w:val="af8"/>
        <w:numPr>
          <w:ilvl w:val="0"/>
          <w:numId w:val="25"/>
        </w:numPr>
        <w:tabs>
          <w:tab w:val="left" w:pos="0"/>
          <w:tab w:val="left" w:pos="1134"/>
        </w:tabs>
        <w:spacing w:line="360" w:lineRule="auto"/>
        <w:ind w:left="0" w:firstLine="709"/>
        <w:rPr>
          <w:bCs/>
          <w:spacing w:val="0"/>
        </w:rPr>
      </w:pPr>
      <w:r w:rsidRPr="003723C5">
        <w:rPr>
          <w:bCs/>
          <w:spacing w:val="0"/>
        </w:rPr>
        <w:t>Висвітліть сучасні підходи до управління якістю освіти.</w:t>
      </w:r>
    </w:p>
    <w:p w:rsidR="00DC3C1E" w:rsidRPr="003723C5" w:rsidRDefault="00DC3C1E" w:rsidP="004D4BC0">
      <w:pPr>
        <w:pStyle w:val="af8"/>
        <w:numPr>
          <w:ilvl w:val="0"/>
          <w:numId w:val="25"/>
        </w:numPr>
        <w:tabs>
          <w:tab w:val="left" w:pos="0"/>
          <w:tab w:val="left" w:pos="1134"/>
        </w:tabs>
        <w:spacing w:line="360" w:lineRule="auto"/>
        <w:ind w:left="0" w:firstLine="709"/>
        <w:rPr>
          <w:bCs/>
          <w:spacing w:val="0"/>
        </w:rPr>
      </w:pPr>
      <w:r w:rsidRPr="003723C5">
        <w:rPr>
          <w:bCs/>
          <w:spacing w:val="0"/>
        </w:rPr>
        <w:t>Назвіть основні види освітнього моніторингу.</w:t>
      </w:r>
    </w:p>
    <w:p w:rsidR="00DC3C1E" w:rsidRPr="003723C5" w:rsidRDefault="001C0C1D" w:rsidP="004D4BC0">
      <w:pPr>
        <w:pStyle w:val="af8"/>
        <w:numPr>
          <w:ilvl w:val="0"/>
          <w:numId w:val="25"/>
        </w:numPr>
        <w:tabs>
          <w:tab w:val="left" w:pos="0"/>
          <w:tab w:val="left" w:pos="1134"/>
        </w:tabs>
        <w:spacing w:line="360" w:lineRule="auto"/>
        <w:ind w:left="0" w:firstLine="709"/>
        <w:rPr>
          <w:bCs/>
          <w:spacing w:val="0"/>
        </w:rPr>
      </w:pPr>
      <w:r w:rsidRPr="003723C5">
        <w:rPr>
          <w:bCs/>
          <w:spacing w:val="0"/>
        </w:rPr>
        <w:t>Розкрийте концептуальні підходи до оцінювання якості освіти в Україні.</w:t>
      </w:r>
    </w:p>
    <w:p w:rsidR="001C0C1D" w:rsidRPr="003723C5" w:rsidRDefault="001C0C1D" w:rsidP="004D4BC0">
      <w:pPr>
        <w:pStyle w:val="af8"/>
        <w:numPr>
          <w:ilvl w:val="0"/>
          <w:numId w:val="25"/>
        </w:numPr>
        <w:tabs>
          <w:tab w:val="left" w:pos="0"/>
          <w:tab w:val="left" w:pos="1134"/>
        </w:tabs>
        <w:spacing w:line="360" w:lineRule="auto"/>
        <w:ind w:left="0" w:firstLine="709"/>
        <w:rPr>
          <w:bCs/>
          <w:spacing w:val="0"/>
        </w:rPr>
      </w:pPr>
      <w:r w:rsidRPr="003723C5">
        <w:rPr>
          <w:bCs/>
          <w:spacing w:val="0"/>
        </w:rPr>
        <w:t>Якою є роль зовнішнього оцінювання у забезпеченні якості освіти?</w:t>
      </w:r>
    </w:p>
    <w:p w:rsidR="001C0C1D" w:rsidRPr="003723C5" w:rsidRDefault="001C0C1D" w:rsidP="004D4BC0">
      <w:pPr>
        <w:pStyle w:val="af8"/>
        <w:numPr>
          <w:ilvl w:val="0"/>
          <w:numId w:val="25"/>
        </w:numPr>
        <w:tabs>
          <w:tab w:val="left" w:pos="0"/>
          <w:tab w:val="left" w:pos="1134"/>
        </w:tabs>
        <w:spacing w:line="360" w:lineRule="auto"/>
        <w:ind w:left="0" w:firstLine="709"/>
        <w:rPr>
          <w:bCs/>
          <w:spacing w:val="0"/>
        </w:rPr>
      </w:pPr>
      <w:r w:rsidRPr="003723C5">
        <w:rPr>
          <w:bCs/>
          <w:spacing w:val="0"/>
        </w:rPr>
        <w:t>Що представляє собою процедура ліцензування ЗВО?</w:t>
      </w:r>
    </w:p>
    <w:p w:rsidR="001C0C1D" w:rsidRPr="003723C5" w:rsidRDefault="001C0C1D" w:rsidP="004D4BC0">
      <w:pPr>
        <w:pStyle w:val="af8"/>
        <w:numPr>
          <w:ilvl w:val="0"/>
          <w:numId w:val="25"/>
        </w:numPr>
        <w:tabs>
          <w:tab w:val="left" w:pos="0"/>
          <w:tab w:val="left" w:pos="1134"/>
        </w:tabs>
        <w:spacing w:line="360" w:lineRule="auto"/>
        <w:ind w:left="0" w:firstLine="709"/>
        <w:rPr>
          <w:bCs/>
          <w:spacing w:val="0"/>
        </w:rPr>
      </w:pPr>
      <w:r w:rsidRPr="003723C5">
        <w:rPr>
          <w:bCs/>
          <w:spacing w:val="0"/>
        </w:rPr>
        <w:t xml:space="preserve">Опишіть процедуру акредитації освітньо-професійної/ </w:t>
      </w:r>
      <w:proofErr w:type="spellStart"/>
      <w:r w:rsidRPr="003723C5">
        <w:rPr>
          <w:bCs/>
          <w:spacing w:val="0"/>
        </w:rPr>
        <w:t>освітньо-наукової</w:t>
      </w:r>
      <w:proofErr w:type="spellEnd"/>
      <w:r w:rsidRPr="003723C5">
        <w:rPr>
          <w:bCs/>
          <w:spacing w:val="0"/>
        </w:rPr>
        <w:t xml:space="preserve"> програми вищої освіти.</w:t>
      </w:r>
    </w:p>
    <w:p w:rsidR="001C0C1D" w:rsidRPr="003723C5" w:rsidRDefault="001C0C1D" w:rsidP="004D4BC0">
      <w:pPr>
        <w:pStyle w:val="af8"/>
        <w:numPr>
          <w:ilvl w:val="0"/>
          <w:numId w:val="25"/>
        </w:numPr>
        <w:tabs>
          <w:tab w:val="left" w:pos="0"/>
          <w:tab w:val="left" w:pos="1134"/>
        </w:tabs>
        <w:spacing w:line="360" w:lineRule="auto"/>
        <w:ind w:left="0" w:firstLine="709"/>
        <w:rPr>
          <w:bCs/>
          <w:spacing w:val="0"/>
        </w:rPr>
      </w:pPr>
      <w:r w:rsidRPr="003723C5">
        <w:rPr>
          <w:bCs/>
          <w:spacing w:val="0"/>
        </w:rPr>
        <w:t>Які складові містить стандарт вищої освіти?</w:t>
      </w:r>
    </w:p>
    <w:p w:rsidR="001C0C1D" w:rsidRPr="003723C5" w:rsidRDefault="001C0C1D" w:rsidP="004D4BC0">
      <w:pPr>
        <w:pStyle w:val="af8"/>
        <w:numPr>
          <w:ilvl w:val="0"/>
          <w:numId w:val="25"/>
        </w:numPr>
        <w:tabs>
          <w:tab w:val="left" w:pos="0"/>
          <w:tab w:val="left" w:pos="1134"/>
        </w:tabs>
        <w:spacing w:line="360" w:lineRule="auto"/>
        <w:ind w:left="0" w:firstLine="709"/>
        <w:rPr>
          <w:bCs/>
          <w:spacing w:val="0"/>
        </w:rPr>
      </w:pPr>
      <w:r w:rsidRPr="003723C5">
        <w:rPr>
          <w:bCs/>
          <w:spacing w:val="0"/>
        </w:rPr>
        <w:t>У чому полягають особливості внутрішньої і зовнішньої оцінки діяльності ЗВО?</w:t>
      </w:r>
    </w:p>
    <w:p w:rsidR="001C0C1D" w:rsidRPr="003723C5" w:rsidRDefault="001C0C1D" w:rsidP="004D4BC0">
      <w:pPr>
        <w:pStyle w:val="af8"/>
        <w:numPr>
          <w:ilvl w:val="0"/>
          <w:numId w:val="25"/>
        </w:numPr>
        <w:tabs>
          <w:tab w:val="left" w:pos="0"/>
          <w:tab w:val="left" w:pos="1134"/>
        </w:tabs>
        <w:spacing w:line="360" w:lineRule="auto"/>
        <w:ind w:left="0" w:firstLine="709"/>
        <w:rPr>
          <w:bCs/>
          <w:spacing w:val="0"/>
        </w:rPr>
      </w:pPr>
      <w:r w:rsidRPr="003723C5">
        <w:rPr>
          <w:bCs/>
          <w:spacing w:val="0"/>
        </w:rPr>
        <w:t>Наведіть приклади міжнародних організацій, що реалізують міжнародні порівняльні дослідження в галузі освіти.</w:t>
      </w:r>
    </w:p>
    <w:p w:rsidR="00DC3C1E" w:rsidRPr="003723C5" w:rsidRDefault="00DC3C1E" w:rsidP="003723C5">
      <w:pPr>
        <w:tabs>
          <w:tab w:val="left" w:pos="450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C3C1E" w:rsidRPr="0078193F" w:rsidRDefault="00DC3C1E" w:rsidP="00DC3C1E">
      <w:pPr>
        <w:pStyle w:val="af8"/>
        <w:spacing w:line="360" w:lineRule="auto"/>
        <w:ind w:left="0"/>
        <w:jc w:val="center"/>
        <w:rPr>
          <w:b/>
        </w:rPr>
      </w:pPr>
      <w:r w:rsidRPr="0078193F">
        <w:rPr>
          <w:b/>
        </w:rPr>
        <w:t>Завдання для самостійної роботи</w:t>
      </w:r>
    </w:p>
    <w:p w:rsidR="00DC3C1E" w:rsidRDefault="00DC3C1E" w:rsidP="00DC3C1E">
      <w:pPr>
        <w:spacing w:line="360" w:lineRule="auto"/>
        <w:ind w:firstLine="1080"/>
        <w:jc w:val="both"/>
        <w:rPr>
          <w:rFonts w:ascii="Times New Roman" w:hAnsi="Times New Roman"/>
          <w:sz w:val="28"/>
          <w:szCs w:val="28"/>
          <w:lang w:val="uk-UA"/>
        </w:rPr>
      </w:pPr>
      <w:r w:rsidRPr="00DC3C1E">
        <w:rPr>
          <w:rFonts w:ascii="Times New Roman" w:hAnsi="Times New Roman"/>
          <w:sz w:val="28"/>
          <w:szCs w:val="28"/>
          <w:lang w:val="uk-UA"/>
        </w:rPr>
        <w:t>- Скласти порівняльну схему моніторингу якості вищої освіти однієї із зарубіжних країн (за вибором) і України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E7995" w:rsidRDefault="001E7995" w:rsidP="00DC3C1E">
      <w:pPr>
        <w:spacing w:line="360" w:lineRule="auto"/>
        <w:ind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7995" w:rsidRDefault="001E7995" w:rsidP="001E7995">
      <w:pPr>
        <w:tabs>
          <w:tab w:val="left" w:pos="450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Рекомендована л</w:t>
      </w:r>
      <w:r w:rsidRPr="00541A0C">
        <w:rPr>
          <w:rFonts w:ascii="Times New Roman" w:hAnsi="Times New Roman"/>
          <w:b/>
          <w:bCs/>
          <w:i/>
          <w:sz w:val="28"/>
          <w:szCs w:val="28"/>
          <w:lang w:val="uk-UA"/>
        </w:rPr>
        <w:t>ітература</w:t>
      </w:r>
      <w:r w:rsidRPr="00541A0C">
        <w:rPr>
          <w:rFonts w:ascii="Times New Roman" w:hAnsi="Times New Roman"/>
          <w:b/>
          <w:bCs/>
          <w:sz w:val="28"/>
          <w:szCs w:val="28"/>
          <w:lang w:val="uk-UA"/>
        </w:rPr>
        <w:t>:</w:t>
      </w:r>
      <w:r w:rsidRPr="00541A0C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8F16D2">
        <w:rPr>
          <w:rFonts w:ascii="Times New Roman" w:hAnsi="Times New Roman"/>
          <w:sz w:val="28"/>
          <w:szCs w:val="28"/>
          <w:lang w:val="uk-UA"/>
        </w:rPr>
        <w:t>1, 2, 5, 20, 21, 23, 24, 25, 29</w:t>
      </w:r>
      <w:r w:rsidRPr="008F16D2">
        <w:rPr>
          <w:rFonts w:ascii="Times New Roman" w:hAnsi="Times New Roman"/>
          <w:sz w:val="28"/>
          <w:szCs w:val="28"/>
          <w:lang w:val="uk-UA"/>
        </w:rPr>
        <w:t>].</w:t>
      </w:r>
    </w:p>
    <w:p w:rsidR="001E7995" w:rsidRDefault="001E7995" w:rsidP="00DC3C1E">
      <w:pPr>
        <w:spacing w:line="360" w:lineRule="auto"/>
        <w:ind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23C5" w:rsidRDefault="003723C5" w:rsidP="00DC3C1E">
      <w:pPr>
        <w:spacing w:line="360" w:lineRule="auto"/>
        <w:ind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23C5" w:rsidRDefault="003723C5" w:rsidP="00DC3C1E">
      <w:pPr>
        <w:spacing w:line="360" w:lineRule="auto"/>
        <w:ind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23C5" w:rsidRPr="00DC3C1E" w:rsidRDefault="003723C5" w:rsidP="00DC3C1E">
      <w:pPr>
        <w:spacing w:line="360" w:lineRule="auto"/>
        <w:ind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27CC" w:rsidRDefault="001E7995" w:rsidP="004D4BC0">
      <w:pPr>
        <w:pStyle w:val="aff"/>
        <w:numPr>
          <w:ilvl w:val="0"/>
          <w:numId w:val="19"/>
        </w:numPr>
        <w:rPr>
          <w:b/>
          <w:szCs w:val="28"/>
        </w:rPr>
      </w:pPr>
      <w:r>
        <w:rPr>
          <w:b/>
          <w:szCs w:val="28"/>
        </w:rPr>
        <w:lastRenderedPageBreak/>
        <w:t>ВАРІАНТ ТЕСТОВИХ ЗАВДАНЬ ДЛЯ ПІДСУМКОВОГО КОНТОЛЮ</w:t>
      </w:r>
    </w:p>
    <w:p w:rsidR="003D328D" w:rsidRPr="003D328D" w:rsidRDefault="003D328D" w:rsidP="003D328D">
      <w:pPr>
        <w:pStyle w:val="af2"/>
        <w:spacing w:after="0"/>
        <w:rPr>
          <w:b/>
          <w:szCs w:val="24"/>
        </w:rPr>
      </w:pPr>
      <w:r>
        <w:rPr>
          <w:b/>
        </w:rPr>
        <w:t>1. </w:t>
      </w:r>
      <w:r w:rsidRPr="003D328D">
        <w:rPr>
          <w:b/>
          <w:szCs w:val="24"/>
        </w:rPr>
        <w:t>Педагогіка вищої школи – це ...</w:t>
      </w:r>
    </w:p>
    <w:p w:rsidR="003D328D" w:rsidRPr="003D328D" w:rsidRDefault="003D328D" w:rsidP="003D328D">
      <w:pPr>
        <w:pStyle w:val="af2"/>
        <w:spacing w:after="0"/>
        <w:rPr>
          <w:szCs w:val="24"/>
        </w:rPr>
      </w:pPr>
      <w:r w:rsidRPr="003D328D">
        <w:rPr>
          <w:szCs w:val="24"/>
        </w:rPr>
        <w:t xml:space="preserve">а) наука про навчання та виховання студентів, формування особистості спеціаліста вищої кваліфікації;  </w:t>
      </w:r>
    </w:p>
    <w:p w:rsidR="003D328D" w:rsidRPr="003D328D" w:rsidRDefault="003D328D" w:rsidP="003D328D">
      <w:pPr>
        <w:pStyle w:val="af2"/>
        <w:spacing w:after="0"/>
        <w:rPr>
          <w:szCs w:val="24"/>
        </w:rPr>
      </w:pPr>
      <w:r w:rsidRPr="003D328D">
        <w:rPr>
          <w:szCs w:val="24"/>
        </w:rPr>
        <w:t xml:space="preserve">б) суспільно-гуманітарна наука, що виникла на базі загальної (шкільної) педагогіки; </w:t>
      </w:r>
    </w:p>
    <w:p w:rsidR="003D328D" w:rsidRPr="003D328D" w:rsidRDefault="003D328D" w:rsidP="003D328D">
      <w:pPr>
        <w:pStyle w:val="af2"/>
        <w:spacing w:after="0"/>
        <w:rPr>
          <w:szCs w:val="24"/>
        </w:rPr>
      </w:pPr>
      <w:r w:rsidRPr="003D328D">
        <w:rPr>
          <w:szCs w:val="24"/>
        </w:rPr>
        <w:t>в) галузь педагогічної науки, що вивчає педагогічні закономірності й засоби організації та здійснення освітнього процесу (самоосвіти), навчання і виховання (самовиховання), розвитку (саморозвитку) і професійної підготовки студентів до певного виду діяльності й суспільного життя;</w:t>
      </w:r>
    </w:p>
    <w:p w:rsidR="003D328D" w:rsidRPr="003D328D" w:rsidRDefault="003D328D" w:rsidP="003D328D">
      <w:pPr>
        <w:pStyle w:val="af2"/>
        <w:spacing w:after="0"/>
        <w:rPr>
          <w:szCs w:val="24"/>
        </w:rPr>
      </w:pPr>
      <w:r w:rsidRPr="003D328D">
        <w:rPr>
          <w:szCs w:val="24"/>
        </w:rPr>
        <w:t>г) наука про проектування, організацію і проведення навчального процесу, із обов’язковим застосуванням комфортних умов для вчителя і учнів, викладача і студентів.   </w:t>
      </w:r>
    </w:p>
    <w:p w:rsidR="003D328D" w:rsidRPr="003D328D" w:rsidRDefault="003D328D" w:rsidP="003D328D">
      <w:pPr>
        <w:pStyle w:val="af2"/>
        <w:spacing w:after="0"/>
        <w:rPr>
          <w:b/>
          <w:szCs w:val="24"/>
        </w:rPr>
      </w:pPr>
      <w:r w:rsidRPr="003D328D">
        <w:rPr>
          <w:b/>
          <w:szCs w:val="24"/>
        </w:rPr>
        <w:t>2. Предметом педагогіки вищої школи є:</w:t>
      </w:r>
    </w:p>
    <w:p w:rsidR="003D328D" w:rsidRPr="003D328D" w:rsidRDefault="003D328D" w:rsidP="003D328D">
      <w:pPr>
        <w:pStyle w:val="af2"/>
        <w:spacing w:after="0"/>
        <w:rPr>
          <w:szCs w:val="24"/>
        </w:rPr>
      </w:pPr>
      <w:r w:rsidRPr="003D328D">
        <w:rPr>
          <w:szCs w:val="24"/>
        </w:rPr>
        <w:t xml:space="preserve">а) процес навчання спеціаліста вищої кваліфікації різних галузей </w:t>
      </w:r>
      <w:r w:rsidRPr="003D328D">
        <w:rPr>
          <w:color w:val="000000"/>
          <w:szCs w:val="24"/>
          <w:shd w:val="clear" w:color="auto" w:fill="FFFFFF"/>
        </w:rPr>
        <w:t>економіки, науки, техніки, культури, освіти тощо</w:t>
      </w:r>
      <w:r w:rsidRPr="003D328D">
        <w:rPr>
          <w:szCs w:val="24"/>
        </w:rPr>
        <w:t xml:space="preserve">; </w:t>
      </w:r>
    </w:p>
    <w:p w:rsidR="003D328D" w:rsidRPr="003D328D" w:rsidRDefault="003D328D" w:rsidP="003D328D">
      <w:pPr>
        <w:pStyle w:val="af2"/>
        <w:spacing w:after="0"/>
        <w:rPr>
          <w:szCs w:val="24"/>
        </w:rPr>
      </w:pPr>
      <w:r w:rsidRPr="003D328D">
        <w:rPr>
          <w:szCs w:val="24"/>
        </w:rPr>
        <w:t xml:space="preserve">б) процес професійної підготовки спеціаліста вищої кваліфікації різних галузей </w:t>
      </w:r>
      <w:r w:rsidRPr="003D328D">
        <w:rPr>
          <w:color w:val="000000"/>
          <w:szCs w:val="24"/>
          <w:shd w:val="clear" w:color="auto" w:fill="FFFFFF"/>
        </w:rPr>
        <w:t>економіки, науки, техніки, культури, освіти тощо</w:t>
      </w:r>
      <w:r w:rsidRPr="003D328D">
        <w:rPr>
          <w:szCs w:val="24"/>
        </w:rPr>
        <w:t>;</w:t>
      </w:r>
    </w:p>
    <w:p w:rsidR="003D328D" w:rsidRPr="003D328D" w:rsidRDefault="003D328D" w:rsidP="003D328D">
      <w:pPr>
        <w:pStyle w:val="af2"/>
        <w:spacing w:after="0"/>
        <w:rPr>
          <w:szCs w:val="24"/>
        </w:rPr>
      </w:pPr>
      <w:r w:rsidRPr="003D328D">
        <w:rPr>
          <w:szCs w:val="24"/>
        </w:rPr>
        <w:t>в) визначення, обґрунтування законів, закономірностей, причинно-наслідкових зв’язків освітнього процесу у ЗВО;</w:t>
      </w:r>
    </w:p>
    <w:p w:rsidR="003D328D" w:rsidRPr="003D328D" w:rsidRDefault="003D328D" w:rsidP="003D328D">
      <w:pPr>
        <w:pStyle w:val="af2"/>
        <w:spacing w:after="0"/>
        <w:rPr>
          <w:szCs w:val="24"/>
        </w:rPr>
      </w:pPr>
      <w:r w:rsidRPr="003D328D">
        <w:rPr>
          <w:szCs w:val="24"/>
        </w:rPr>
        <w:t>г) навчально-виховний процес та процес професійної підготовки фахівців в умовах ЗВО.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lang w:val="uk-UA"/>
        </w:rPr>
      </w:pPr>
      <w:r w:rsidRPr="003D328D">
        <w:rPr>
          <w:b/>
          <w:bCs/>
          <w:color w:val="000000"/>
          <w:lang w:val="uk-UA"/>
        </w:rPr>
        <w:t>3</w:t>
      </w:r>
      <w:r w:rsidRPr="003D328D">
        <w:rPr>
          <w:b/>
          <w:bCs/>
          <w:color w:val="000000"/>
        </w:rPr>
        <w:t>.</w:t>
      </w:r>
      <w:r w:rsidRPr="003D328D">
        <w:rPr>
          <w:rStyle w:val="apple-converted-space"/>
          <w:b/>
          <w:bCs/>
          <w:i/>
          <w:iCs/>
          <w:color w:val="000000"/>
        </w:rPr>
        <w:t> </w:t>
      </w:r>
      <w:r w:rsidRPr="003D328D">
        <w:rPr>
          <w:rStyle w:val="apple-converted-space"/>
          <w:b/>
          <w:i/>
          <w:iCs/>
          <w:color w:val="000000"/>
        </w:rPr>
        <w:t xml:space="preserve"> </w:t>
      </w:r>
      <w:r w:rsidRPr="003D328D">
        <w:rPr>
          <w:b/>
          <w:iCs/>
          <w:color w:val="000000"/>
        </w:rPr>
        <w:t>Педагог</w:t>
      </w:r>
      <w:proofErr w:type="spellStart"/>
      <w:r w:rsidRPr="003D328D">
        <w:rPr>
          <w:b/>
          <w:iCs/>
          <w:color w:val="000000"/>
          <w:lang w:val="uk-UA"/>
        </w:rPr>
        <w:t>іка</w:t>
      </w:r>
      <w:proofErr w:type="spellEnd"/>
      <w:r w:rsidRPr="003D328D">
        <w:rPr>
          <w:b/>
          <w:i/>
          <w:iCs/>
          <w:color w:val="000000"/>
          <w:lang w:val="uk-UA"/>
        </w:rPr>
        <w:t xml:space="preserve"> </w:t>
      </w:r>
      <w:proofErr w:type="spellStart"/>
      <w:r w:rsidRPr="003D328D">
        <w:rPr>
          <w:b/>
          <w:color w:val="000000"/>
        </w:rPr>
        <w:t>вищої</w:t>
      </w:r>
      <w:proofErr w:type="spellEnd"/>
      <w:r w:rsidRPr="003D328D">
        <w:rPr>
          <w:b/>
          <w:color w:val="000000"/>
        </w:rPr>
        <w:t xml:space="preserve"> </w:t>
      </w:r>
      <w:proofErr w:type="spellStart"/>
      <w:r w:rsidRPr="003D328D">
        <w:rPr>
          <w:b/>
          <w:color w:val="000000"/>
        </w:rPr>
        <w:t>школи</w:t>
      </w:r>
      <w:proofErr w:type="spellEnd"/>
      <w:r w:rsidRPr="003D328D">
        <w:rPr>
          <w:b/>
          <w:color w:val="000000"/>
        </w:rPr>
        <w:t xml:space="preserve"> покликана </w:t>
      </w:r>
      <w:proofErr w:type="spellStart"/>
      <w:r w:rsidRPr="003D328D">
        <w:rPr>
          <w:b/>
          <w:color w:val="000000"/>
        </w:rPr>
        <w:t>виконувати</w:t>
      </w:r>
      <w:proofErr w:type="spellEnd"/>
      <w:r w:rsidRPr="003D328D">
        <w:rPr>
          <w:b/>
          <w:color w:val="000000"/>
        </w:rPr>
        <w:t xml:space="preserve"> </w:t>
      </w:r>
      <w:proofErr w:type="spellStart"/>
      <w:r w:rsidRPr="003D328D">
        <w:rPr>
          <w:b/>
          <w:color w:val="000000"/>
        </w:rPr>
        <w:t>такі</w:t>
      </w:r>
      <w:proofErr w:type="spellEnd"/>
      <w:r w:rsidRPr="003D328D">
        <w:rPr>
          <w:b/>
          <w:color w:val="000000"/>
        </w:rPr>
        <w:t xml:space="preserve"> </w:t>
      </w:r>
      <w:proofErr w:type="spellStart"/>
      <w:r w:rsidRPr="003D328D">
        <w:rPr>
          <w:b/>
          <w:color w:val="000000"/>
        </w:rPr>
        <w:t>функції</w:t>
      </w:r>
      <w:proofErr w:type="spellEnd"/>
      <w:r w:rsidRPr="003D328D">
        <w:rPr>
          <w:b/>
          <w:color w:val="000000"/>
        </w:rPr>
        <w:t>: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3D328D">
        <w:rPr>
          <w:iCs/>
          <w:color w:val="000000"/>
          <w:lang w:val="uk-UA"/>
        </w:rPr>
        <w:t>а)</w:t>
      </w:r>
      <w:r w:rsidRPr="003D328D">
        <w:rPr>
          <w:i/>
          <w:iCs/>
          <w:color w:val="000000"/>
          <w:lang w:val="uk-UA"/>
        </w:rPr>
        <w:t xml:space="preserve"> </w:t>
      </w:r>
      <w:r w:rsidRPr="003D328D">
        <w:rPr>
          <w:iCs/>
          <w:color w:val="000000"/>
          <w:lang w:val="uk-UA"/>
        </w:rPr>
        <w:t>аналітичну</w:t>
      </w:r>
      <w:r w:rsidRPr="003D328D">
        <w:rPr>
          <w:rStyle w:val="apple-converted-space"/>
          <w:i/>
          <w:iCs/>
          <w:color w:val="000000"/>
        </w:rPr>
        <w:t> </w:t>
      </w:r>
      <w:r w:rsidRPr="003D328D">
        <w:rPr>
          <w:color w:val="000000"/>
          <w:lang w:val="uk-UA"/>
        </w:rPr>
        <w:t>(теоретичне вивчення, опис, аналіз педагогічних явищ і процесів у вищій школі, встановлення причинно-наслідкових зв'язків між ними; аналіз, узагальнення та інтерпретація передового педагогічного досвіду);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3D328D">
        <w:rPr>
          <w:iCs/>
          <w:color w:val="000000"/>
          <w:lang w:val="uk-UA"/>
        </w:rPr>
        <w:t xml:space="preserve">б) прогностичну </w:t>
      </w:r>
      <w:r w:rsidRPr="003D328D">
        <w:rPr>
          <w:color w:val="000000"/>
          <w:lang w:val="uk-UA"/>
        </w:rPr>
        <w:t>(забезпечення наукового обґрунтування цілей, планування та організація педагогічного процесу, ефективного керівництва освітньою політикою);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iCs/>
          <w:lang w:val="uk-UA"/>
        </w:rPr>
        <w:t xml:space="preserve">в) гуманістичну </w:t>
      </w:r>
      <w:r w:rsidRPr="003D328D">
        <w:rPr>
          <w:lang w:val="uk-UA"/>
        </w:rPr>
        <w:t>(гуманізація виховання, створення умов для вияву обдарованості і талантів, формування гуманної особистості);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D328D">
        <w:rPr>
          <w:iCs/>
          <w:color w:val="000000"/>
          <w:lang w:val="uk-UA"/>
        </w:rPr>
        <w:t xml:space="preserve">г) </w:t>
      </w:r>
      <w:r w:rsidRPr="003D328D">
        <w:rPr>
          <w:iCs/>
          <w:color w:val="000000"/>
        </w:rPr>
        <w:t>проективно-</w:t>
      </w:r>
      <w:proofErr w:type="spellStart"/>
      <w:r w:rsidRPr="003D328D">
        <w:rPr>
          <w:iCs/>
          <w:color w:val="000000"/>
        </w:rPr>
        <w:t>конструктивну</w:t>
      </w:r>
      <w:proofErr w:type="spellEnd"/>
      <w:r w:rsidRPr="003D328D">
        <w:rPr>
          <w:i/>
          <w:iCs/>
          <w:color w:val="000000"/>
          <w:lang w:val="uk-UA"/>
        </w:rPr>
        <w:t xml:space="preserve"> </w:t>
      </w:r>
      <w:r w:rsidRPr="003D328D">
        <w:rPr>
          <w:color w:val="000000"/>
        </w:rPr>
        <w:t>(</w:t>
      </w:r>
      <w:proofErr w:type="spellStart"/>
      <w:r w:rsidRPr="003D328D">
        <w:rPr>
          <w:color w:val="000000"/>
        </w:rPr>
        <w:t>розробка</w:t>
      </w:r>
      <w:proofErr w:type="spellEnd"/>
      <w:r w:rsidRPr="003D328D">
        <w:rPr>
          <w:color w:val="000000"/>
          <w:lang w:val="uk-UA"/>
        </w:rPr>
        <w:t xml:space="preserve"> та впровадження в педагогічну практику інноваційних</w:t>
      </w:r>
      <w:r w:rsidRPr="003D328D">
        <w:rPr>
          <w:color w:val="000000"/>
        </w:rPr>
        <w:t xml:space="preserve"> </w:t>
      </w:r>
      <w:proofErr w:type="spellStart"/>
      <w:r w:rsidRPr="003D328D">
        <w:rPr>
          <w:color w:val="000000"/>
        </w:rPr>
        <w:t>технологій</w:t>
      </w:r>
      <w:proofErr w:type="spellEnd"/>
      <w:r w:rsidRPr="003D328D">
        <w:rPr>
          <w:color w:val="000000"/>
        </w:rPr>
        <w:t xml:space="preserve"> </w:t>
      </w:r>
      <w:r w:rsidRPr="003D328D">
        <w:rPr>
          <w:color w:val="000000"/>
          <w:lang w:val="uk-UA"/>
        </w:rPr>
        <w:t xml:space="preserve">навчання і виховання </w:t>
      </w:r>
      <w:r w:rsidRPr="003D328D">
        <w:rPr>
          <w:color w:val="000000"/>
        </w:rPr>
        <w:t xml:space="preserve">та </w:t>
      </w:r>
      <w:proofErr w:type="spellStart"/>
      <w:r w:rsidRPr="003D328D">
        <w:rPr>
          <w:color w:val="000000"/>
        </w:rPr>
        <w:t>результатів</w:t>
      </w:r>
      <w:proofErr w:type="spellEnd"/>
      <w:r w:rsidRPr="003D328D">
        <w:rPr>
          <w:color w:val="000000"/>
        </w:rPr>
        <w:t xml:space="preserve"> </w:t>
      </w:r>
      <w:r w:rsidRPr="003D328D">
        <w:rPr>
          <w:color w:val="000000"/>
          <w:lang w:val="uk-UA"/>
        </w:rPr>
        <w:t xml:space="preserve">науково-педагогічних </w:t>
      </w:r>
      <w:proofErr w:type="spellStart"/>
      <w:r w:rsidRPr="003D328D">
        <w:rPr>
          <w:color w:val="000000"/>
        </w:rPr>
        <w:t>досліджень</w:t>
      </w:r>
      <w:proofErr w:type="spellEnd"/>
      <w:r w:rsidRPr="003D328D">
        <w:rPr>
          <w:color w:val="000000"/>
        </w:rPr>
        <w:t>).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b/>
          <w:bCs/>
          <w:color w:val="000000"/>
          <w:lang w:val="uk-UA"/>
        </w:rPr>
        <w:t>4</w:t>
      </w:r>
      <w:r w:rsidRPr="003D328D">
        <w:rPr>
          <w:b/>
          <w:bCs/>
          <w:color w:val="000000"/>
        </w:rPr>
        <w:t>.</w:t>
      </w:r>
      <w:r w:rsidRPr="003D328D">
        <w:rPr>
          <w:rStyle w:val="apple-converted-space"/>
          <w:b/>
          <w:bCs/>
          <w:color w:val="000000"/>
        </w:rPr>
        <w:t> </w:t>
      </w:r>
      <w:r w:rsidRPr="003D328D">
        <w:rPr>
          <w:color w:val="FF0000"/>
          <w:lang w:val="uk-UA"/>
        </w:rPr>
        <w:t xml:space="preserve"> </w:t>
      </w:r>
      <w:r w:rsidRPr="003D328D">
        <w:rPr>
          <w:b/>
        </w:rPr>
        <w:t xml:space="preserve">Статут </w:t>
      </w:r>
      <w:r w:rsidRPr="003D328D">
        <w:rPr>
          <w:b/>
          <w:lang w:val="uk-UA"/>
        </w:rPr>
        <w:t>ЗВО включає такі розділи</w:t>
      </w:r>
      <w:r w:rsidRPr="003D328D">
        <w:rPr>
          <w:b/>
        </w:rPr>
        <w:t xml:space="preserve">: 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lang w:val="uk-UA"/>
        </w:rPr>
        <w:t>а)</w:t>
      </w:r>
      <w:r w:rsidRPr="003D328D">
        <w:t xml:space="preserve"> </w:t>
      </w:r>
      <w:proofErr w:type="spellStart"/>
      <w:r w:rsidRPr="003D328D">
        <w:t>Загальні</w:t>
      </w:r>
      <w:proofErr w:type="spellEnd"/>
      <w:r w:rsidRPr="003D328D">
        <w:t xml:space="preserve"> </w:t>
      </w:r>
      <w:proofErr w:type="spellStart"/>
      <w:r w:rsidRPr="003D328D">
        <w:t>положення</w:t>
      </w:r>
      <w:proofErr w:type="spellEnd"/>
      <w:r w:rsidRPr="003D328D">
        <w:t xml:space="preserve">. 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</w:pPr>
      <w:r w:rsidRPr="003D328D">
        <w:rPr>
          <w:lang w:val="uk-UA"/>
        </w:rPr>
        <w:t>б)</w:t>
      </w:r>
      <w:r w:rsidRPr="003D328D">
        <w:t xml:space="preserve"> Структура і </w:t>
      </w:r>
      <w:proofErr w:type="spellStart"/>
      <w:r w:rsidRPr="003D328D">
        <w:t>управління</w:t>
      </w:r>
      <w:proofErr w:type="spellEnd"/>
      <w:r w:rsidRPr="003D328D">
        <w:t xml:space="preserve"> </w:t>
      </w:r>
      <w:proofErr w:type="spellStart"/>
      <w:r w:rsidRPr="003D328D">
        <w:t>університету</w:t>
      </w:r>
      <w:proofErr w:type="spellEnd"/>
      <w:r w:rsidRPr="003D328D">
        <w:t xml:space="preserve">. 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lang w:val="uk-UA"/>
        </w:rPr>
        <w:t>в)</w:t>
      </w:r>
      <w:r w:rsidRPr="003D328D">
        <w:t xml:space="preserve"> </w:t>
      </w:r>
      <w:proofErr w:type="spellStart"/>
      <w:r w:rsidRPr="003D328D">
        <w:t>Співробітники</w:t>
      </w:r>
      <w:proofErr w:type="spellEnd"/>
      <w:r w:rsidRPr="003D328D">
        <w:t xml:space="preserve"> </w:t>
      </w:r>
      <w:proofErr w:type="spellStart"/>
      <w:r w:rsidRPr="003D328D">
        <w:t>університету</w:t>
      </w:r>
      <w:proofErr w:type="spellEnd"/>
      <w:r w:rsidRPr="003D328D">
        <w:t xml:space="preserve"> </w:t>
      </w:r>
      <w:r w:rsidRPr="003D328D">
        <w:rPr>
          <w:lang w:val="uk-UA"/>
        </w:rPr>
        <w:t>.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</w:pPr>
      <w:r w:rsidRPr="003D328D">
        <w:rPr>
          <w:lang w:val="uk-UA"/>
        </w:rPr>
        <w:t>г) Діяльність університету.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</w:pPr>
      <w:r w:rsidRPr="003D328D">
        <w:t xml:space="preserve">ґ </w:t>
      </w:r>
      <w:r w:rsidRPr="003D328D">
        <w:rPr>
          <w:lang w:val="uk-UA"/>
        </w:rPr>
        <w:t>)</w:t>
      </w:r>
      <w:r w:rsidRPr="003D328D">
        <w:t xml:space="preserve"> Права </w:t>
      </w:r>
      <w:proofErr w:type="spellStart"/>
      <w:r w:rsidRPr="003D328D">
        <w:t>університету</w:t>
      </w:r>
      <w:proofErr w:type="spellEnd"/>
      <w:r w:rsidRPr="003D328D">
        <w:t xml:space="preserve">. 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</w:pPr>
      <w:r w:rsidRPr="003D328D">
        <w:rPr>
          <w:lang w:val="uk-UA"/>
        </w:rPr>
        <w:t>д)</w:t>
      </w:r>
      <w:r w:rsidRPr="003D328D">
        <w:t xml:space="preserve"> </w:t>
      </w:r>
      <w:proofErr w:type="spellStart"/>
      <w:r w:rsidRPr="003D328D">
        <w:t>Бібліотека</w:t>
      </w:r>
      <w:proofErr w:type="spellEnd"/>
      <w:r w:rsidRPr="003D328D">
        <w:t xml:space="preserve"> </w:t>
      </w:r>
      <w:proofErr w:type="spellStart"/>
      <w:r w:rsidRPr="003D328D">
        <w:t>університету</w:t>
      </w:r>
      <w:proofErr w:type="spellEnd"/>
      <w:r w:rsidRPr="003D328D">
        <w:t>.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</w:pPr>
      <w:r w:rsidRPr="003D328D">
        <w:rPr>
          <w:lang w:val="uk-UA"/>
        </w:rPr>
        <w:t>е)</w:t>
      </w:r>
      <w:r w:rsidRPr="003D328D">
        <w:t xml:space="preserve"> </w:t>
      </w:r>
      <w:proofErr w:type="spellStart"/>
      <w:r w:rsidRPr="003D328D">
        <w:t>Фінансово-господарська</w:t>
      </w:r>
      <w:proofErr w:type="spellEnd"/>
      <w:r w:rsidRPr="003D328D">
        <w:t xml:space="preserve"> </w:t>
      </w:r>
      <w:proofErr w:type="spellStart"/>
      <w:r w:rsidRPr="003D328D">
        <w:t>діяльність</w:t>
      </w:r>
      <w:proofErr w:type="spellEnd"/>
      <w:r w:rsidRPr="003D328D">
        <w:t xml:space="preserve"> </w:t>
      </w:r>
      <w:proofErr w:type="spellStart"/>
      <w:r w:rsidRPr="003D328D">
        <w:t>університету</w:t>
      </w:r>
      <w:proofErr w:type="spellEnd"/>
      <w:r w:rsidRPr="003D328D">
        <w:t xml:space="preserve">. 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lang w:val="uk-UA"/>
        </w:rPr>
        <w:t>є)</w:t>
      </w:r>
      <w:r w:rsidRPr="003D328D">
        <w:t xml:space="preserve"> </w:t>
      </w:r>
      <w:proofErr w:type="spellStart"/>
      <w:r w:rsidRPr="003D328D">
        <w:t>Міжнародне</w:t>
      </w:r>
      <w:proofErr w:type="spellEnd"/>
      <w:r w:rsidRPr="003D328D">
        <w:t xml:space="preserve"> </w:t>
      </w:r>
      <w:proofErr w:type="spellStart"/>
      <w:r w:rsidRPr="003D328D">
        <w:t>співробітництво</w:t>
      </w:r>
      <w:proofErr w:type="spellEnd"/>
      <w:r w:rsidRPr="003D328D">
        <w:rPr>
          <w:lang w:val="uk-UA"/>
        </w:rPr>
        <w:t>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lang w:val="uk-UA"/>
        </w:rPr>
        <w:t>ж) Громадські організації;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lang w:val="uk-UA"/>
        </w:rPr>
        <w:t xml:space="preserve">з) Студенти і аспіранти. 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b/>
          <w:lang w:val="uk-UA"/>
        </w:rPr>
        <w:t>5.</w:t>
      </w:r>
      <w:r w:rsidRPr="003D328D">
        <w:rPr>
          <w:lang w:val="uk-UA"/>
        </w:rPr>
        <w:t xml:space="preserve"> </w:t>
      </w:r>
      <w:r w:rsidRPr="003D328D">
        <w:rPr>
          <w:b/>
          <w:lang w:val="uk-UA"/>
        </w:rPr>
        <w:t>Порядок створення, реорганізації, ліквідації, ліцензування, атестації та акредитації ЗВО, здійснення державного контролю за якістю підготовки фахівців закладів вищої освіти встановлює</w:t>
      </w:r>
      <w:r w:rsidRPr="003D328D">
        <w:rPr>
          <w:lang w:val="uk-UA"/>
        </w:rPr>
        <w:t>: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lang w:val="uk-UA"/>
        </w:rPr>
        <w:t xml:space="preserve">а) </w:t>
      </w:r>
      <w:proofErr w:type="spellStart"/>
      <w:r w:rsidRPr="003D328D">
        <w:t>Кабінет</w:t>
      </w:r>
      <w:proofErr w:type="spellEnd"/>
      <w:r w:rsidRPr="003D328D">
        <w:t xml:space="preserve"> </w:t>
      </w:r>
      <w:r w:rsidRPr="003D328D">
        <w:rPr>
          <w:lang w:val="uk-UA"/>
        </w:rPr>
        <w:t>М</w:t>
      </w:r>
      <w:proofErr w:type="spellStart"/>
      <w:r w:rsidRPr="003D328D">
        <w:t>іністрів</w:t>
      </w:r>
      <w:proofErr w:type="spellEnd"/>
      <w:r w:rsidRPr="003D328D">
        <w:t xml:space="preserve"> </w:t>
      </w:r>
      <w:proofErr w:type="spellStart"/>
      <w:r w:rsidRPr="003D328D">
        <w:t>України</w:t>
      </w:r>
      <w:proofErr w:type="spellEnd"/>
      <w:r w:rsidRPr="003D328D">
        <w:rPr>
          <w:lang w:val="uk-UA"/>
        </w:rPr>
        <w:t>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lang w:val="uk-UA"/>
        </w:rPr>
        <w:t xml:space="preserve">б) </w:t>
      </w:r>
      <w:proofErr w:type="spellStart"/>
      <w:r w:rsidRPr="003D328D">
        <w:t>Міністерство</w:t>
      </w:r>
      <w:proofErr w:type="spellEnd"/>
      <w:r w:rsidRPr="003D328D">
        <w:t xml:space="preserve"> </w:t>
      </w:r>
      <w:proofErr w:type="spellStart"/>
      <w:r w:rsidRPr="003D328D">
        <w:t>освіти</w:t>
      </w:r>
      <w:proofErr w:type="spellEnd"/>
      <w:r w:rsidRPr="003D328D">
        <w:t xml:space="preserve"> і науки</w:t>
      </w:r>
      <w:r w:rsidRPr="003D328D">
        <w:rPr>
          <w:lang w:val="uk-UA"/>
        </w:rPr>
        <w:t xml:space="preserve"> України;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lang w:val="uk-UA"/>
        </w:rPr>
        <w:lastRenderedPageBreak/>
        <w:t xml:space="preserve">в) </w:t>
      </w:r>
      <w:proofErr w:type="spellStart"/>
      <w:r w:rsidRPr="003D328D">
        <w:t>Віце</w:t>
      </w:r>
      <w:proofErr w:type="spellEnd"/>
      <w:r w:rsidRPr="003D328D">
        <w:rPr>
          <w:lang w:val="uk-UA"/>
        </w:rPr>
        <w:t>-</w:t>
      </w:r>
      <w:proofErr w:type="spellStart"/>
      <w:r w:rsidRPr="003D328D">
        <w:t>прем’єр</w:t>
      </w:r>
      <w:proofErr w:type="spellEnd"/>
      <w:r w:rsidRPr="003D328D">
        <w:rPr>
          <w:lang w:val="uk-UA"/>
        </w:rPr>
        <w:t>-</w:t>
      </w:r>
      <w:proofErr w:type="spellStart"/>
      <w:r w:rsidRPr="003D328D">
        <w:t>міністр</w:t>
      </w:r>
      <w:proofErr w:type="spellEnd"/>
      <w:r w:rsidRPr="003D328D">
        <w:t xml:space="preserve"> </w:t>
      </w:r>
      <w:proofErr w:type="spellStart"/>
      <w:r w:rsidRPr="003D328D">
        <w:t>України</w:t>
      </w:r>
      <w:proofErr w:type="spellEnd"/>
      <w:r w:rsidRPr="003D328D">
        <w:rPr>
          <w:lang w:val="uk-UA"/>
        </w:rPr>
        <w:t>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lang w:val="uk-UA"/>
        </w:rPr>
        <w:t>г) Національне агентство із забезпечення якості освіти.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b/>
          <w:lang w:val="uk-UA"/>
        </w:rPr>
      </w:pPr>
      <w:r w:rsidRPr="003D328D">
        <w:rPr>
          <w:b/>
          <w:lang w:val="uk-UA"/>
        </w:rPr>
        <w:t xml:space="preserve">6. </w:t>
      </w:r>
      <w:r w:rsidRPr="003D328D">
        <w:rPr>
          <w:b/>
        </w:rPr>
        <w:t xml:space="preserve">Порядок </w:t>
      </w:r>
      <w:proofErr w:type="spellStart"/>
      <w:r w:rsidRPr="003D328D">
        <w:rPr>
          <w:b/>
        </w:rPr>
        <w:t>організації</w:t>
      </w:r>
      <w:proofErr w:type="spellEnd"/>
      <w:r w:rsidRPr="003D328D">
        <w:rPr>
          <w:b/>
        </w:rPr>
        <w:t xml:space="preserve"> </w:t>
      </w:r>
      <w:r w:rsidRPr="003D328D">
        <w:rPr>
          <w:b/>
          <w:lang w:val="uk-UA"/>
        </w:rPr>
        <w:t xml:space="preserve">освітнього </w:t>
      </w:r>
      <w:proofErr w:type="spellStart"/>
      <w:r w:rsidRPr="003D328D">
        <w:rPr>
          <w:b/>
        </w:rPr>
        <w:t>процесу</w:t>
      </w:r>
      <w:proofErr w:type="spellEnd"/>
      <w:r w:rsidRPr="003D328D">
        <w:rPr>
          <w:b/>
        </w:rPr>
        <w:t xml:space="preserve">, </w:t>
      </w:r>
      <w:proofErr w:type="spellStart"/>
      <w:r w:rsidRPr="003D328D">
        <w:rPr>
          <w:b/>
        </w:rPr>
        <w:t>форми</w:t>
      </w:r>
      <w:proofErr w:type="spellEnd"/>
      <w:r w:rsidRPr="003D328D">
        <w:rPr>
          <w:b/>
        </w:rPr>
        <w:t xml:space="preserve"> </w:t>
      </w:r>
      <w:proofErr w:type="spellStart"/>
      <w:r w:rsidRPr="003D328D">
        <w:rPr>
          <w:b/>
        </w:rPr>
        <w:t>навчання</w:t>
      </w:r>
      <w:proofErr w:type="spellEnd"/>
      <w:r w:rsidRPr="003D328D">
        <w:rPr>
          <w:b/>
        </w:rPr>
        <w:t xml:space="preserve"> та контролю за </w:t>
      </w:r>
      <w:proofErr w:type="spellStart"/>
      <w:r w:rsidRPr="003D328D">
        <w:rPr>
          <w:b/>
        </w:rPr>
        <w:t>набуттям</w:t>
      </w:r>
      <w:proofErr w:type="spellEnd"/>
      <w:r w:rsidRPr="003D328D">
        <w:rPr>
          <w:b/>
        </w:rPr>
        <w:t xml:space="preserve"> студентами </w:t>
      </w:r>
      <w:proofErr w:type="spellStart"/>
      <w:r w:rsidRPr="003D328D">
        <w:rPr>
          <w:b/>
        </w:rPr>
        <w:t>знань</w:t>
      </w:r>
      <w:proofErr w:type="spellEnd"/>
      <w:r w:rsidRPr="003D328D">
        <w:rPr>
          <w:b/>
        </w:rPr>
        <w:t>, пор</w:t>
      </w:r>
      <w:r w:rsidRPr="003D328D">
        <w:rPr>
          <w:b/>
          <w:lang w:val="uk-UA"/>
        </w:rPr>
        <w:t>я</w:t>
      </w:r>
      <w:r w:rsidRPr="003D328D">
        <w:rPr>
          <w:b/>
        </w:rPr>
        <w:t xml:space="preserve">док </w:t>
      </w:r>
      <w:r w:rsidRPr="003D328D">
        <w:rPr>
          <w:b/>
          <w:lang w:val="uk-UA"/>
        </w:rPr>
        <w:t xml:space="preserve">проведення </w:t>
      </w:r>
      <w:proofErr w:type="spellStart"/>
      <w:r w:rsidRPr="003D328D">
        <w:rPr>
          <w:b/>
        </w:rPr>
        <w:t>атестації</w:t>
      </w:r>
      <w:proofErr w:type="spellEnd"/>
      <w:r w:rsidRPr="003D328D">
        <w:rPr>
          <w:b/>
        </w:rPr>
        <w:t xml:space="preserve"> та </w:t>
      </w:r>
      <w:proofErr w:type="spellStart"/>
      <w:r w:rsidRPr="003D328D">
        <w:rPr>
          <w:b/>
        </w:rPr>
        <w:t>тривалість</w:t>
      </w:r>
      <w:proofErr w:type="spellEnd"/>
      <w:r w:rsidRPr="003D328D">
        <w:rPr>
          <w:b/>
        </w:rPr>
        <w:t xml:space="preserve"> </w:t>
      </w:r>
      <w:proofErr w:type="spellStart"/>
      <w:r w:rsidRPr="003D328D">
        <w:rPr>
          <w:b/>
        </w:rPr>
        <w:t>канікул</w:t>
      </w:r>
      <w:proofErr w:type="spellEnd"/>
      <w:r w:rsidRPr="003D328D">
        <w:rPr>
          <w:b/>
        </w:rPr>
        <w:t xml:space="preserve"> </w:t>
      </w:r>
      <w:r w:rsidRPr="003D328D">
        <w:rPr>
          <w:b/>
          <w:lang w:val="uk-UA"/>
        </w:rPr>
        <w:t>у</w:t>
      </w:r>
      <w:proofErr w:type="spellStart"/>
      <w:r w:rsidRPr="003D328D">
        <w:rPr>
          <w:b/>
        </w:rPr>
        <w:t>становлює</w:t>
      </w:r>
      <w:proofErr w:type="spellEnd"/>
      <w:r w:rsidRPr="003D328D">
        <w:rPr>
          <w:b/>
          <w:lang w:val="uk-UA"/>
        </w:rPr>
        <w:t>: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lang w:val="uk-UA"/>
        </w:rPr>
        <w:t xml:space="preserve">а) </w:t>
      </w:r>
      <w:r w:rsidRPr="003D328D">
        <w:t xml:space="preserve"> </w:t>
      </w:r>
      <w:proofErr w:type="spellStart"/>
      <w:r w:rsidRPr="003D328D">
        <w:t>Кабінет</w:t>
      </w:r>
      <w:proofErr w:type="spellEnd"/>
      <w:r w:rsidRPr="003D328D">
        <w:t xml:space="preserve"> </w:t>
      </w:r>
      <w:r w:rsidRPr="003D328D">
        <w:rPr>
          <w:lang w:val="uk-UA"/>
        </w:rPr>
        <w:t>М</w:t>
      </w:r>
      <w:proofErr w:type="spellStart"/>
      <w:r w:rsidRPr="003D328D">
        <w:t>іністрів</w:t>
      </w:r>
      <w:proofErr w:type="spellEnd"/>
      <w:r w:rsidRPr="003D328D">
        <w:t xml:space="preserve"> </w:t>
      </w:r>
      <w:proofErr w:type="spellStart"/>
      <w:r w:rsidRPr="003D328D">
        <w:t>України</w:t>
      </w:r>
      <w:proofErr w:type="spellEnd"/>
      <w:r w:rsidRPr="003D328D">
        <w:rPr>
          <w:lang w:val="uk-UA"/>
        </w:rPr>
        <w:t>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lang w:val="uk-UA"/>
        </w:rPr>
        <w:t xml:space="preserve">б) </w:t>
      </w:r>
      <w:proofErr w:type="spellStart"/>
      <w:r w:rsidRPr="003D328D">
        <w:t>Міністерство</w:t>
      </w:r>
      <w:proofErr w:type="spellEnd"/>
      <w:r w:rsidRPr="003D328D">
        <w:t xml:space="preserve"> </w:t>
      </w:r>
      <w:proofErr w:type="spellStart"/>
      <w:r w:rsidRPr="003D328D">
        <w:t>освіти</w:t>
      </w:r>
      <w:proofErr w:type="spellEnd"/>
      <w:r w:rsidRPr="003D328D">
        <w:t xml:space="preserve"> і науки</w:t>
      </w:r>
      <w:r w:rsidRPr="003D328D">
        <w:rPr>
          <w:lang w:val="uk-UA"/>
        </w:rPr>
        <w:t xml:space="preserve"> України;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lang w:val="uk-UA"/>
        </w:rPr>
        <w:t xml:space="preserve">в) </w:t>
      </w:r>
      <w:proofErr w:type="spellStart"/>
      <w:r w:rsidRPr="003D328D">
        <w:t>Віце</w:t>
      </w:r>
      <w:proofErr w:type="spellEnd"/>
      <w:r w:rsidRPr="003D328D">
        <w:rPr>
          <w:lang w:val="uk-UA"/>
        </w:rPr>
        <w:t>-</w:t>
      </w:r>
      <w:proofErr w:type="spellStart"/>
      <w:r w:rsidRPr="003D328D">
        <w:t>прем’єр</w:t>
      </w:r>
      <w:proofErr w:type="spellEnd"/>
      <w:r w:rsidRPr="003D328D">
        <w:rPr>
          <w:lang w:val="uk-UA"/>
        </w:rPr>
        <w:t>-</w:t>
      </w:r>
      <w:proofErr w:type="spellStart"/>
      <w:r w:rsidRPr="003D328D">
        <w:t>міністр</w:t>
      </w:r>
      <w:proofErr w:type="spellEnd"/>
      <w:r w:rsidRPr="003D328D">
        <w:t xml:space="preserve"> </w:t>
      </w:r>
      <w:proofErr w:type="spellStart"/>
      <w:r w:rsidRPr="003D328D">
        <w:t>України</w:t>
      </w:r>
      <w:proofErr w:type="spellEnd"/>
      <w:r w:rsidRPr="003D328D">
        <w:rPr>
          <w:lang w:val="uk-UA"/>
        </w:rPr>
        <w:t>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lang w:val="uk-UA"/>
        </w:rPr>
        <w:t>г) Заклад вищої освіти.</w:t>
      </w:r>
    </w:p>
    <w:p w:rsidR="003D328D" w:rsidRPr="003D328D" w:rsidRDefault="003D328D" w:rsidP="003D328D">
      <w:pPr>
        <w:pStyle w:val="af2"/>
        <w:spacing w:after="0"/>
        <w:rPr>
          <w:b/>
          <w:szCs w:val="24"/>
        </w:rPr>
      </w:pPr>
      <w:r w:rsidRPr="003D328D">
        <w:rPr>
          <w:b/>
          <w:szCs w:val="24"/>
        </w:rPr>
        <w:t xml:space="preserve">7. Педагогічна </w:t>
      </w:r>
      <w:proofErr w:type="spellStart"/>
      <w:r w:rsidRPr="003D328D">
        <w:rPr>
          <w:b/>
          <w:szCs w:val="24"/>
        </w:rPr>
        <w:t>техн</w:t>
      </w:r>
      <w:proofErr w:type="spellEnd"/>
      <w:r w:rsidRPr="003D328D">
        <w:rPr>
          <w:b/>
          <w:szCs w:val="24"/>
        </w:rPr>
        <w:t>ологія – це</w:t>
      </w:r>
    </w:p>
    <w:p w:rsidR="003D328D" w:rsidRPr="003D328D" w:rsidRDefault="003D328D" w:rsidP="003D328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3D328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а) </w:t>
      </w:r>
      <w:r w:rsidRPr="003D328D">
        <w:rPr>
          <w:rStyle w:val="apple-converted-space"/>
          <w:color w:val="000000"/>
          <w:sz w:val="24"/>
          <w:szCs w:val="24"/>
          <w:lang w:val="uk-UA"/>
        </w:rPr>
        <w:t xml:space="preserve">цільова, відносно завершена сукупність взаємозалежних циклів навчальної, виховної та </w:t>
      </w:r>
      <w:proofErr w:type="spellStart"/>
      <w:r w:rsidRPr="003D328D">
        <w:rPr>
          <w:rStyle w:val="apple-converted-space"/>
          <w:color w:val="000000"/>
          <w:sz w:val="24"/>
          <w:szCs w:val="24"/>
          <w:lang w:val="uk-UA"/>
        </w:rPr>
        <w:t>освітньо-розвивальної</w:t>
      </w:r>
      <w:proofErr w:type="spellEnd"/>
      <w:r w:rsidRPr="003D328D">
        <w:rPr>
          <w:rStyle w:val="apple-converted-space"/>
          <w:color w:val="000000"/>
          <w:sz w:val="24"/>
          <w:szCs w:val="24"/>
          <w:lang w:val="uk-UA"/>
        </w:rPr>
        <w:t xml:space="preserve"> взаємодії викладача і студентів</w:t>
      </w:r>
      <w:r w:rsidRPr="003D328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;</w:t>
      </w:r>
    </w:p>
    <w:p w:rsidR="003D328D" w:rsidRPr="003D328D" w:rsidRDefault="003D328D" w:rsidP="003D328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3D32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б) </w:t>
      </w:r>
      <w:r w:rsidRPr="003D328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продумана в усіх деталях модель педагогічної діяльності з проектування, організації та проведення навчального процесу з безумовним забезпеченням комфортних умов для учнів та вчителя</w:t>
      </w:r>
      <w:r w:rsidRPr="003D32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3D328D" w:rsidRPr="003D328D" w:rsidRDefault="003D328D" w:rsidP="003D328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3D32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в) процесс</w:t>
      </w:r>
      <w:r w:rsidRPr="003D328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підготовки та передачі інформації, який відкриває нові варіанти навчання</w:t>
      </w:r>
      <w:r w:rsidRPr="003D32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3D328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3D328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повязані</w:t>
      </w:r>
      <w:proofErr w:type="spellEnd"/>
      <w:r w:rsidRPr="003D328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 з унікальними можливостями сучасних засобів навчання;</w:t>
      </w:r>
    </w:p>
    <w:p w:rsidR="003D328D" w:rsidRPr="003D328D" w:rsidRDefault="003D328D" w:rsidP="003D328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3D328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г) </w:t>
      </w:r>
      <w:r w:rsidRPr="003D328D">
        <w:rPr>
          <w:rFonts w:ascii="Times New Roman" w:hAnsi="Times New Roman"/>
          <w:sz w:val="24"/>
          <w:szCs w:val="24"/>
          <w:lang w:val="uk-UA"/>
        </w:rPr>
        <w:t>технологія, що виробляє найціннішу людську якість – стійкість  у боротьбі з труднощами.</w:t>
      </w:r>
    </w:p>
    <w:p w:rsidR="003D328D" w:rsidRPr="003D328D" w:rsidRDefault="003D328D" w:rsidP="003D328D">
      <w:pPr>
        <w:pStyle w:val="af2"/>
        <w:spacing w:after="0"/>
        <w:rPr>
          <w:b/>
          <w:szCs w:val="24"/>
          <w:lang w:val="ru-RU"/>
        </w:rPr>
      </w:pPr>
      <w:r w:rsidRPr="003D328D">
        <w:rPr>
          <w:b/>
          <w:szCs w:val="24"/>
        </w:rPr>
        <w:t xml:space="preserve">8. До основних категорій педагогіки вищої школи належать: </w:t>
      </w:r>
    </w:p>
    <w:p w:rsidR="003D328D" w:rsidRPr="003D328D" w:rsidRDefault="003D328D" w:rsidP="003D328D">
      <w:pPr>
        <w:pStyle w:val="af2"/>
        <w:spacing w:after="0"/>
        <w:rPr>
          <w:szCs w:val="24"/>
        </w:rPr>
      </w:pPr>
      <w:r w:rsidRPr="003D328D">
        <w:rPr>
          <w:szCs w:val="24"/>
        </w:rPr>
        <w:t xml:space="preserve">а) педагогічна концепція; </w:t>
      </w:r>
    </w:p>
    <w:p w:rsidR="003D328D" w:rsidRPr="003D328D" w:rsidRDefault="003D328D" w:rsidP="003D328D">
      <w:pPr>
        <w:pStyle w:val="af2"/>
        <w:spacing w:after="0"/>
        <w:rPr>
          <w:szCs w:val="24"/>
        </w:rPr>
      </w:pPr>
      <w:r w:rsidRPr="003D328D">
        <w:rPr>
          <w:szCs w:val="24"/>
        </w:rPr>
        <w:t>б) розвиток;</w:t>
      </w:r>
    </w:p>
    <w:p w:rsidR="003D328D" w:rsidRPr="003D328D" w:rsidRDefault="003D328D" w:rsidP="003D328D">
      <w:pPr>
        <w:pStyle w:val="af2"/>
        <w:spacing w:after="0"/>
        <w:rPr>
          <w:szCs w:val="24"/>
        </w:rPr>
      </w:pPr>
      <w:r w:rsidRPr="003D328D">
        <w:rPr>
          <w:szCs w:val="24"/>
        </w:rPr>
        <w:t>в) виховання; </w:t>
      </w:r>
    </w:p>
    <w:p w:rsidR="003D328D" w:rsidRPr="003D328D" w:rsidRDefault="003D328D" w:rsidP="003D328D">
      <w:pPr>
        <w:pStyle w:val="af2"/>
        <w:spacing w:after="0"/>
        <w:rPr>
          <w:szCs w:val="24"/>
        </w:rPr>
      </w:pPr>
      <w:r w:rsidRPr="003D328D">
        <w:rPr>
          <w:szCs w:val="24"/>
        </w:rPr>
        <w:t>г) ефективність; </w:t>
      </w:r>
    </w:p>
    <w:p w:rsidR="003D328D" w:rsidRPr="003D328D" w:rsidRDefault="003D328D" w:rsidP="003D328D">
      <w:pPr>
        <w:pStyle w:val="af2"/>
        <w:spacing w:after="0"/>
        <w:rPr>
          <w:szCs w:val="24"/>
        </w:rPr>
      </w:pPr>
      <w:r w:rsidRPr="003D328D">
        <w:rPr>
          <w:szCs w:val="24"/>
        </w:rPr>
        <w:t>ґ) якість; </w:t>
      </w:r>
    </w:p>
    <w:p w:rsidR="003D328D" w:rsidRPr="003D328D" w:rsidRDefault="003D328D" w:rsidP="003D328D">
      <w:pPr>
        <w:pStyle w:val="af2"/>
        <w:spacing w:after="0"/>
        <w:rPr>
          <w:szCs w:val="24"/>
        </w:rPr>
      </w:pPr>
      <w:r w:rsidRPr="003D328D">
        <w:rPr>
          <w:szCs w:val="24"/>
        </w:rPr>
        <w:t xml:space="preserve">д) надійність;  </w:t>
      </w:r>
    </w:p>
    <w:p w:rsidR="003D328D" w:rsidRPr="003D328D" w:rsidRDefault="003D328D" w:rsidP="003D328D">
      <w:pPr>
        <w:pStyle w:val="af2"/>
        <w:spacing w:after="0"/>
        <w:rPr>
          <w:szCs w:val="24"/>
        </w:rPr>
      </w:pPr>
      <w:r w:rsidRPr="003D328D">
        <w:rPr>
          <w:szCs w:val="24"/>
        </w:rPr>
        <w:t>е)</w:t>
      </w:r>
      <w:proofErr w:type="spellStart"/>
      <w:r w:rsidRPr="003D328D">
        <w:rPr>
          <w:szCs w:val="24"/>
        </w:rPr>
        <w:t> валідніст</w:t>
      </w:r>
      <w:proofErr w:type="spellEnd"/>
      <w:r w:rsidRPr="003D328D">
        <w:rPr>
          <w:szCs w:val="24"/>
        </w:rPr>
        <w:t xml:space="preserve">ь;  </w:t>
      </w:r>
    </w:p>
    <w:p w:rsidR="003D328D" w:rsidRPr="003D328D" w:rsidRDefault="003D328D" w:rsidP="003D328D">
      <w:pPr>
        <w:pStyle w:val="af2"/>
        <w:spacing w:after="0"/>
        <w:rPr>
          <w:szCs w:val="24"/>
        </w:rPr>
      </w:pPr>
      <w:r w:rsidRPr="003D328D">
        <w:rPr>
          <w:szCs w:val="24"/>
        </w:rPr>
        <w:t xml:space="preserve">є) педагогічний процес;  </w:t>
      </w:r>
    </w:p>
    <w:p w:rsidR="003D328D" w:rsidRPr="003D328D" w:rsidRDefault="003D328D" w:rsidP="003D328D">
      <w:pPr>
        <w:pStyle w:val="af2"/>
        <w:spacing w:after="0"/>
        <w:rPr>
          <w:szCs w:val="24"/>
        </w:rPr>
      </w:pPr>
      <w:r w:rsidRPr="003D328D">
        <w:rPr>
          <w:szCs w:val="24"/>
        </w:rPr>
        <w:t>ж) навчання.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b/>
          <w:lang w:val="uk-UA"/>
        </w:rPr>
      </w:pPr>
      <w:r w:rsidRPr="003D328D">
        <w:rPr>
          <w:b/>
          <w:lang w:val="uk-UA"/>
        </w:rPr>
        <w:t>9.</w:t>
      </w:r>
      <w:r w:rsidRPr="003D328D">
        <w:rPr>
          <w:b/>
          <w:shd w:val="clear" w:color="auto" w:fill="FFFFFF"/>
          <w:lang w:val="uk-UA"/>
        </w:rPr>
        <w:t xml:space="preserve"> </w:t>
      </w:r>
      <w:r w:rsidRPr="003D328D">
        <w:rPr>
          <w:b/>
          <w:lang w:val="uk-UA"/>
        </w:rPr>
        <w:t>Викладач</w:t>
      </w:r>
      <w:r w:rsidRPr="003D328D">
        <w:rPr>
          <w:b/>
        </w:rPr>
        <w:t xml:space="preserve"> закладу </w:t>
      </w:r>
      <w:r w:rsidRPr="003D328D">
        <w:rPr>
          <w:b/>
          <w:lang w:val="uk-UA"/>
        </w:rPr>
        <w:t xml:space="preserve">вищої освіти покликаний виконувати </w:t>
      </w:r>
      <w:proofErr w:type="spellStart"/>
      <w:r w:rsidRPr="003D328D">
        <w:rPr>
          <w:b/>
        </w:rPr>
        <w:t>такі</w:t>
      </w:r>
      <w:proofErr w:type="spellEnd"/>
      <w:r w:rsidRPr="003D328D">
        <w:rPr>
          <w:b/>
        </w:rPr>
        <w:t xml:space="preserve"> </w:t>
      </w:r>
      <w:proofErr w:type="spellStart"/>
      <w:r w:rsidRPr="003D328D">
        <w:rPr>
          <w:b/>
        </w:rPr>
        <w:t>функції</w:t>
      </w:r>
      <w:proofErr w:type="spellEnd"/>
      <w:r w:rsidRPr="003D328D">
        <w:rPr>
          <w:b/>
        </w:rPr>
        <w:t>:</w:t>
      </w:r>
      <w:r w:rsidRPr="003D328D">
        <w:rPr>
          <w:b/>
          <w:lang w:val="uk-UA"/>
        </w:rPr>
        <w:t xml:space="preserve"> 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lang w:val="uk-UA"/>
        </w:rPr>
        <w:t xml:space="preserve">а) </w:t>
      </w:r>
      <w:proofErr w:type="spellStart"/>
      <w:r w:rsidRPr="003D328D">
        <w:t>управлінську</w:t>
      </w:r>
      <w:proofErr w:type="spellEnd"/>
      <w:r w:rsidRPr="003D328D">
        <w:t>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lang w:val="uk-UA"/>
        </w:rPr>
        <w:t>б) організаторську;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lang w:val="uk-UA"/>
        </w:rPr>
        <w:t>в) виховну;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lang w:val="uk-UA"/>
        </w:rPr>
        <w:t>г)</w:t>
      </w:r>
      <w:r w:rsidRPr="003D328D">
        <w:t xml:space="preserve"> </w:t>
      </w:r>
      <w:proofErr w:type="spellStart"/>
      <w:r w:rsidRPr="003D328D">
        <w:t>розвивальну</w:t>
      </w:r>
      <w:proofErr w:type="spellEnd"/>
      <w:r w:rsidRPr="003D328D">
        <w:rPr>
          <w:lang w:val="uk-UA"/>
        </w:rPr>
        <w:t>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t>ґ</w:t>
      </w:r>
      <w:r w:rsidRPr="003D328D">
        <w:rPr>
          <w:lang w:val="uk-UA"/>
        </w:rPr>
        <w:t>)</w:t>
      </w:r>
      <w:r w:rsidRPr="003D328D">
        <w:t xml:space="preserve"> </w:t>
      </w:r>
      <w:proofErr w:type="spellStart"/>
      <w:r w:rsidRPr="003D328D">
        <w:t>соціалізації</w:t>
      </w:r>
      <w:proofErr w:type="spellEnd"/>
      <w:r w:rsidRPr="003D328D">
        <w:t>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lang w:val="uk-UA"/>
        </w:rPr>
        <w:t>д)</w:t>
      </w:r>
      <w:r w:rsidRPr="003D328D">
        <w:t xml:space="preserve"> </w:t>
      </w:r>
      <w:proofErr w:type="spellStart"/>
      <w:r w:rsidRPr="003D328D">
        <w:t>спонукання</w:t>
      </w:r>
      <w:proofErr w:type="spellEnd"/>
      <w:r w:rsidRPr="003D328D">
        <w:rPr>
          <w:lang w:val="uk-UA"/>
        </w:rPr>
        <w:t>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lang w:val="uk-UA"/>
        </w:rPr>
        <w:t>е) профорієнтаційну;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lang w:val="uk-UA"/>
        </w:rPr>
        <w:t>є) акумулювання суспільної думки.</w:t>
      </w:r>
    </w:p>
    <w:p w:rsidR="003D328D" w:rsidRPr="003D328D" w:rsidRDefault="003D328D" w:rsidP="003D328D">
      <w:pPr>
        <w:pStyle w:val="af2"/>
        <w:spacing w:after="0"/>
        <w:rPr>
          <w:b/>
          <w:szCs w:val="24"/>
          <w:lang w:val="ru-RU"/>
        </w:rPr>
      </w:pPr>
      <w:r w:rsidRPr="003D328D">
        <w:rPr>
          <w:b/>
          <w:szCs w:val="24"/>
        </w:rPr>
        <w:t>10. «Студентство» – це </w:t>
      </w:r>
    </w:p>
    <w:p w:rsidR="003D328D" w:rsidRPr="003D328D" w:rsidRDefault="003D328D" w:rsidP="003D328D">
      <w:pPr>
        <w:pStyle w:val="af2"/>
        <w:spacing w:after="0"/>
        <w:rPr>
          <w:szCs w:val="24"/>
        </w:rPr>
      </w:pPr>
      <w:r w:rsidRPr="003D328D">
        <w:rPr>
          <w:szCs w:val="24"/>
        </w:rPr>
        <w:t xml:space="preserve">а) частина дорослого населення, яка об’єднується поняттям молодь, і виховання якої є обов’язком педагогів вищої школи;  </w:t>
      </w:r>
    </w:p>
    <w:p w:rsidR="003D328D" w:rsidRPr="003D328D" w:rsidRDefault="003D328D" w:rsidP="003D3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D328D">
        <w:rPr>
          <w:rFonts w:ascii="Times New Roman" w:hAnsi="Times New Roman"/>
          <w:sz w:val="24"/>
          <w:szCs w:val="24"/>
          <w:lang w:val="uk-UA"/>
        </w:rPr>
        <w:t>б) частина дорослого населення</w:t>
      </w:r>
      <w:r w:rsidRPr="003D328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 що характеризується особливими умовами життя, праці, побуту, особливою суспільною поведінкою і психологією, для якої набуття знань і підготовка себе для майбутньої роботи в суспільному виробництві, науці і культурі є головним і здебільшого єдиним заняттям</w:t>
      </w:r>
      <w:r w:rsidRPr="003D328D">
        <w:rPr>
          <w:rFonts w:ascii="Times New Roman" w:hAnsi="Times New Roman"/>
          <w:sz w:val="24"/>
          <w:szCs w:val="24"/>
          <w:lang w:val="uk-UA"/>
        </w:rPr>
        <w:t>;</w:t>
      </w:r>
    </w:p>
    <w:p w:rsidR="003D328D" w:rsidRPr="003D328D" w:rsidRDefault="003D328D" w:rsidP="003D3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8D">
        <w:rPr>
          <w:rFonts w:ascii="Times New Roman" w:hAnsi="Times New Roman"/>
          <w:sz w:val="24"/>
          <w:szCs w:val="24"/>
        </w:rPr>
        <w:t>в)</w:t>
      </w:r>
      <w:r w:rsidRPr="003D328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D328D">
        <w:rPr>
          <w:rFonts w:ascii="Times New Roman" w:hAnsi="Times New Roman"/>
          <w:sz w:val="24"/>
          <w:szCs w:val="24"/>
        </w:rPr>
        <w:t>частина</w:t>
      </w:r>
      <w:proofErr w:type="spellEnd"/>
      <w:r w:rsidRPr="003D328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D328D">
        <w:rPr>
          <w:rFonts w:ascii="Times New Roman" w:hAnsi="Times New Roman"/>
          <w:sz w:val="24"/>
          <w:szCs w:val="24"/>
        </w:rPr>
        <w:t>дорослого</w:t>
      </w:r>
      <w:proofErr w:type="spellEnd"/>
      <w:r w:rsidRPr="003D328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D328D">
        <w:rPr>
          <w:rFonts w:ascii="Times New Roman" w:hAnsi="Times New Roman"/>
          <w:sz w:val="24"/>
          <w:szCs w:val="24"/>
        </w:rPr>
        <w:t>населення</w:t>
      </w:r>
      <w:proofErr w:type="spellEnd"/>
      <w:r w:rsidRPr="003D328D">
        <w:rPr>
          <w:rFonts w:ascii="Times New Roman" w:hAnsi="Times New Roman"/>
          <w:sz w:val="24"/>
          <w:szCs w:val="24"/>
        </w:rPr>
        <w:t>,</w:t>
      </w:r>
      <w:r w:rsidRPr="003D328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D328D">
        <w:rPr>
          <w:rFonts w:ascii="Times New Roman" w:hAnsi="Times New Roman"/>
          <w:sz w:val="24"/>
          <w:szCs w:val="24"/>
        </w:rPr>
        <w:t>якій</w:t>
      </w:r>
      <w:proofErr w:type="spellEnd"/>
      <w:r w:rsidRPr="003D328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D328D">
        <w:rPr>
          <w:rFonts w:ascii="Times New Roman" w:hAnsi="Times New Roman"/>
          <w:sz w:val="24"/>
          <w:szCs w:val="24"/>
        </w:rPr>
        <w:t>притаманний</w:t>
      </w:r>
      <w:proofErr w:type="spellEnd"/>
      <w:r w:rsidRPr="003D328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D328D">
        <w:rPr>
          <w:rFonts w:ascii="Times New Roman" w:hAnsi="Times New Roman"/>
          <w:sz w:val="24"/>
          <w:szCs w:val="24"/>
        </w:rPr>
        <w:t>спільний</w:t>
      </w:r>
      <w:proofErr w:type="spellEnd"/>
      <w:r w:rsidRPr="003D328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D328D">
        <w:rPr>
          <w:rFonts w:ascii="Times New Roman" w:hAnsi="Times New Roman"/>
          <w:sz w:val="24"/>
          <w:szCs w:val="24"/>
        </w:rPr>
        <w:t>комплекс</w:t>
      </w:r>
      <w:r w:rsidRPr="003D328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D328D">
        <w:rPr>
          <w:rFonts w:ascii="Times New Roman" w:hAnsi="Times New Roman"/>
          <w:sz w:val="24"/>
          <w:szCs w:val="24"/>
        </w:rPr>
        <w:t>фізичних</w:t>
      </w:r>
      <w:proofErr w:type="spellEnd"/>
      <w:r w:rsidRPr="003D328D">
        <w:rPr>
          <w:rFonts w:ascii="Times New Roman" w:hAnsi="Times New Roman"/>
          <w:sz w:val="24"/>
          <w:szCs w:val="24"/>
        </w:rPr>
        <w:t>,</w:t>
      </w:r>
      <w:r w:rsidRPr="003D328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D328D">
        <w:rPr>
          <w:rFonts w:ascii="Times New Roman" w:hAnsi="Times New Roman"/>
          <w:sz w:val="24"/>
          <w:szCs w:val="24"/>
        </w:rPr>
        <w:t>пізнавальних</w:t>
      </w:r>
      <w:proofErr w:type="spellEnd"/>
      <w:r w:rsidRPr="003D328D">
        <w:rPr>
          <w:rFonts w:ascii="Times New Roman" w:hAnsi="Times New Roman"/>
          <w:sz w:val="24"/>
          <w:szCs w:val="24"/>
        </w:rPr>
        <w:t>,</w:t>
      </w:r>
      <w:r w:rsidRPr="003D328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D328D">
        <w:rPr>
          <w:rFonts w:ascii="Times New Roman" w:hAnsi="Times New Roman"/>
          <w:sz w:val="24"/>
          <w:szCs w:val="24"/>
        </w:rPr>
        <w:t>інтелектуальних</w:t>
      </w:r>
      <w:proofErr w:type="spellEnd"/>
      <w:r w:rsidRPr="003D328D">
        <w:rPr>
          <w:rFonts w:ascii="Times New Roman" w:hAnsi="Times New Roman"/>
          <w:sz w:val="24"/>
          <w:szCs w:val="24"/>
        </w:rPr>
        <w:t>,</w:t>
      </w:r>
      <w:r w:rsidRPr="003D328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D328D">
        <w:rPr>
          <w:rFonts w:ascii="Times New Roman" w:hAnsi="Times New Roman"/>
          <w:sz w:val="24"/>
          <w:szCs w:val="24"/>
        </w:rPr>
        <w:t>мотиваційних</w:t>
      </w:r>
      <w:proofErr w:type="spellEnd"/>
      <w:r w:rsidRPr="003D328D">
        <w:rPr>
          <w:rFonts w:ascii="Times New Roman" w:hAnsi="Times New Roman"/>
          <w:sz w:val="24"/>
          <w:szCs w:val="24"/>
        </w:rPr>
        <w:t xml:space="preserve">, </w:t>
      </w:r>
      <w:r w:rsidRPr="003D328D">
        <w:rPr>
          <w:rFonts w:ascii="Times New Roman" w:hAnsi="Times New Roman"/>
          <w:sz w:val="24"/>
          <w:szCs w:val="24"/>
          <w:lang w:val="uk-UA"/>
        </w:rPr>
        <w:t>е</w:t>
      </w:r>
      <w:proofErr w:type="spellStart"/>
      <w:r w:rsidRPr="003D328D">
        <w:rPr>
          <w:rFonts w:ascii="Times New Roman" w:hAnsi="Times New Roman"/>
          <w:sz w:val="24"/>
          <w:szCs w:val="24"/>
        </w:rPr>
        <w:t>моційних</w:t>
      </w:r>
      <w:proofErr w:type="spellEnd"/>
      <w:r w:rsidRPr="003D3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328D">
        <w:rPr>
          <w:rFonts w:ascii="Times New Roman" w:hAnsi="Times New Roman"/>
          <w:sz w:val="24"/>
          <w:szCs w:val="24"/>
        </w:rPr>
        <w:t>властивостей</w:t>
      </w:r>
      <w:proofErr w:type="spellEnd"/>
      <w:r w:rsidRPr="003D328D">
        <w:rPr>
          <w:rFonts w:ascii="Times New Roman" w:hAnsi="Times New Roman"/>
          <w:sz w:val="24"/>
          <w:szCs w:val="24"/>
        </w:rPr>
        <w:t>;</w:t>
      </w:r>
    </w:p>
    <w:p w:rsidR="003D328D" w:rsidRPr="003D328D" w:rsidRDefault="003D328D" w:rsidP="003D328D">
      <w:pPr>
        <w:pStyle w:val="af2"/>
        <w:spacing w:after="0"/>
        <w:rPr>
          <w:szCs w:val="24"/>
        </w:rPr>
      </w:pPr>
      <w:r w:rsidRPr="003D328D">
        <w:rPr>
          <w:szCs w:val="24"/>
        </w:rPr>
        <w:t>г) частина дорослого населення, яка досягла повноліття.</w:t>
      </w:r>
    </w:p>
    <w:p w:rsidR="003D328D" w:rsidRPr="003D328D" w:rsidRDefault="003D328D" w:rsidP="003D328D">
      <w:pPr>
        <w:pStyle w:val="af2"/>
        <w:spacing w:after="0"/>
        <w:rPr>
          <w:b/>
          <w:szCs w:val="24"/>
        </w:rPr>
      </w:pPr>
      <w:r w:rsidRPr="003D328D">
        <w:rPr>
          <w:b/>
          <w:szCs w:val="24"/>
        </w:rPr>
        <w:t>11. «Вікові особливості студентів» – це</w:t>
      </w:r>
    </w:p>
    <w:p w:rsidR="003D328D" w:rsidRPr="003D328D" w:rsidRDefault="003D328D" w:rsidP="003D328D">
      <w:pPr>
        <w:pStyle w:val="af2"/>
        <w:spacing w:after="0"/>
        <w:rPr>
          <w:szCs w:val="24"/>
        </w:rPr>
      </w:pPr>
      <w:r w:rsidRPr="003D328D">
        <w:rPr>
          <w:szCs w:val="24"/>
        </w:rPr>
        <w:t xml:space="preserve">а) фізичні властивості, притаманні більшості людей одного віку;  </w:t>
      </w:r>
    </w:p>
    <w:p w:rsidR="003D328D" w:rsidRPr="003D328D" w:rsidRDefault="003D328D" w:rsidP="003D328D">
      <w:pPr>
        <w:pStyle w:val="af2"/>
        <w:spacing w:after="0"/>
        <w:rPr>
          <w:szCs w:val="24"/>
        </w:rPr>
      </w:pPr>
      <w:r w:rsidRPr="003D328D">
        <w:rPr>
          <w:szCs w:val="24"/>
        </w:rPr>
        <w:t>б) комплекс фізичних, пізнавальних, інтелектуальних, мотиваційних, емоційних властивостей, які притаманні більшості людей одного віку;</w:t>
      </w:r>
    </w:p>
    <w:p w:rsidR="003D328D" w:rsidRPr="003D328D" w:rsidRDefault="003D328D" w:rsidP="003D328D">
      <w:pPr>
        <w:pStyle w:val="af2"/>
        <w:spacing w:after="0"/>
        <w:rPr>
          <w:szCs w:val="24"/>
        </w:rPr>
      </w:pPr>
      <w:r w:rsidRPr="003D328D">
        <w:rPr>
          <w:szCs w:val="24"/>
        </w:rPr>
        <w:lastRenderedPageBreak/>
        <w:t>в) інтелектуальні  властивості, які притаманні більшості людей одного віку;</w:t>
      </w:r>
    </w:p>
    <w:p w:rsidR="003D328D" w:rsidRPr="003D328D" w:rsidRDefault="003D328D" w:rsidP="003D328D">
      <w:pPr>
        <w:pStyle w:val="af2"/>
        <w:spacing w:after="0"/>
        <w:rPr>
          <w:szCs w:val="24"/>
        </w:rPr>
      </w:pPr>
      <w:r w:rsidRPr="003D328D">
        <w:rPr>
          <w:szCs w:val="24"/>
        </w:rPr>
        <w:t>г) мотиваційні властивості, які притаманні більшості людей одного віку.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hd w:val="clear" w:color="auto" w:fill="FFFFFF"/>
          <w:lang w:val="uk-UA"/>
        </w:rPr>
      </w:pPr>
      <w:r w:rsidRPr="003D328D">
        <w:rPr>
          <w:b/>
          <w:lang w:val="uk-UA"/>
        </w:rPr>
        <w:t>12.</w:t>
      </w:r>
      <w:r w:rsidRPr="003D328D">
        <w:rPr>
          <w:b/>
          <w:color w:val="000000"/>
          <w:spacing w:val="-10"/>
          <w:lang w:val="uk-UA"/>
        </w:rPr>
        <w:t xml:space="preserve"> Згідно з Положенням "Про організацію навчального процесу у вищих</w:t>
      </w:r>
      <w:r w:rsidRPr="003D328D">
        <w:rPr>
          <w:rStyle w:val="apple-converted-space"/>
          <w:b/>
          <w:color w:val="000000"/>
          <w:spacing w:val="-10"/>
        </w:rPr>
        <w:t xml:space="preserve"> </w:t>
      </w:r>
      <w:r w:rsidRPr="003D328D">
        <w:rPr>
          <w:b/>
          <w:color w:val="000000"/>
          <w:spacing w:val="-3"/>
          <w:lang w:val="uk-UA"/>
        </w:rPr>
        <w:t>навчальних закладах", самостійна робота студента є основним засобом</w:t>
      </w:r>
      <w:r w:rsidRPr="003D328D">
        <w:rPr>
          <w:rStyle w:val="apple-converted-space"/>
          <w:b/>
          <w:color w:val="000000"/>
          <w:spacing w:val="-3"/>
        </w:rPr>
        <w:t xml:space="preserve"> </w:t>
      </w:r>
      <w:r w:rsidRPr="003D328D">
        <w:rPr>
          <w:b/>
          <w:color w:val="000000"/>
          <w:spacing w:val="-7"/>
          <w:lang w:val="uk-UA"/>
        </w:rPr>
        <w:t>оволодіння навчальним матеріалом у час, вільний від обов'язкових навчальних</w:t>
      </w:r>
      <w:r w:rsidRPr="003D328D">
        <w:rPr>
          <w:rStyle w:val="apple-converted-space"/>
          <w:b/>
          <w:color w:val="000000"/>
          <w:spacing w:val="-7"/>
        </w:rPr>
        <w:t xml:space="preserve"> </w:t>
      </w:r>
      <w:r w:rsidRPr="003D328D">
        <w:rPr>
          <w:b/>
          <w:color w:val="000000"/>
          <w:lang w:val="uk-UA"/>
        </w:rPr>
        <w:t xml:space="preserve">занять. Серед </w:t>
      </w:r>
      <w:proofErr w:type="spellStart"/>
      <w:r w:rsidRPr="003D328D">
        <w:rPr>
          <w:b/>
          <w:color w:val="000000"/>
          <w:shd w:val="clear" w:color="auto" w:fill="FFFFFF"/>
        </w:rPr>
        <w:t>функці</w:t>
      </w:r>
      <w:proofErr w:type="spellEnd"/>
      <w:r w:rsidRPr="003D328D">
        <w:rPr>
          <w:b/>
          <w:color w:val="000000"/>
          <w:shd w:val="clear" w:color="auto" w:fill="FFFFFF"/>
          <w:lang w:val="uk-UA"/>
        </w:rPr>
        <w:t>й</w:t>
      </w:r>
      <w:r w:rsidRPr="003D328D">
        <w:rPr>
          <w:b/>
          <w:color w:val="000000"/>
          <w:shd w:val="clear" w:color="auto" w:fill="FFFFFF"/>
        </w:rPr>
        <w:t xml:space="preserve"> </w:t>
      </w:r>
      <w:proofErr w:type="spellStart"/>
      <w:r w:rsidRPr="003D328D">
        <w:rPr>
          <w:b/>
          <w:color w:val="000000"/>
          <w:shd w:val="clear" w:color="auto" w:fill="FFFFFF"/>
        </w:rPr>
        <w:t>самостійної</w:t>
      </w:r>
      <w:proofErr w:type="spellEnd"/>
      <w:r w:rsidRPr="003D328D">
        <w:rPr>
          <w:b/>
          <w:color w:val="000000"/>
          <w:shd w:val="clear" w:color="auto" w:fill="FFFFFF"/>
        </w:rPr>
        <w:t xml:space="preserve"> </w:t>
      </w:r>
      <w:proofErr w:type="spellStart"/>
      <w:r w:rsidRPr="003D328D">
        <w:rPr>
          <w:b/>
          <w:color w:val="000000"/>
          <w:shd w:val="clear" w:color="auto" w:fill="FFFFFF"/>
        </w:rPr>
        <w:t>роботи</w:t>
      </w:r>
      <w:proofErr w:type="spellEnd"/>
      <w:r w:rsidRPr="003D328D">
        <w:rPr>
          <w:b/>
          <w:color w:val="000000"/>
          <w:shd w:val="clear" w:color="auto" w:fill="FFFFFF"/>
        </w:rPr>
        <w:t xml:space="preserve"> </w:t>
      </w:r>
      <w:proofErr w:type="spellStart"/>
      <w:r w:rsidRPr="003D328D">
        <w:rPr>
          <w:b/>
          <w:color w:val="000000"/>
          <w:shd w:val="clear" w:color="auto" w:fill="FFFFFF"/>
        </w:rPr>
        <w:t>студентів</w:t>
      </w:r>
      <w:proofErr w:type="spellEnd"/>
      <w:r w:rsidRPr="003D328D">
        <w:rPr>
          <w:b/>
          <w:color w:val="000000"/>
          <w:shd w:val="clear" w:color="auto" w:fill="FFFFFF"/>
          <w:lang w:val="uk-UA"/>
        </w:rPr>
        <w:t xml:space="preserve"> виокремлюють.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 w:rsidRPr="003D328D">
        <w:rPr>
          <w:color w:val="000000"/>
          <w:shd w:val="clear" w:color="auto" w:fill="FFFFFF"/>
          <w:lang w:val="uk-UA"/>
        </w:rPr>
        <w:t>а)</w:t>
      </w:r>
      <w:r w:rsidRPr="003D328D">
        <w:rPr>
          <w:color w:val="000000"/>
          <w:shd w:val="clear" w:color="auto" w:fill="FFFFFF"/>
        </w:rPr>
        <w:t xml:space="preserve"> </w:t>
      </w:r>
      <w:proofErr w:type="spellStart"/>
      <w:r w:rsidRPr="003D328D">
        <w:rPr>
          <w:color w:val="000000"/>
          <w:shd w:val="clear" w:color="auto" w:fill="FFFFFF"/>
        </w:rPr>
        <w:t>пізнавальн</w:t>
      </w:r>
      <w:proofErr w:type="spellEnd"/>
      <w:r w:rsidRPr="003D328D">
        <w:rPr>
          <w:color w:val="000000"/>
          <w:shd w:val="clear" w:color="auto" w:fill="FFFFFF"/>
          <w:lang w:val="uk-UA"/>
        </w:rPr>
        <w:t>у;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 w:rsidRPr="003D328D">
        <w:rPr>
          <w:color w:val="000000"/>
          <w:shd w:val="clear" w:color="auto" w:fill="FFFFFF"/>
          <w:lang w:val="uk-UA"/>
        </w:rPr>
        <w:t>б)</w:t>
      </w:r>
      <w:r w:rsidRPr="003D328D">
        <w:rPr>
          <w:color w:val="000000"/>
          <w:shd w:val="clear" w:color="auto" w:fill="FFFFFF"/>
        </w:rPr>
        <w:t xml:space="preserve"> </w:t>
      </w:r>
      <w:proofErr w:type="spellStart"/>
      <w:r w:rsidRPr="003D328D">
        <w:rPr>
          <w:color w:val="000000"/>
          <w:shd w:val="clear" w:color="auto" w:fill="FFFFFF"/>
        </w:rPr>
        <w:t>самостійн</w:t>
      </w:r>
      <w:proofErr w:type="spellEnd"/>
      <w:r w:rsidRPr="003D328D">
        <w:rPr>
          <w:color w:val="000000"/>
          <w:shd w:val="clear" w:color="auto" w:fill="FFFFFF"/>
          <w:lang w:val="uk-UA"/>
        </w:rPr>
        <w:t>у;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 w:rsidRPr="003D328D">
        <w:rPr>
          <w:color w:val="000000"/>
          <w:shd w:val="clear" w:color="auto" w:fill="FFFFFF"/>
          <w:lang w:val="uk-UA"/>
        </w:rPr>
        <w:t>в)</w:t>
      </w:r>
      <w:r w:rsidRPr="003D328D">
        <w:rPr>
          <w:color w:val="000000"/>
          <w:shd w:val="clear" w:color="auto" w:fill="FFFFFF"/>
        </w:rPr>
        <w:t xml:space="preserve"> </w:t>
      </w:r>
      <w:proofErr w:type="spellStart"/>
      <w:r w:rsidRPr="003D328D">
        <w:rPr>
          <w:color w:val="000000"/>
          <w:shd w:val="clear" w:color="auto" w:fill="FFFFFF"/>
        </w:rPr>
        <w:t>виховн</w:t>
      </w:r>
      <w:proofErr w:type="spellEnd"/>
      <w:r w:rsidRPr="003D328D">
        <w:rPr>
          <w:color w:val="000000"/>
          <w:shd w:val="clear" w:color="auto" w:fill="FFFFFF"/>
          <w:lang w:val="uk-UA"/>
        </w:rPr>
        <w:t>у;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 w:rsidRPr="003D328D">
        <w:rPr>
          <w:color w:val="000000"/>
          <w:shd w:val="clear" w:color="auto" w:fill="FFFFFF"/>
          <w:lang w:val="uk-UA"/>
        </w:rPr>
        <w:t>г)</w:t>
      </w:r>
      <w:r w:rsidRPr="003D328D">
        <w:rPr>
          <w:color w:val="000000"/>
          <w:shd w:val="clear" w:color="auto" w:fill="FFFFFF"/>
        </w:rPr>
        <w:t xml:space="preserve"> </w:t>
      </w:r>
      <w:proofErr w:type="spellStart"/>
      <w:r w:rsidRPr="003D328D">
        <w:rPr>
          <w:color w:val="000000"/>
          <w:shd w:val="clear" w:color="auto" w:fill="FFFFFF"/>
        </w:rPr>
        <w:t>коригу</w:t>
      </w:r>
      <w:proofErr w:type="spellEnd"/>
      <w:r w:rsidRPr="003D328D">
        <w:rPr>
          <w:color w:val="000000"/>
          <w:shd w:val="clear" w:color="auto" w:fill="FFFFFF"/>
          <w:lang w:val="uk-UA"/>
        </w:rPr>
        <w:t>вальну;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 w:rsidRPr="003D328D">
        <w:t>ґ</w:t>
      </w:r>
      <w:r w:rsidRPr="003D328D">
        <w:rPr>
          <w:lang w:val="uk-UA"/>
        </w:rPr>
        <w:t>)</w:t>
      </w:r>
      <w:r w:rsidRPr="003D328D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3D328D">
        <w:rPr>
          <w:color w:val="000000"/>
          <w:shd w:val="clear" w:color="auto" w:fill="FFFFFF"/>
        </w:rPr>
        <w:t>прогностичн</w:t>
      </w:r>
      <w:proofErr w:type="spellEnd"/>
      <w:r w:rsidRPr="003D328D">
        <w:rPr>
          <w:color w:val="000000"/>
          <w:shd w:val="clear" w:color="auto" w:fill="FFFFFF"/>
          <w:lang w:val="uk-UA"/>
        </w:rPr>
        <w:t>у;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  <w:lang w:val="uk-UA"/>
        </w:rPr>
      </w:pPr>
      <w:r w:rsidRPr="003D328D">
        <w:rPr>
          <w:shd w:val="clear" w:color="auto" w:fill="FFFFFF"/>
          <w:lang w:val="uk-UA"/>
        </w:rPr>
        <w:t>д) комунікативну;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  <w:lang w:val="uk-UA"/>
        </w:rPr>
      </w:pPr>
      <w:r w:rsidRPr="003D328D">
        <w:rPr>
          <w:shd w:val="clear" w:color="auto" w:fill="FFFFFF"/>
          <w:lang w:val="uk-UA"/>
        </w:rPr>
        <w:t>е) розвивальну;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3D328D">
        <w:rPr>
          <w:shd w:val="clear" w:color="auto" w:fill="FFFFFF"/>
        </w:rPr>
        <w:t>є</w:t>
      </w:r>
      <w:r w:rsidRPr="003D328D">
        <w:rPr>
          <w:shd w:val="clear" w:color="auto" w:fill="FFFFFF"/>
          <w:lang w:val="uk-UA"/>
        </w:rPr>
        <w:t>) діагностичну.</w:t>
      </w:r>
    </w:p>
    <w:p w:rsidR="003D328D" w:rsidRPr="003D328D" w:rsidRDefault="003D328D" w:rsidP="003D328D">
      <w:pPr>
        <w:pStyle w:val="af2"/>
        <w:spacing w:after="0"/>
        <w:rPr>
          <w:b/>
          <w:szCs w:val="24"/>
        </w:rPr>
      </w:pPr>
      <w:r w:rsidRPr="003D328D">
        <w:rPr>
          <w:rStyle w:val="apple-converted-space"/>
          <w:b/>
          <w:bCs/>
          <w:color w:val="000000"/>
          <w:szCs w:val="24"/>
        </w:rPr>
        <w:t>13.</w:t>
      </w:r>
      <w:r w:rsidRPr="003D328D">
        <w:rPr>
          <w:b/>
          <w:szCs w:val="24"/>
        </w:rPr>
        <w:t xml:space="preserve"> Дидактика вищої школи – це  </w:t>
      </w:r>
    </w:p>
    <w:p w:rsidR="003D328D" w:rsidRPr="003D328D" w:rsidRDefault="003D328D" w:rsidP="003D328D">
      <w:pPr>
        <w:pStyle w:val="af2"/>
        <w:spacing w:after="0"/>
        <w:rPr>
          <w:szCs w:val="24"/>
        </w:rPr>
      </w:pPr>
      <w:r w:rsidRPr="003D328D">
        <w:rPr>
          <w:szCs w:val="24"/>
        </w:rPr>
        <w:t xml:space="preserve">а) наука про навчання і виховання студентської молоді;  </w:t>
      </w:r>
    </w:p>
    <w:p w:rsidR="003D328D" w:rsidRPr="003D328D" w:rsidRDefault="003D328D" w:rsidP="003D328D">
      <w:pPr>
        <w:pStyle w:val="af2"/>
        <w:spacing w:after="0"/>
        <w:rPr>
          <w:szCs w:val="24"/>
        </w:rPr>
      </w:pPr>
      <w:r w:rsidRPr="003D328D">
        <w:rPr>
          <w:szCs w:val="24"/>
        </w:rPr>
        <w:t xml:space="preserve">б) наука про органічну єдність і взаємозв’язок викладання і учіння;  </w:t>
      </w:r>
    </w:p>
    <w:p w:rsidR="003D328D" w:rsidRPr="003D328D" w:rsidRDefault="003D328D" w:rsidP="003D328D">
      <w:pPr>
        <w:pStyle w:val="af2"/>
        <w:spacing w:after="0"/>
        <w:rPr>
          <w:szCs w:val="24"/>
        </w:rPr>
      </w:pPr>
      <w:r w:rsidRPr="003D328D">
        <w:rPr>
          <w:szCs w:val="24"/>
        </w:rPr>
        <w:t xml:space="preserve">в) галузь педагогіки, яка вивчає і досліджує проблеми освіти і навчання у ВНЗ;  </w:t>
      </w:r>
    </w:p>
    <w:p w:rsidR="003D328D" w:rsidRPr="003D328D" w:rsidRDefault="003D328D" w:rsidP="003D328D">
      <w:pPr>
        <w:pStyle w:val="af2"/>
        <w:spacing w:after="0"/>
        <w:rPr>
          <w:szCs w:val="24"/>
        </w:rPr>
      </w:pPr>
      <w:r w:rsidRPr="003D328D">
        <w:rPr>
          <w:szCs w:val="24"/>
        </w:rPr>
        <w:t>г) наука  про закономірності  навчання і виховання студентів, а також їхню наукову і професійну підготовку як фахівців відповідно до вимог держави;</w:t>
      </w:r>
    </w:p>
    <w:p w:rsidR="003D328D" w:rsidRPr="003D328D" w:rsidRDefault="003D328D" w:rsidP="003D32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D328D">
        <w:rPr>
          <w:rFonts w:ascii="Times New Roman" w:hAnsi="Times New Roman"/>
          <w:b/>
          <w:sz w:val="24"/>
          <w:szCs w:val="24"/>
          <w:lang w:val="uk-UA"/>
        </w:rPr>
        <w:t xml:space="preserve">14. </w:t>
      </w:r>
      <w:r w:rsidRPr="003D328D">
        <w:rPr>
          <w:rFonts w:ascii="Times New Roman" w:hAnsi="Times New Roman"/>
          <w:b/>
          <w:sz w:val="24"/>
          <w:szCs w:val="24"/>
        </w:rPr>
        <w:t>Форма</w:t>
      </w:r>
      <w:r w:rsidRPr="003D328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3D328D">
        <w:rPr>
          <w:rFonts w:ascii="Times New Roman" w:hAnsi="Times New Roman"/>
          <w:b/>
          <w:sz w:val="24"/>
          <w:szCs w:val="24"/>
        </w:rPr>
        <w:t>організації</w:t>
      </w:r>
      <w:proofErr w:type="spellEnd"/>
      <w:r w:rsidRPr="003D328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3D328D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3D328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D328D">
        <w:rPr>
          <w:rFonts w:ascii="Times New Roman" w:hAnsi="Times New Roman"/>
          <w:b/>
          <w:sz w:val="24"/>
          <w:szCs w:val="24"/>
        </w:rPr>
        <w:t>–</w:t>
      </w:r>
      <w:r w:rsidRPr="003D328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3D328D">
        <w:rPr>
          <w:rFonts w:ascii="Times New Roman" w:hAnsi="Times New Roman"/>
          <w:b/>
          <w:sz w:val="24"/>
          <w:szCs w:val="24"/>
        </w:rPr>
        <w:t>це</w:t>
      </w:r>
      <w:proofErr w:type="spellEnd"/>
      <w:r w:rsidRPr="003D328D">
        <w:rPr>
          <w:rFonts w:ascii="Times New Roman" w:hAnsi="Times New Roman"/>
          <w:b/>
          <w:sz w:val="24"/>
          <w:szCs w:val="24"/>
        </w:rPr>
        <w:t> </w:t>
      </w:r>
    </w:p>
    <w:p w:rsidR="003D328D" w:rsidRPr="003D328D" w:rsidRDefault="003D328D" w:rsidP="003D3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8D">
        <w:rPr>
          <w:rFonts w:ascii="Times New Roman" w:hAnsi="Times New Roman"/>
          <w:sz w:val="24"/>
          <w:szCs w:val="24"/>
        </w:rPr>
        <w:t>а)</w:t>
      </w:r>
      <w:r w:rsidRPr="003D328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D328D">
        <w:rPr>
          <w:rFonts w:ascii="Times New Roman" w:hAnsi="Times New Roman"/>
          <w:sz w:val="24"/>
          <w:szCs w:val="24"/>
        </w:rPr>
        <w:t>продумана в</w:t>
      </w:r>
      <w:r w:rsidRPr="003D328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D328D">
        <w:rPr>
          <w:rFonts w:ascii="Times New Roman" w:hAnsi="Times New Roman"/>
          <w:sz w:val="24"/>
          <w:szCs w:val="24"/>
        </w:rPr>
        <w:t>деталях</w:t>
      </w:r>
      <w:r w:rsidRPr="003D328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D328D">
        <w:rPr>
          <w:rFonts w:ascii="Times New Roman" w:hAnsi="Times New Roman"/>
          <w:sz w:val="24"/>
          <w:szCs w:val="24"/>
        </w:rPr>
        <w:t>модель</w:t>
      </w:r>
      <w:r w:rsidRPr="003D328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D328D">
        <w:rPr>
          <w:rFonts w:ascii="Times New Roman" w:hAnsi="Times New Roman"/>
          <w:sz w:val="24"/>
          <w:szCs w:val="24"/>
        </w:rPr>
        <w:t>спільної</w:t>
      </w:r>
      <w:proofErr w:type="spellEnd"/>
      <w:r w:rsidRPr="003D3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328D">
        <w:rPr>
          <w:rFonts w:ascii="Times New Roman" w:hAnsi="Times New Roman"/>
          <w:sz w:val="24"/>
          <w:szCs w:val="24"/>
        </w:rPr>
        <w:t>педагогічної</w:t>
      </w:r>
      <w:proofErr w:type="spellEnd"/>
      <w:r w:rsidRPr="003D3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328D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3D328D">
        <w:rPr>
          <w:rFonts w:ascii="Times New Roman" w:hAnsi="Times New Roman"/>
          <w:sz w:val="24"/>
          <w:szCs w:val="24"/>
        </w:rPr>
        <w:t xml:space="preserve"> з</w:t>
      </w:r>
      <w:r w:rsidRPr="003D328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D328D">
        <w:rPr>
          <w:rFonts w:ascii="Times New Roman" w:hAnsi="Times New Roman"/>
          <w:sz w:val="24"/>
          <w:szCs w:val="24"/>
        </w:rPr>
        <w:t>проектування</w:t>
      </w:r>
      <w:proofErr w:type="spellEnd"/>
      <w:r w:rsidRPr="003D328D">
        <w:rPr>
          <w:rFonts w:ascii="Times New Roman" w:hAnsi="Times New Roman"/>
          <w:sz w:val="24"/>
          <w:szCs w:val="24"/>
        </w:rPr>
        <w:t>,</w:t>
      </w:r>
      <w:r w:rsidRPr="003D328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D328D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Pr="003D328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D328D">
        <w:rPr>
          <w:rFonts w:ascii="Times New Roman" w:hAnsi="Times New Roman"/>
          <w:sz w:val="24"/>
          <w:szCs w:val="24"/>
        </w:rPr>
        <w:t>і</w:t>
      </w:r>
      <w:r w:rsidRPr="003D328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D328D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3D328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D328D">
        <w:rPr>
          <w:rFonts w:ascii="Times New Roman" w:hAnsi="Times New Roman"/>
          <w:sz w:val="24"/>
          <w:szCs w:val="24"/>
        </w:rPr>
        <w:t>навчального</w:t>
      </w:r>
      <w:proofErr w:type="spellEnd"/>
      <w:r w:rsidRPr="003D328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D328D">
        <w:rPr>
          <w:rFonts w:ascii="Times New Roman" w:hAnsi="Times New Roman"/>
          <w:sz w:val="24"/>
          <w:szCs w:val="24"/>
        </w:rPr>
        <w:t>процесу</w:t>
      </w:r>
      <w:proofErr w:type="spellEnd"/>
      <w:r w:rsidRPr="003D328D">
        <w:rPr>
          <w:rFonts w:ascii="Times New Roman" w:hAnsi="Times New Roman"/>
          <w:sz w:val="24"/>
          <w:szCs w:val="24"/>
        </w:rPr>
        <w:t>; </w:t>
      </w:r>
    </w:p>
    <w:p w:rsidR="003D328D" w:rsidRPr="003D328D" w:rsidRDefault="003D328D" w:rsidP="003D3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D328D">
        <w:rPr>
          <w:rFonts w:ascii="Times New Roman" w:hAnsi="Times New Roman"/>
          <w:sz w:val="24"/>
          <w:szCs w:val="24"/>
          <w:lang w:val="uk-UA"/>
        </w:rPr>
        <w:t>б)</w:t>
      </w:r>
      <w:r w:rsidRPr="003D328D">
        <w:rPr>
          <w:rFonts w:ascii="Times New Roman" w:hAnsi="Times New Roman"/>
          <w:sz w:val="24"/>
          <w:szCs w:val="24"/>
        </w:rPr>
        <w:t> </w:t>
      </w:r>
      <w:r w:rsidRPr="003D328D">
        <w:rPr>
          <w:rFonts w:ascii="Times New Roman" w:hAnsi="Times New Roman"/>
          <w:sz w:val="24"/>
          <w:szCs w:val="24"/>
          <w:lang w:val="uk-UA"/>
        </w:rPr>
        <w:t>система організації навчально-виховної діяльності студентів, в основі якої лежить органічна єдність і взаємозв’язок викладання і учіння, які спрямовані на досягнення цілей навчання і виховання;</w:t>
      </w:r>
      <w:r w:rsidRPr="003D328D">
        <w:rPr>
          <w:rFonts w:ascii="Times New Roman" w:hAnsi="Times New Roman"/>
          <w:sz w:val="24"/>
          <w:szCs w:val="24"/>
        </w:rPr>
        <w:t> </w:t>
      </w:r>
      <w:r w:rsidRPr="003D328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D328D" w:rsidRPr="003D328D" w:rsidRDefault="003D328D" w:rsidP="003D3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D328D">
        <w:rPr>
          <w:rFonts w:ascii="Times New Roman" w:hAnsi="Times New Roman"/>
          <w:sz w:val="24"/>
          <w:szCs w:val="24"/>
          <w:lang w:val="uk-UA"/>
        </w:rPr>
        <w:t>в)</w:t>
      </w:r>
      <w:r w:rsidRPr="003D328D">
        <w:rPr>
          <w:rFonts w:ascii="Times New Roman" w:hAnsi="Times New Roman"/>
          <w:sz w:val="24"/>
          <w:szCs w:val="24"/>
        </w:rPr>
        <w:t> </w:t>
      </w:r>
      <w:r w:rsidRPr="003D328D">
        <w:rPr>
          <w:rFonts w:ascii="Times New Roman" w:hAnsi="Times New Roman"/>
          <w:sz w:val="24"/>
          <w:szCs w:val="24"/>
          <w:lang w:val="uk-UA"/>
        </w:rPr>
        <w:t xml:space="preserve">діяльність педагога в </w:t>
      </w:r>
      <w:proofErr w:type="spellStart"/>
      <w:r w:rsidRPr="003D328D">
        <w:rPr>
          <w:rFonts w:ascii="Times New Roman" w:hAnsi="Times New Roman"/>
          <w:sz w:val="24"/>
          <w:szCs w:val="24"/>
          <w:lang w:val="uk-UA"/>
        </w:rPr>
        <w:t>навчально-</w:t>
      </w:r>
      <w:r w:rsidRPr="003D328D">
        <w:rPr>
          <w:rFonts w:ascii="Times New Roman" w:hAnsi="Times New Roman"/>
          <w:sz w:val="24"/>
          <w:szCs w:val="24"/>
        </w:rPr>
        <w:t>виховному</w:t>
      </w:r>
      <w:proofErr w:type="spellEnd"/>
      <w:r w:rsidRPr="003D328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D328D">
        <w:rPr>
          <w:rFonts w:ascii="Times New Roman" w:hAnsi="Times New Roman"/>
          <w:sz w:val="24"/>
          <w:szCs w:val="24"/>
        </w:rPr>
        <w:t>процесі</w:t>
      </w:r>
      <w:proofErr w:type="spellEnd"/>
      <w:r w:rsidRPr="003D328D">
        <w:rPr>
          <w:rFonts w:ascii="Times New Roman" w:hAnsi="Times New Roman"/>
          <w:sz w:val="24"/>
          <w:szCs w:val="24"/>
        </w:rPr>
        <w:t>,</w:t>
      </w:r>
      <w:r w:rsidRPr="003D328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D328D">
        <w:rPr>
          <w:rFonts w:ascii="Times New Roman" w:hAnsi="Times New Roman"/>
          <w:sz w:val="24"/>
          <w:szCs w:val="24"/>
        </w:rPr>
        <w:t>спрямована</w:t>
      </w:r>
      <w:proofErr w:type="spellEnd"/>
      <w:r w:rsidRPr="003D328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3D328D">
        <w:rPr>
          <w:rFonts w:ascii="Times New Roman" w:hAnsi="Times New Roman"/>
          <w:sz w:val="24"/>
          <w:szCs w:val="24"/>
        </w:rPr>
        <w:t>формування</w:t>
      </w:r>
      <w:proofErr w:type="spellEnd"/>
      <w:r w:rsidRPr="003D328D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3D328D">
        <w:rPr>
          <w:rFonts w:ascii="Times New Roman" w:hAnsi="Times New Roman"/>
          <w:sz w:val="24"/>
          <w:szCs w:val="24"/>
        </w:rPr>
        <w:t>розвиток</w:t>
      </w:r>
      <w:proofErr w:type="spellEnd"/>
      <w:r w:rsidRPr="003D328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D328D">
        <w:rPr>
          <w:rFonts w:ascii="Times New Roman" w:hAnsi="Times New Roman"/>
          <w:sz w:val="24"/>
          <w:szCs w:val="24"/>
        </w:rPr>
        <w:t>особистості</w:t>
      </w:r>
      <w:proofErr w:type="spellEnd"/>
      <w:r w:rsidRPr="003D328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D328D">
        <w:rPr>
          <w:rFonts w:ascii="Times New Roman" w:hAnsi="Times New Roman"/>
          <w:sz w:val="24"/>
          <w:szCs w:val="24"/>
        </w:rPr>
        <w:t>вихованців</w:t>
      </w:r>
      <w:proofErr w:type="spellEnd"/>
      <w:r w:rsidRPr="003D328D">
        <w:rPr>
          <w:rFonts w:ascii="Times New Roman" w:hAnsi="Times New Roman"/>
          <w:sz w:val="24"/>
          <w:szCs w:val="24"/>
        </w:rPr>
        <w:t xml:space="preserve">;  </w:t>
      </w:r>
    </w:p>
    <w:p w:rsidR="003D328D" w:rsidRPr="003D328D" w:rsidRDefault="003D328D" w:rsidP="003D3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8D">
        <w:rPr>
          <w:rFonts w:ascii="Times New Roman" w:hAnsi="Times New Roman"/>
          <w:sz w:val="24"/>
          <w:szCs w:val="24"/>
          <w:lang w:val="uk-UA"/>
        </w:rPr>
        <w:t xml:space="preserve">г) обмежена в просторі діяльність викладача і студентів, яка відбувається </w:t>
      </w:r>
      <w:r w:rsidRPr="003D328D">
        <w:rPr>
          <w:rFonts w:ascii="Times New Roman" w:hAnsi="Times New Roman"/>
          <w:sz w:val="24"/>
          <w:szCs w:val="24"/>
        </w:rPr>
        <w:t>за</w:t>
      </w:r>
      <w:r w:rsidRPr="003D328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D328D">
        <w:rPr>
          <w:rFonts w:ascii="Times New Roman" w:hAnsi="Times New Roman"/>
          <w:sz w:val="24"/>
          <w:szCs w:val="24"/>
        </w:rPr>
        <w:t>встановленим</w:t>
      </w:r>
      <w:proofErr w:type="spellEnd"/>
      <w:r w:rsidRPr="003D328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D328D">
        <w:rPr>
          <w:rFonts w:ascii="Times New Roman" w:hAnsi="Times New Roman"/>
          <w:sz w:val="24"/>
          <w:szCs w:val="24"/>
        </w:rPr>
        <w:t>порядком</w:t>
      </w:r>
      <w:r w:rsidRPr="003D328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D328D">
        <w:rPr>
          <w:rFonts w:ascii="Times New Roman" w:hAnsi="Times New Roman"/>
          <w:sz w:val="24"/>
          <w:szCs w:val="24"/>
        </w:rPr>
        <w:t>у</w:t>
      </w:r>
      <w:r w:rsidRPr="003D328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D328D">
        <w:rPr>
          <w:rFonts w:ascii="Times New Roman" w:hAnsi="Times New Roman"/>
          <w:sz w:val="24"/>
          <w:szCs w:val="24"/>
        </w:rPr>
        <w:t>певному</w:t>
      </w:r>
      <w:proofErr w:type="spellEnd"/>
      <w:r w:rsidRPr="003D328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D328D">
        <w:rPr>
          <w:rFonts w:ascii="Times New Roman" w:hAnsi="Times New Roman"/>
          <w:sz w:val="24"/>
          <w:szCs w:val="24"/>
        </w:rPr>
        <w:t>режимі</w:t>
      </w:r>
      <w:proofErr w:type="spellEnd"/>
      <w:r w:rsidRPr="003D328D">
        <w:rPr>
          <w:rFonts w:ascii="Times New Roman" w:hAnsi="Times New Roman"/>
          <w:sz w:val="24"/>
          <w:szCs w:val="24"/>
        </w:rPr>
        <w:t>; 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b/>
          <w:bCs/>
          <w:color w:val="000000"/>
          <w:lang w:val="uk-UA"/>
        </w:rPr>
      </w:pPr>
      <w:r w:rsidRPr="003D328D">
        <w:rPr>
          <w:rStyle w:val="apple-converted-space"/>
          <w:b/>
          <w:bCs/>
          <w:color w:val="000000"/>
        </w:rPr>
        <w:t xml:space="preserve">15. </w:t>
      </w:r>
      <w:proofErr w:type="spellStart"/>
      <w:r w:rsidRPr="003D328D">
        <w:rPr>
          <w:rStyle w:val="apple-converted-space"/>
          <w:b/>
          <w:bCs/>
          <w:color w:val="000000"/>
        </w:rPr>
        <w:t>Визначте</w:t>
      </w:r>
      <w:proofErr w:type="spellEnd"/>
      <w:r w:rsidRPr="003D328D">
        <w:rPr>
          <w:rStyle w:val="apple-converted-space"/>
          <w:b/>
          <w:bCs/>
          <w:color w:val="000000"/>
        </w:rPr>
        <w:t xml:space="preserve"> для </w:t>
      </w:r>
      <w:proofErr w:type="spellStart"/>
      <w:r w:rsidRPr="003D328D">
        <w:rPr>
          <w:rStyle w:val="apple-converted-space"/>
          <w:b/>
          <w:bCs/>
          <w:color w:val="000000"/>
        </w:rPr>
        <w:t>кожної</w:t>
      </w:r>
      <w:proofErr w:type="spellEnd"/>
      <w:r w:rsidRPr="003D328D">
        <w:rPr>
          <w:rStyle w:val="apple-converted-space"/>
          <w:b/>
          <w:bCs/>
          <w:color w:val="000000"/>
        </w:rPr>
        <w:t xml:space="preserve"> з </w:t>
      </w:r>
      <w:proofErr w:type="spellStart"/>
      <w:r w:rsidRPr="003D328D">
        <w:rPr>
          <w:rStyle w:val="apple-converted-space"/>
          <w:b/>
          <w:bCs/>
          <w:color w:val="000000"/>
        </w:rPr>
        <w:t>наведених</w:t>
      </w:r>
      <w:proofErr w:type="spellEnd"/>
      <w:r w:rsidRPr="003D328D">
        <w:rPr>
          <w:rStyle w:val="apple-converted-space"/>
          <w:b/>
          <w:bCs/>
          <w:color w:val="000000"/>
        </w:rPr>
        <w:t xml:space="preserve"> форм </w:t>
      </w:r>
      <w:proofErr w:type="spellStart"/>
      <w:r w:rsidRPr="003D328D">
        <w:rPr>
          <w:rStyle w:val="apple-converted-space"/>
          <w:b/>
          <w:bCs/>
          <w:color w:val="000000"/>
        </w:rPr>
        <w:t>навчання</w:t>
      </w:r>
      <w:proofErr w:type="spellEnd"/>
      <w:r w:rsidRPr="003D328D">
        <w:rPr>
          <w:rStyle w:val="apple-converted-space"/>
          <w:b/>
          <w:bCs/>
          <w:color w:val="000000"/>
        </w:rPr>
        <w:t xml:space="preserve"> </w:t>
      </w:r>
      <w:proofErr w:type="spellStart"/>
      <w:r w:rsidRPr="003D328D">
        <w:rPr>
          <w:rStyle w:val="apple-converted-space"/>
          <w:b/>
          <w:bCs/>
          <w:color w:val="000000"/>
        </w:rPr>
        <w:t>її</w:t>
      </w:r>
      <w:proofErr w:type="spellEnd"/>
      <w:r w:rsidRPr="003D328D">
        <w:rPr>
          <w:rStyle w:val="apple-converted-space"/>
          <w:b/>
          <w:bCs/>
          <w:color w:val="000000"/>
        </w:rPr>
        <w:t xml:space="preserve"> </w:t>
      </w:r>
      <w:proofErr w:type="spellStart"/>
      <w:r w:rsidRPr="003D328D">
        <w:rPr>
          <w:rStyle w:val="apple-converted-space"/>
          <w:b/>
          <w:bCs/>
          <w:color w:val="000000"/>
        </w:rPr>
        <w:t>основне</w:t>
      </w:r>
      <w:proofErr w:type="spellEnd"/>
      <w:r w:rsidRPr="003D328D">
        <w:rPr>
          <w:rStyle w:val="apple-converted-space"/>
          <w:b/>
          <w:bCs/>
          <w:color w:val="000000"/>
        </w:rPr>
        <w:t xml:space="preserve"> </w:t>
      </w:r>
      <w:proofErr w:type="spellStart"/>
      <w:r w:rsidRPr="003D328D">
        <w:rPr>
          <w:rStyle w:val="apple-converted-space"/>
          <w:b/>
          <w:bCs/>
          <w:color w:val="000000"/>
        </w:rPr>
        <w:t>призначення</w:t>
      </w:r>
      <w:proofErr w:type="spellEnd"/>
      <w:r w:rsidRPr="003D328D">
        <w:rPr>
          <w:rStyle w:val="apple-converted-space"/>
          <w:b/>
          <w:bCs/>
          <w:color w:val="000000"/>
        </w:rPr>
        <w:t xml:space="preserve"> (</w:t>
      </w:r>
      <w:proofErr w:type="spellStart"/>
      <w:r w:rsidRPr="003D328D">
        <w:rPr>
          <w:rStyle w:val="apple-converted-space"/>
          <w:b/>
          <w:bCs/>
          <w:color w:val="000000"/>
        </w:rPr>
        <w:t>відповідь</w:t>
      </w:r>
      <w:proofErr w:type="spellEnd"/>
      <w:r w:rsidRPr="003D328D">
        <w:rPr>
          <w:rStyle w:val="apple-converted-space"/>
          <w:b/>
          <w:bCs/>
          <w:color w:val="000000"/>
        </w:rPr>
        <w:t xml:space="preserve"> подайте у </w:t>
      </w:r>
      <w:proofErr w:type="spellStart"/>
      <w:r w:rsidRPr="003D328D">
        <w:rPr>
          <w:rStyle w:val="apple-converted-space"/>
          <w:b/>
          <w:bCs/>
          <w:color w:val="000000"/>
        </w:rPr>
        <w:t>вигляді</w:t>
      </w:r>
      <w:proofErr w:type="spellEnd"/>
      <w:r w:rsidRPr="003D328D">
        <w:rPr>
          <w:rStyle w:val="apple-converted-space"/>
          <w:b/>
          <w:bCs/>
          <w:color w:val="000000"/>
        </w:rPr>
        <w:t xml:space="preserve"> </w:t>
      </w:r>
      <w:proofErr w:type="spellStart"/>
      <w:r w:rsidRPr="003D328D">
        <w:rPr>
          <w:rStyle w:val="apple-converted-space"/>
          <w:b/>
          <w:bCs/>
          <w:color w:val="000000"/>
        </w:rPr>
        <w:t>цифри</w:t>
      </w:r>
      <w:proofErr w:type="spellEnd"/>
      <w:r w:rsidRPr="003D328D">
        <w:rPr>
          <w:rStyle w:val="apple-converted-space"/>
          <w:b/>
          <w:bCs/>
          <w:color w:val="000000"/>
        </w:rPr>
        <w:t xml:space="preserve"> та </w:t>
      </w:r>
      <w:proofErr w:type="spellStart"/>
      <w:r w:rsidRPr="003D328D">
        <w:rPr>
          <w:rStyle w:val="apple-converted-space"/>
          <w:b/>
          <w:bCs/>
          <w:color w:val="000000"/>
        </w:rPr>
        <w:t>літери</w:t>
      </w:r>
      <w:proofErr w:type="spellEnd"/>
      <w:r w:rsidRPr="003D328D">
        <w:rPr>
          <w:rStyle w:val="apple-converted-space"/>
          <w:b/>
          <w:bCs/>
          <w:color w:val="000000"/>
        </w:rPr>
        <w:t>):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bCs/>
          <w:color w:val="000000"/>
        </w:rPr>
      </w:pPr>
      <w:r w:rsidRPr="003D328D">
        <w:rPr>
          <w:rStyle w:val="apple-converted-space"/>
          <w:bCs/>
          <w:color w:val="000000"/>
        </w:rPr>
        <w:t xml:space="preserve">1. </w:t>
      </w:r>
      <w:proofErr w:type="spellStart"/>
      <w:r w:rsidRPr="003D328D">
        <w:rPr>
          <w:rStyle w:val="apple-converted-space"/>
          <w:bCs/>
          <w:color w:val="000000"/>
        </w:rPr>
        <w:t>Семінарське</w:t>
      </w:r>
      <w:proofErr w:type="spellEnd"/>
      <w:r w:rsidRPr="003D328D">
        <w:rPr>
          <w:rStyle w:val="apple-converted-space"/>
          <w:bCs/>
          <w:color w:val="000000"/>
        </w:rPr>
        <w:t xml:space="preserve"> </w:t>
      </w:r>
      <w:proofErr w:type="spellStart"/>
      <w:r w:rsidRPr="003D328D">
        <w:rPr>
          <w:rStyle w:val="apple-converted-space"/>
          <w:bCs/>
          <w:color w:val="000000"/>
        </w:rPr>
        <w:t>заняття</w:t>
      </w:r>
      <w:proofErr w:type="spellEnd"/>
      <w:r w:rsidRPr="003D328D">
        <w:rPr>
          <w:rStyle w:val="apple-converted-space"/>
          <w:bCs/>
          <w:color w:val="000000"/>
        </w:rPr>
        <w:t>.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bCs/>
          <w:color w:val="000000"/>
        </w:rPr>
      </w:pPr>
      <w:r w:rsidRPr="003D328D">
        <w:rPr>
          <w:rStyle w:val="apple-converted-space"/>
          <w:bCs/>
          <w:color w:val="000000"/>
        </w:rPr>
        <w:t xml:space="preserve">2 </w:t>
      </w:r>
      <w:proofErr w:type="spellStart"/>
      <w:r w:rsidRPr="003D328D">
        <w:rPr>
          <w:rStyle w:val="apple-converted-space"/>
          <w:bCs/>
          <w:color w:val="000000"/>
        </w:rPr>
        <w:t>Лекція</w:t>
      </w:r>
      <w:proofErr w:type="spellEnd"/>
      <w:r w:rsidRPr="003D328D">
        <w:rPr>
          <w:rStyle w:val="apple-converted-space"/>
          <w:bCs/>
          <w:color w:val="000000"/>
        </w:rPr>
        <w:t xml:space="preserve"> </w:t>
      </w:r>
      <w:proofErr w:type="spellStart"/>
      <w:r w:rsidRPr="003D328D">
        <w:rPr>
          <w:rStyle w:val="apple-converted-space"/>
          <w:bCs/>
          <w:color w:val="000000"/>
        </w:rPr>
        <w:t>вдвох</w:t>
      </w:r>
      <w:proofErr w:type="spellEnd"/>
      <w:r w:rsidRPr="003D328D">
        <w:rPr>
          <w:rStyle w:val="apple-converted-space"/>
          <w:bCs/>
          <w:color w:val="000000"/>
        </w:rPr>
        <w:t>.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bCs/>
          <w:color w:val="000000"/>
        </w:rPr>
      </w:pPr>
      <w:r w:rsidRPr="003D328D">
        <w:rPr>
          <w:rStyle w:val="apple-converted-space"/>
          <w:bCs/>
          <w:color w:val="000000"/>
        </w:rPr>
        <w:t xml:space="preserve">3. </w:t>
      </w:r>
      <w:proofErr w:type="spellStart"/>
      <w:r w:rsidRPr="003D328D">
        <w:rPr>
          <w:rStyle w:val="apple-converted-space"/>
          <w:bCs/>
          <w:color w:val="000000"/>
        </w:rPr>
        <w:t>Виробничо-технологічна</w:t>
      </w:r>
      <w:proofErr w:type="spellEnd"/>
      <w:r w:rsidRPr="003D328D">
        <w:rPr>
          <w:rStyle w:val="apple-converted-space"/>
          <w:bCs/>
          <w:color w:val="000000"/>
        </w:rPr>
        <w:t xml:space="preserve"> практика.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bCs/>
          <w:color w:val="000000"/>
        </w:rPr>
      </w:pPr>
      <w:r w:rsidRPr="003D328D">
        <w:rPr>
          <w:rStyle w:val="apple-converted-space"/>
          <w:bCs/>
          <w:color w:val="000000"/>
        </w:rPr>
        <w:t xml:space="preserve">4. </w:t>
      </w:r>
      <w:proofErr w:type="spellStart"/>
      <w:r w:rsidRPr="003D328D">
        <w:rPr>
          <w:rStyle w:val="apple-converted-space"/>
          <w:bCs/>
          <w:color w:val="000000"/>
        </w:rPr>
        <w:t>Навчально-ділова</w:t>
      </w:r>
      <w:proofErr w:type="spellEnd"/>
      <w:r w:rsidRPr="003D328D">
        <w:rPr>
          <w:rStyle w:val="apple-converted-space"/>
          <w:bCs/>
          <w:color w:val="000000"/>
        </w:rPr>
        <w:t xml:space="preserve"> </w:t>
      </w:r>
      <w:proofErr w:type="spellStart"/>
      <w:r w:rsidRPr="003D328D">
        <w:rPr>
          <w:rStyle w:val="apple-converted-space"/>
          <w:bCs/>
          <w:color w:val="000000"/>
        </w:rPr>
        <w:t>гра</w:t>
      </w:r>
      <w:proofErr w:type="spellEnd"/>
      <w:r w:rsidRPr="003D328D">
        <w:rPr>
          <w:rStyle w:val="apple-converted-space"/>
          <w:bCs/>
          <w:color w:val="000000"/>
        </w:rPr>
        <w:t>.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bCs/>
          <w:color w:val="000000"/>
        </w:rPr>
      </w:pPr>
      <w:r w:rsidRPr="003D328D">
        <w:rPr>
          <w:rStyle w:val="apple-converted-space"/>
          <w:bCs/>
          <w:color w:val="000000"/>
        </w:rPr>
        <w:t xml:space="preserve">5. </w:t>
      </w:r>
      <w:proofErr w:type="spellStart"/>
      <w:r w:rsidRPr="003D328D">
        <w:rPr>
          <w:rStyle w:val="apple-converted-space"/>
          <w:bCs/>
          <w:color w:val="000000"/>
        </w:rPr>
        <w:t>Лабораторне</w:t>
      </w:r>
      <w:proofErr w:type="spellEnd"/>
      <w:r w:rsidRPr="003D328D">
        <w:rPr>
          <w:rStyle w:val="apple-converted-space"/>
          <w:bCs/>
          <w:color w:val="000000"/>
        </w:rPr>
        <w:t xml:space="preserve"> </w:t>
      </w:r>
      <w:proofErr w:type="spellStart"/>
      <w:r w:rsidRPr="003D328D">
        <w:rPr>
          <w:rStyle w:val="apple-converted-space"/>
          <w:bCs/>
          <w:color w:val="000000"/>
        </w:rPr>
        <w:t>заняття</w:t>
      </w:r>
      <w:proofErr w:type="spellEnd"/>
      <w:r w:rsidRPr="003D328D">
        <w:rPr>
          <w:rStyle w:val="apple-converted-space"/>
          <w:bCs/>
          <w:color w:val="000000"/>
        </w:rPr>
        <w:t>.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bCs/>
          <w:color w:val="000000"/>
        </w:rPr>
      </w:pPr>
      <w:r w:rsidRPr="003D328D">
        <w:rPr>
          <w:rStyle w:val="apple-converted-space"/>
          <w:bCs/>
          <w:color w:val="000000"/>
        </w:rPr>
        <w:t xml:space="preserve">а) </w:t>
      </w:r>
      <w:proofErr w:type="spellStart"/>
      <w:r w:rsidRPr="003D328D">
        <w:rPr>
          <w:rStyle w:val="apple-converted-space"/>
          <w:bCs/>
          <w:color w:val="000000"/>
        </w:rPr>
        <w:t>змоделювати</w:t>
      </w:r>
      <w:proofErr w:type="spellEnd"/>
      <w:r w:rsidRPr="003D328D">
        <w:rPr>
          <w:rStyle w:val="apple-converted-space"/>
          <w:bCs/>
          <w:color w:val="000000"/>
        </w:rPr>
        <w:t xml:space="preserve"> </w:t>
      </w:r>
      <w:proofErr w:type="spellStart"/>
      <w:r w:rsidRPr="003D328D">
        <w:rPr>
          <w:rStyle w:val="apple-converted-space"/>
          <w:bCs/>
          <w:color w:val="000000"/>
        </w:rPr>
        <w:t>реальні</w:t>
      </w:r>
      <w:proofErr w:type="spellEnd"/>
      <w:r w:rsidRPr="003D328D">
        <w:rPr>
          <w:rStyle w:val="apple-converted-space"/>
          <w:bCs/>
          <w:color w:val="000000"/>
        </w:rPr>
        <w:t xml:space="preserve"> </w:t>
      </w:r>
      <w:proofErr w:type="spellStart"/>
      <w:r w:rsidRPr="003D328D">
        <w:rPr>
          <w:rStyle w:val="apple-converted-space"/>
          <w:bCs/>
          <w:color w:val="000000"/>
        </w:rPr>
        <w:t>професійні</w:t>
      </w:r>
      <w:proofErr w:type="spellEnd"/>
      <w:r w:rsidRPr="003D328D">
        <w:rPr>
          <w:rStyle w:val="apple-converted-space"/>
          <w:bCs/>
          <w:color w:val="000000"/>
        </w:rPr>
        <w:t xml:space="preserve"> </w:t>
      </w:r>
      <w:proofErr w:type="spellStart"/>
      <w:r w:rsidRPr="003D328D">
        <w:rPr>
          <w:rStyle w:val="apple-converted-space"/>
          <w:bCs/>
          <w:color w:val="000000"/>
        </w:rPr>
        <w:t>ситуації</w:t>
      </w:r>
      <w:proofErr w:type="spellEnd"/>
      <w:r w:rsidRPr="003D328D">
        <w:rPr>
          <w:rStyle w:val="apple-converted-space"/>
          <w:bCs/>
          <w:color w:val="000000"/>
        </w:rPr>
        <w:t xml:space="preserve"> </w:t>
      </w:r>
      <w:proofErr w:type="spellStart"/>
      <w:r w:rsidRPr="003D328D">
        <w:rPr>
          <w:rStyle w:val="apple-converted-space"/>
          <w:bCs/>
          <w:color w:val="000000"/>
        </w:rPr>
        <w:t>обговорення</w:t>
      </w:r>
      <w:proofErr w:type="spellEnd"/>
      <w:r w:rsidRPr="003D328D">
        <w:rPr>
          <w:rStyle w:val="apple-converted-space"/>
          <w:bCs/>
          <w:color w:val="000000"/>
        </w:rPr>
        <w:t xml:space="preserve"> </w:t>
      </w:r>
      <w:proofErr w:type="spellStart"/>
      <w:r w:rsidRPr="003D328D">
        <w:rPr>
          <w:rStyle w:val="apple-converted-space"/>
          <w:bCs/>
          <w:color w:val="000000"/>
        </w:rPr>
        <w:t>теоретичних</w:t>
      </w:r>
      <w:proofErr w:type="spellEnd"/>
      <w:r w:rsidRPr="003D328D">
        <w:rPr>
          <w:rStyle w:val="apple-converted-space"/>
          <w:bCs/>
          <w:color w:val="000000"/>
        </w:rPr>
        <w:t xml:space="preserve"> і </w:t>
      </w:r>
      <w:proofErr w:type="spellStart"/>
      <w:r w:rsidRPr="003D328D">
        <w:rPr>
          <w:rStyle w:val="apple-converted-space"/>
          <w:bCs/>
          <w:color w:val="000000"/>
        </w:rPr>
        <w:t>практичних</w:t>
      </w:r>
      <w:proofErr w:type="spellEnd"/>
      <w:r w:rsidRPr="003D328D">
        <w:rPr>
          <w:rStyle w:val="apple-converted-space"/>
          <w:bCs/>
          <w:color w:val="000000"/>
        </w:rPr>
        <w:t xml:space="preserve"> </w:t>
      </w:r>
      <w:proofErr w:type="spellStart"/>
      <w:r w:rsidRPr="003D328D">
        <w:rPr>
          <w:rStyle w:val="apple-converted-space"/>
          <w:bCs/>
          <w:color w:val="000000"/>
        </w:rPr>
        <w:t>питань</w:t>
      </w:r>
      <w:proofErr w:type="spellEnd"/>
      <w:r w:rsidRPr="003D328D">
        <w:rPr>
          <w:rStyle w:val="apple-converted-space"/>
          <w:bCs/>
          <w:color w:val="000000"/>
        </w:rPr>
        <w:t xml:space="preserve"> </w:t>
      </w:r>
      <w:proofErr w:type="spellStart"/>
      <w:r w:rsidRPr="003D328D">
        <w:rPr>
          <w:rStyle w:val="apple-converted-space"/>
          <w:bCs/>
          <w:color w:val="000000"/>
        </w:rPr>
        <w:t>представниками</w:t>
      </w:r>
      <w:proofErr w:type="spellEnd"/>
      <w:r w:rsidRPr="003D328D">
        <w:rPr>
          <w:rStyle w:val="apple-converted-space"/>
          <w:bCs/>
          <w:color w:val="000000"/>
        </w:rPr>
        <w:t xml:space="preserve"> </w:t>
      </w:r>
      <w:proofErr w:type="spellStart"/>
      <w:r w:rsidRPr="003D328D">
        <w:rPr>
          <w:rStyle w:val="apple-converted-space"/>
          <w:bCs/>
          <w:color w:val="000000"/>
        </w:rPr>
        <w:t>різних</w:t>
      </w:r>
      <w:proofErr w:type="spellEnd"/>
      <w:r w:rsidRPr="003D328D">
        <w:rPr>
          <w:rStyle w:val="apple-converted-space"/>
          <w:bCs/>
          <w:color w:val="000000"/>
        </w:rPr>
        <w:t xml:space="preserve"> </w:t>
      </w:r>
      <w:proofErr w:type="spellStart"/>
      <w:r w:rsidRPr="003D328D">
        <w:rPr>
          <w:rStyle w:val="apple-converted-space"/>
          <w:bCs/>
          <w:color w:val="000000"/>
        </w:rPr>
        <w:t>наукових</w:t>
      </w:r>
      <w:proofErr w:type="spellEnd"/>
      <w:r w:rsidRPr="003D328D">
        <w:rPr>
          <w:rStyle w:val="apple-converted-space"/>
          <w:bCs/>
          <w:color w:val="000000"/>
        </w:rPr>
        <w:t xml:space="preserve"> </w:t>
      </w:r>
      <w:proofErr w:type="spellStart"/>
      <w:r w:rsidRPr="003D328D">
        <w:rPr>
          <w:rStyle w:val="apple-converted-space"/>
          <w:bCs/>
          <w:color w:val="000000"/>
        </w:rPr>
        <w:t>шкіл</w:t>
      </w:r>
      <w:proofErr w:type="spellEnd"/>
      <w:r w:rsidRPr="003D328D">
        <w:rPr>
          <w:rStyle w:val="apple-converted-space"/>
          <w:bCs/>
          <w:color w:val="000000"/>
        </w:rPr>
        <w:t xml:space="preserve"> та </w:t>
      </w:r>
      <w:proofErr w:type="spellStart"/>
      <w:r w:rsidRPr="003D328D">
        <w:rPr>
          <w:rStyle w:val="apple-converted-space"/>
          <w:bCs/>
          <w:color w:val="000000"/>
        </w:rPr>
        <w:t>залучити</w:t>
      </w:r>
      <w:proofErr w:type="spellEnd"/>
      <w:r w:rsidRPr="003D328D">
        <w:rPr>
          <w:rStyle w:val="apple-converted-space"/>
          <w:bCs/>
          <w:color w:val="000000"/>
        </w:rPr>
        <w:t xml:space="preserve"> до </w:t>
      </w:r>
      <w:proofErr w:type="spellStart"/>
      <w:r w:rsidRPr="003D328D">
        <w:rPr>
          <w:rStyle w:val="apple-converted-space"/>
          <w:bCs/>
          <w:color w:val="000000"/>
        </w:rPr>
        <w:t>мисленєвого</w:t>
      </w:r>
      <w:proofErr w:type="spellEnd"/>
      <w:r w:rsidRPr="003D328D">
        <w:rPr>
          <w:rStyle w:val="apple-converted-space"/>
          <w:bCs/>
          <w:color w:val="000000"/>
        </w:rPr>
        <w:t xml:space="preserve"> </w:t>
      </w:r>
      <w:proofErr w:type="spellStart"/>
      <w:r w:rsidRPr="003D328D">
        <w:rPr>
          <w:rStyle w:val="apple-converted-space"/>
          <w:bCs/>
          <w:color w:val="000000"/>
        </w:rPr>
        <w:t>пошуку</w:t>
      </w:r>
      <w:proofErr w:type="spellEnd"/>
      <w:r w:rsidRPr="003D328D">
        <w:rPr>
          <w:rStyle w:val="apple-converted-space"/>
          <w:bCs/>
          <w:color w:val="000000"/>
        </w:rPr>
        <w:t xml:space="preserve"> </w:t>
      </w:r>
      <w:proofErr w:type="spellStart"/>
      <w:r w:rsidRPr="003D328D">
        <w:rPr>
          <w:rStyle w:val="apple-converted-space"/>
          <w:bCs/>
          <w:color w:val="000000"/>
        </w:rPr>
        <w:t>аудиторію</w:t>
      </w:r>
      <w:proofErr w:type="spellEnd"/>
      <w:r w:rsidRPr="003D328D">
        <w:rPr>
          <w:rStyle w:val="apple-converted-space"/>
          <w:bCs/>
          <w:color w:val="000000"/>
        </w:rPr>
        <w:t>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bCs/>
          <w:color w:val="000000"/>
        </w:rPr>
      </w:pPr>
      <w:r w:rsidRPr="003D328D">
        <w:rPr>
          <w:rStyle w:val="apple-converted-space"/>
          <w:bCs/>
          <w:color w:val="000000"/>
        </w:rPr>
        <w:t xml:space="preserve">б) </w:t>
      </w:r>
      <w:proofErr w:type="spellStart"/>
      <w:r w:rsidRPr="003D328D">
        <w:rPr>
          <w:rStyle w:val="apple-converted-space"/>
          <w:bCs/>
          <w:color w:val="000000"/>
        </w:rPr>
        <w:t>сформувати</w:t>
      </w:r>
      <w:proofErr w:type="spellEnd"/>
      <w:r w:rsidRPr="003D328D">
        <w:rPr>
          <w:rStyle w:val="apple-converted-space"/>
          <w:bCs/>
          <w:color w:val="000000"/>
        </w:rPr>
        <w:t xml:space="preserve"> в </w:t>
      </w:r>
      <w:proofErr w:type="spellStart"/>
      <w:r w:rsidRPr="003D328D">
        <w:rPr>
          <w:rStyle w:val="apple-converted-space"/>
          <w:bCs/>
          <w:color w:val="000000"/>
        </w:rPr>
        <w:t>студентів</w:t>
      </w:r>
      <w:proofErr w:type="spellEnd"/>
      <w:r w:rsidRPr="003D328D">
        <w:rPr>
          <w:rStyle w:val="apple-converted-space"/>
          <w:bCs/>
          <w:color w:val="000000"/>
        </w:rPr>
        <w:t xml:space="preserve"> </w:t>
      </w:r>
      <w:proofErr w:type="spellStart"/>
      <w:r w:rsidRPr="003D328D">
        <w:rPr>
          <w:rStyle w:val="apple-converted-space"/>
          <w:bCs/>
          <w:color w:val="000000"/>
        </w:rPr>
        <w:t>уміння</w:t>
      </w:r>
      <w:proofErr w:type="spellEnd"/>
      <w:r w:rsidRPr="003D328D">
        <w:rPr>
          <w:rStyle w:val="apple-converted-space"/>
          <w:bCs/>
          <w:color w:val="000000"/>
        </w:rPr>
        <w:t xml:space="preserve"> і </w:t>
      </w:r>
      <w:proofErr w:type="spellStart"/>
      <w:r w:rsidRPr="003D328D">
        <w:rPr>
          <w:rStyle w:val="apple-converted-space"/>
          <w:bCs/>
          <w:color w:val="000000"/>
        </w:rPr>
        <w:t>навички</w:t>
      </w:r>
      <w:proofErr w:type="spellEnd"/>
      <w:r w:rsidRPr="003D328D">
        <w:rPr>
          <w:rStyle w:val="apple-converted-space"/>
          <w:bCs/>
          <w:color w:val="000000"/>
        </w:rPr>
        <w:t xml:space="preserve"> практичного </w:t>
      </w:r>
      <w:proofErr w:type="spellStart"/>
      <w:r w:rsidRPr="003D328D">
        <w:rPr>
          <w:rStyle w:val="apple-converted-space"/>
          <w:bCs/>
          <w:color w:val="000000"/>
        </w:rPr>
        <w:t>застосування</w:t>
      </w:r>
      <w:proofErr w:type="spellEnd"/>
      <w:r w:rsidRPr="003D328D">
        <w:rPr>
          <w:rStyle w:val="apple-converted-space"/>
          <w:bCs/>
          <w:color w:val="000000"/>
        </w:rPr>
        <w:t xml:space="preserve"> </w:t>
      </w:r>
      <w:proofErr w:type="spellStart"/>
      <w:r w:rsidRPr="003D328D">
        <w:rPr>
          <w:rStyle w:val="apple-converted-space"/>
          <w:bCs/>
          <w:color w:val="000000"/>
        </w:rPr>
        <w:t>теоретичних</w:t>
      </w:r>
      <w:proofErr w:type="spellEnd"/>
      <w:r w:rsidRPr="003D328D">
        <w:rPr>
          <w:rStyle w:val="apple-converted-space"/>
          <w:bCs/>
          <w:color w:val="000000"/>
        </w:rPr>
        <w:t xml:space="preserve"> </w:t>
      </w:r>
      <w:proofErr w:type="spellStart"/>
      <w:r w:rsidRPr="003D328D">
        <w:rPr>
          <w:rStyle w:val="apple-converted-space"/>
          <w:bCs/>
          <w:color w:val="000000"/>
        </w:rPr>
        <w:t>положень</w:t>
      </w:r>
      <w:proofErr w:type="spellEnd"/>
      <w:r w:rsidRPr="003D328D">
        <w:rPr>
          <w:rStyle w:val="apple-converted-space"/>
          <w:bCs/>
          <w:color w:val="000000"/>
        </w:rPr>
        <w:t xml:space="preserve"> шляхом </w:t>
      </w:r>
      <w:proofErr w:type="spellStart"/>
      <w:r w:rsidRPr="003D328D">
        <w:rPr>
          <w:rStyle w:val="apple-converted-space"/>
          <w:bCs/>
          <w:color w:val="000000"/>
        </w:rPr>
        <w:t>індивідуального</w:t>
      </w:r>
      <w:proofErr w:type="spellEnd"/>
      <w:r w:rsidRPr="003D328D">
        <w:rPr>
          <w:rStyle w:val="apple-converted-space"/>
          <w:bCs/>
          <w:color w:val="000000"/>
        </w:rPr>
        <w:t xml:space="preserve"> </w:t>
      </w:r>
      <w:proofErr w:type="spellStart"/>
      <w:r w:rsidRPr="003D328D">
        <w:rPr>
          <w:rStyle w:val="apple-converted-space"/>
          <w:bCs/>
          <w:color w:val="000000"/>
        </w:rPr>
        <w:t>виконання</w:t>
      </w:r>
      <w:proofErr w:type="spellEnd"/>
      <w:r w:rsidRPr="003D328D">
        <w:rPr>
          <w:rStyle w:val="apple-converted-space"/>
          <w:bCs/>
          <w:color w:val="000000"/>
        </w:rPr>
        <w:t xml:space="preserve"> </w:t>
      </w:r>
      <w:proofErr w:type="spellStart"/>
      <w:r w:rsidRPr="003D328D">
        <w:rPr>
          <w:rStyle w:val="apple-converted-space"/>
          <w:bCs/>
          <w:color w:val="000000"/>
        </w:rPr>
        <w:t>завдань</w:t>
      </w:r>
      <w:proofErr w:type="spellEnd"/>
      <w:r w:rsidRPr="003D328D">
        <w:rPr>
          <w:rStyle w:val="apple-converted-space"/>
          <w:bCs/>
          <w:color w:val="000000"/>
        </w:rPr>
        <w:t>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bCs/>
          <w:color w:val="000000"/>
        </w:rPr>
      </w:pPr>
      <w:r w:rsidRPr="003D328D">
        <w:rPr>
          <w:rStyle w:val="apple-converted-space"/>
          <w:bCs/>
          <w:color w:val="000000"/>
        </w:rPr>
        <w:t xml:space="preserve">в) </w:t>
      </w:r>
      <w:proofErr w:type="spellStart"/>
      <w:r w:rsidRPr="003D328D">
        <w:rPr>
          <w:rStyle w:val="apple-converted-space"/>
          <w:bCs/>
          <w:color w:val="000000"/>
        </w:rPr>
        <w:t>сприяти</w:t>
      </w:r>
      <w:proofErr w:type="spellEnd"/>
      <w:r w:rsidRPr="003D328D">
        <w:rPr>
          <w:rStyle w:val="apple-converted-space"/>
          <w:bCs/>
          <w:color w:val="000000"/>
        </w:rPr>
        <w:t xml:space="preserve"> </w:t>
      </w:r>
      <w:proofErr w:type="spellStart"/>
      <w:r w:rsidRPr="003D328D">
        <w:rPr>
          <w:rStyle w:val="apple-converted-space"/>
          <w:bCs/>
          <w:color w:val="000000"/>
        </w:rPr>
        <w:t>оволодінню</w:t>
      </w:r>
      <w:proofErr w:type="spellEnd"/>
      <w:r w:rsidRPr="003D328D">
        <w:rPr>
          <w:rStyle w:val="apple-converted-space"/>
          <w:bCs/>
          <w:color w:val="000000"/>
        </w:rPr>
        <w:t xml:space="preserve"> студентами </w:t>
      </w:r>
      <w:proofErr w:type="spellStart"/>
      <w:r w:rsidRPr="003D328D">
        <w:rPr>
          <w:rStyle w:val="apple-converted-space"/>
          <w:bCs/>
          <w:color w:val="000000"/>
        </w:rPr>
        <w:t>практичиними</w:t>
      </w:r>
      <w:proofErr w:type="spellEnd"/>
      <w:r w:rsidRPr="003D328D">
        <w:rPr>
          <w:rStyle w:val="apple-converted-space"/>
          <w:bCs/>
          <w:color w:val="000000"/>
        </w:rPr>
        <w:t xml:space="preserve"> </w:t>
      </w:r>
      <w:proofErr w:type="spellStart"/>
      <w:r w:rsidRPr="003D328D">
        <w:rPr>
          <w:rStyle w:val="apple-converted-space"/>
          <w:bCs/>
          <w:color w:val="000000"/>
        </w:rPr>
        <w:t>вміннями</w:t>
      </w:r>
      <w:proofErr w:type="spellEnd"/>
      <w:r w:rsidRPr="003D328D">
        <w:rPr>
          <w:rStyle w:val="apple-converted-space"/>
          <w:bCs/>
          <w:color w:val="000000"/>
        </w:rPr>
        <w:t xml:space="preserve"> і </w:t>
      </w:r>
      <w:proofErr w:type="spellStart"/>
      <w:r w:rsidRPr="003D328D">
        <w:rPr>
          <w:rStyle w:val="apple-converted-space"/>
          <w:bCs/>
          <w:color w:val="000000"/>
        </w:rPr>
        <w:t>навичками</w:t>
      </w:r>
      <w:proofErr w:type="spellEnd"/>
      <w:r w:rsidRPr="003D328D">
        <w:rPr>
          <w:rStyle w:val="apple-converted-space"/>
          <w:bCs/>
          <w:color w:val="000000"/>
        </w:rPr>
        <w:t xml:space="preserve"> </w:t>
      </w:r>
      <w:proofErr w:type="spellStart"/>
      <w:r w:rsidRPr="003D328D">
        <w:rPr>
          <w:rStyle w:val="apple-converted-space"/>
          <w:bCs/>
          <w:color w:val="000000"/>
        </w:rPr>
        <w:t>роботи</w:t>
      </w:r>
      <w:proofErr w:type="spellEnd"/>
      <w:r w:rsidRPr="003D328D">
        <w:rPr>
          <w:rStyle w:val="apple-converted-space"/>
          <w:bCs/>
          <w:color w:val="000000"/>
        </w:rPr>
        <w:t xml:space="preserve"> з </w:t>
      </w:r>
      <w:proofErr w:type="spellStart"/>
      <w:r w:rsidRPr="003D328D">
        <w:rPr>
          <w:rStyle w:val="apple-converted-space"/>
          <w:bCs/>
          <w:color w:val="000000"/>
        </w:rPr>
        <w:t>устаткуванням</w:t>
      </w:r>
      <w:proofErr w:type="spellEnd"/>
      <w:r w:rsidRPr="003D328D">
        <w:rPr>
          <w:rStyle w:val="apple-converted-space"/>
          <w:bCs/>
          <w:color w:val="000000"/>
        </w:rPr>
        <w:t xml:space="preserve">, </w:t>
      </w:r>
      <w:proofErr w:type="spellStart"/>
      <w:r w:rsidRPr="003D328D">
        <w:rPr>
          <w:rStyle w:val="apple-converted-space"/>
          <w:bCs/>
          <w:color w:val="000000"/>
        </w:rPr>
        <w:t>обчислювальною</w:t>
      </w:r>
      <w:proofErr w:type="spellEnd"/>
      <w:r w:rsidRPr="003D328D">
        <w:rPr>
          <w:rStyle w:val="apple-converted-space"/>
          <w:bCs/>
          <w:color w:val="000000"/>
        </w:rPr>
        <w:t xml:space="preserve"> </w:t>
      </w:r>
      <w:proofErr w:type="spellStart"/>
      <w:r w:rsidRPr="003D328D">
        <w:rPr>
          <w:rStyle w:val="apple-converted-space"/>
          <w:bCs/>
          <w:color w:val="000000"/>
        </w:rPr>
        <w:t>технікою</w:t>
      </w:r>
      <w:proofErr w:type="spellEnd"/>
      <w:r w:rsidRPr="003D328D">
        <w:rPr>
          <w:rStyle w:val="apple-converted-space"/>
          <w:bCs/>
          <w:color w:val="000000"/>
        </w:rPr>
        <w:t xml:space="preserve">, а </w:t>
      </w:r>
      <w:proofErr w:type="spellStart"/>
      <w:r w:rsidRPr="003D328D">
        <w:rPr>
          <w:rStyle w:val="apple-converted-space"/>
          <w:bCs/>
          <w:color w:val="000000"/>
        </w:rPr>
        <w:t>також</w:t>
      </w:r>
      <w:proofErr w:type="spellEnd"/>
      <w:r w:rsidRPr="003D328D">
        <w:rPr>
          <w:rStyle w:val="apple-converted-space"/>
          <w:bCs/>
          <w:color w:val="000000"/>
        </w:rPr>
        <w:t xml:space="preserve"> методикою </w:t>
      </w:r>
      <w:proofErr w:type="spellStart"/>
      <w:r w:rsidRPr="003D328D">
        <w:rPr>
          <w:rStyle w:val="apple-converted-space"/>
          <w:bCs/>
          <w:color w:val="000000"/>
        </w:rPr>
        <w:t>експерементальних</w:t>
      </w:r>
      <w:proofErr w:type="spellEnd"/>
      <w:r w:rsidRPr="003D328D">
        <w:rPr>
          <w:rStyle w:val="apple-converted-space"/>
          <w:bCs/>
          <w:color w:val="000000"/>
        </w:rPr>
        <w:t xml:space="preserve"> </w:t>
      </w:r>
      <w:proofErr w:type="spellStart"/>
      <w:r w:rsidRPr="003D328D">
        <w:rPr>
          <w:rStyle w:val="apple-converted-space"/>
          <w:bCs/>
          <w:color w:val="000000"/>
        </w:rPr>
        <w:t>досліджень</w:t>
      </w:r>
      <w:proofErr w:type="spellEnd"/>
      <w:r w:rsidRPr="003D328D">
        <w:rPr>
          <w:rStyle w:val="apple-converted-space"/>
          <w:bCs/>
          <w:color w:val="000000"/>
        </w:rPr>
        <w:t>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bCs/>
          <w:color w:val="000000"/>
        </w:rPr>
      </w:pPr>
      <w:r w:rsidRPr="003D328D">
        <w:rPr>
          <w:rStyle w:val="apple-converted-space"/>
          <w:bCs/>
          <w:color w:val="000000"/>
        </w:rPr>
        <w:t xml:space="preserve">г) </w:t>
      </w:r>
      <w:proofErr w:type="spellStart"/>
      <w:r w:rsidRPr="003D328D">
        <w:rPr>
          <w:rStyle w:val="apple-converted-space"/>
          <w:bCs/>
          <w:color w:val="000000"/>
        </w:rPr>
        <w:t>сформувати</w:t>
      </w:r>
      <w:proofErr w:type="spellEnd"/>
      <w:r w:rsidRPr="003D328D">
        <w:rPr>
          <w:rStyle w:val="apple-converted-space"/>
          <w:bCs/>
          <w:color w:val="000000"/>
        </w:rPr>
        <w:t xml:space="preserve"> в </w:t>
      </w:r>
      <w:proofErr w:type="spellStart"/>
      <w:r w:rsidRPr="003D328D">
        <w:rPr>
          <w:rStyle w:val="apple-converted-space"/>
          <w:bCs/>
          <w:color w:val="000000"/>
        </w:rPr>
        <w:t>студентів</w:t>
      </w:r>
      <w:proofErr w:type="spellEnd"/>
      <w:r w:rsidRPr="003D328D">
        <w:rPr>
          <w:rStyle w:val="apple-converted-space"/>
          <w:bCs/>
          <w:color w:val="000000"/>
        </w:rPr>
        <w:t xml:space="preserve"> </w:t>
      </w:r>
      <w:proofErr w:type="spellStart"/>
      <w:r w:rsidRPr="003D328D">
        <w:rPr>
          <w:rStyle w:val="apple-converted-space"/>
          <w:bCs/>
          <w:color w:val="000000"/>
        </w:rPr>
        <w:t>вміння</w:t>
      </w:r>
      <w:proofErr w:type="spellEnd"/>
      <w:r w:rsidRPr="003D328D">
        <w:rPr>
          <w:rStyle w:val="apple-converted-space"/>
          <w:bCs/>
          <w:color w:val="000000"/>
        </w:rPr>
        <w:t xml:space="preserve"> і </w:t>
      </w:r>
      <w:proofErr w:type="spellStart"/>
      <w:r w:rsidRPr="003D328D">
        <w:rPr>
          <w:rStyle w:val="apple-converted-space"/>
          <w:bCs/>
          <w:color w:val="000000"/>
        </w:rPr>
        <w:t>навички</w:t>
      </w:r>
      <w:proofErr w:type="spellEnd"/>
      <w:r w:rsidRPr="003D328D">
        <w:rPr>
          <w:rStyle w:val="apple-converted-space"/>
          <w:bCs/>
          <w:color w:val="000000"/>
        </w:rPr>
        <w:t xml:space="preserve"> </w:t>
      </w:r>
      <w:proofErr w:type="spellStart"/>
      <w:r w:rsidRPr="003D328D">
        <w:rPr>
          <w:rStyle w:val="apple-converted-space"/>
          <w:bCs/>
          <w:color w:val="000000"/>
        </w:rPr>
        <w:t>виконувати</w:t>
      </w:r>
      <w:proofErr w:type="spellEnd"/>
      <w:r w:rsidRPr="003D328D">
        <w:rPr>
          <w:rStyle w:val="apple-converted-space"/>
          <w:bCs/>
          <w:color w:val="000000"/>
        </w:rPr>
        <w:t xml:space="preserve"> </w:t>
      </w:r>
      <w:proofErr w:type="spellStart"/>
      <w:r w:rsidRPr="003D328D">
        <w:rPr>
          <w:rStyle w:val="apple-converted-space"/>
          <w:bCs/>
          <w:color w:val="000000"/>
        </w:rPr>
        <w:t>трудові</w:t>
      </w:r>
      <w:proofErr w:type="spellEnd"/>
      <w:r w:rsidRPr="003D328D">
        <w:rPr>
          <w:rStyle w:val="apple-converted-space"/>
          <w:bCs/>
          <w:color w:val="000000"/>
        </w:rPr>
        <w:t xml:space="preserve"> і </w:t>
      </w:r>
      <w:proofErr w:type="spellStart"/>
      <w:r w:rsidRPr="003D328D">
        <w:rPr>
          <w:rStyle w:val="apple-converted-space"/>
          <w:bCs/>
          <w:color w:val="000000"/>
        </w:rPr>
        <w:t>виробничі</w:t>
      </w:r>
      <w:proofErr w:type="spellEnd"/>
      <w:r w:rsidRPr="003D328D">
        <w:rPr>
          <w:rStyle w:val="apple-converted-space"/>
          <w:bCs/>
          <w:color w:val="000000"/>
        </w:rPr>
        <w:t xml:space="preserve"> </w:t>
      </w:r>
      <w:proofErr w:type="spellStart"/>
      <w:r w:rsidRPr="003D328D">
        <w:rPr>
          <w:rStyle w:val="apple-converted-space"/>
          <w:bCs/>
          <w:color w:val="000000"/>
        </w:rPr>
        <w:t>процеси</w:t>
      </w:r>
      <w:proofErr w:type="spellEnd"/>
      <w:r w:rsidRPr="003D328D">
        <w:rPr>
          <w:rStyle w:val="apple-converted-space"/>
          <w:bCs/>
          <w:color w:val="000000"/>
        </w:rPr>
        <w:t xml:space="preserve"> </w:t>
      </w:r>
      <w:proofErr w:type="spellStart"/>
      <w:r w:rsidRPr="003D328D">
        <w:rPr>
          <w:rStyle w:val="apple-converted-space"/>
          <w:bCs/>
          <w:color w:val="000000"/>
        </w:rPr>
        <w:t>вцілому</w:t>
      </w:r>
      <w:proofErr w:type="spellEnd"/>
      <w:r w:rsidRPr="003D328D">
        <w:rPr>
          <w:rStyle w:val="apple-converted-space"/>
          <w:bCs/>
          <w:color w:val="000000"/>
        </w:rPr>
        <w:t xml:space="preserve">, набути </w:t>
      </w:r>
      <w:proofErr w:type="spellStart"/>
      <w:r w:rsidRPr="003D328D">
        <w:rPr>
          <w:rStyle w:val="apple-converted-space"/>
          <w:bCs/>
          <w:color w:val="000000"/>
        </w:rPr>
        <w:t>досвіду</w:t>
      </w:r>
      <w:proofErr w:type="spellEnd"/>
      <w:r w:rsidRPr="003D328D">
        <w:rPr>
          <w:rStyle w:val="apple-converted-space"/>
          <w:bCs/>
          <w:color w:val="000000"/>
        </w:rPr>
        <w:t xml:space="preserve"> </w:t>
      </w:r>
      <w:proofErr w:type="spellStart"/>
      <w:r w:rsidRPr="003D328D">
        <w:rPr>
          <w:rStyle w:val="apple-converted-space"/>
          <w:bCs/>
          <w:color w:val="000000"/>
        </w:rPr>
        <w:t>роботи</w:t>
      </w:r>
      <w:proofErr w:type="spellEnd"/>
      <w:r w:rsidRPr="003D328D">
        <w:rPr>
          <w:rStyle w:val="apple-converted-space"/>
          <w:bCs/>
          <w:color w:val="000000"/>
        </w:rPr>
        <w:t xml:space="preserve"> на </w:t>
      </w:r>
      <w:proofErr w:type="spellStart"/>
      <w:r w:rsidRPr="003D328D">
        <w:rPr>
          <w:rStyle w:val="apple-converted-space"/>
          <w:bCs/>
          <w:color w:val="000000"/>
        </w:rPr>
        <w:t>виробництві</w:t>
      </w:r>
      <w:proofErr w:type="spellEnd"/>
      <w:r w:rsidRPr="003D328D">
        <w:rPr>
          <w:rStyle w:val="apple-converted-space"/>
          <w:bCs/>
          <w:color w:val="000000"/>
        </w:rPr>
        <w:t>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bCs/>
          <w:color w:val="000000"/>
        </w:rPr>
      </w:pPr>
      <w:r w:rsidRPr="003D328D">
        <w:rPr>
          <w:lang w:val="uk-UA"/>
        </w:rPr>
        <w:t>ґ</w:t>
      </w:r>
      <w:r w:rsidRPr="003D328D">
        <w:t xml:space="preserve"> ) </w:t>
      </w:r>
      <w:r w:rsidRPr="003D328D">
        <w:rPr>
          <w:lang w:val="uk-UA"/>
        </w:rPr>
        <w:t>навчити студентів самостійно приймати рішення в умовах змодельованих виробничо-технологічних ситуацій.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b/>
          <w:bCs/>
          <w:color w:val="000000"/>
          <w:lang w:val="uk-UA"/>
        </w:rPr>
      </w:pPr>
      <w:r w:rsidRPr="003D328D">
        <w:rPr>
          <w:rStyle w:val="apple-converted-space"/>
          <w:b/>
          <w:bCs/>
          <w:color w:val="000000"/>
        </w:rPr>
        <w:t xml:space="preserve">16. </w:t>
      </w:r>
      <w:proofErr w:type="spellStart"/>
      <w:r w:rsidRPr="003D328D">
        <w:rPr>
          <w:rStyle w:val="apple-converted-space"/>
          <w:b/>
          <w:bCs/>
          <w:color w:val="000000"/>
        </w:rPr>
        <w:t>Визначте</w:t>
      </w:r>
      <w:proofErr w:type="spellEnd"/>
      <w:r w:rsidRPr="003D328D">
        <w:rPr>
          <w:rStyle w:val="apple-converted-space"/>
          <w:b/>
          <w:bCs/>
          <w:color w:val="000000"/>
        </w:rPr>
        <w:t xml:space="preserve"> вид </w:t>
      </w:r>
      <w:proofErr w:type="spellStart"/>
      <w:r w:rsidRPr="003D328D">
        <w:rPr>
          <w:rStyle w:val="apple-converted-space"/>
          <w:b/>
          <w:bCs/>
          <w:color w:val="000000"/>
        </w:rPr>
        <w:t>лекції</w:t>
      </w:r>
      <w:proofErr w:type="spellEnd"/>
      <w:r w:rsidRPr="003D328D">
        <w:rPr>
          <w:rStyle w:val="apple-converted-space"/>
          <w:b/>
          <w:bCs/>
          <w:color w:val="000000"/>
        </w:rPr>
        <w:t>. Л</w:t>
      </w:r>
      <w:proofErr w:type="spellStart"/>
      <w:r w:rsidRPr="003D328D">
        <w:rPr>
          <w:b/>
          <w:color w:val="000000"/>
          <w:shd w:val="clear" w:color="auto" w:fill="FFFFFF"/>
          <w:lang w:val="uk-UA"/>
        </w:rPr>
        <w:t>екція</w:t>
      </w:r>
      <w:proofErr w:type="spellEnd"/>
      <w:r w:rsidRPr="003D328D">
        <w:rPr>
          <w:b/>
          <w:color w:val="000000"/>
          <w:shd w:val="clear" w:color="auto" w:fill="FFFFFF"/>
          <w:lang w:val="uk-UA"/>
        </w:rPr>
        <w:t xml:space="preserve"> орієнтується на виклад і пояснення студентам наукової інформації, яку потрібно осмислити і запам'ятати. У ній усебічно й системно розкривається програмовий матеріал, виділяються провідні аспекти </w:t>
      </w:r>
      <w:r w:rsidRPr="003D328D">
        <w:rPr>
          <w:b/>
          <w:color w:val="000000"/>
          <w:shd w:val="clear" w:color="auto" w:fill="FFFFFF"/>
          <w:lang w:val="uk-UA"/>
        </w:rPr>
        <w:lastRenderedPageBreak/>
        <w:t>вивчення кожної наукової проблеми, виявляються взаємозв'язки між окремими частинами лекційного курсу.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</w:pPr>
      <w:r w:rsidRPr="003D328D">
        <w:rPr>
          <w:color w:val="000000"/>
          <w:lang w:val="uk-UA"/>
        </w:rPr>
        <w:t xml:space="preserve">а) </w:t>
      </w:r>
      <w:proofErr w:type="spellStart"/>
      <w:r w:rsidRPr="003D328D">
        <w:rPr>
          <w:color w:val="000000"/>
          <w:lang w:val="uk-UA"/>
        </w:rPr>
        <w:t>настановча</w:t>
      </w:r>
      <w:proofErr w:type="spellEnd"/>
      <w:r w:rsidRPr="003D328D">
        <w:rPr>
          <w:color w:val="000000"/>
          <w:lang w:val="uk-UA"/>
        </w:rPr>
        <w:t>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lang w:val="uk-UA"/>
        </w:rPr>
        <w:t>б) тематична;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3D328D">
        <w:rPr>
          <w:color w:val="000000"/>
          <w:lang w:val="uk-UA"/>
        </w:rPr>
        <w:t>в) вступна;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3D328D">
        <w:rPr>
          <w:lang w:val="uk-UA"/>
        </w:rPr>
        <w:t>г) оглядова.</w:t>
      </w:r>
    </w:p>
    <w:p w:rsidR="003D328D" w:rsidRPr="003D328D" w:rsidRDefault="003D328D" w:rsidP="003D328D">
      <w:pPr>
        <w:pStyle w:val="3"/>
        <w:spacing w:line="240" w:lineRule="auto"/>
        <w:jc w:val="both"/>
        <w:rPr>
          <w:bCs w:val="0"/>
          <w:iCs/>
          <w:color w:val="000000"/>
          <w:sz w:val="24"/>
        </w:rPr>
      </w:pPr>
      <w:r w:rsidRPr="003D328D">
        <w:rPr>
          <w:bCs w:val="0"/>
          <w:iCs/>
          <w:color w:val="000000"/>
          <w:sz w:val="24"/>
        </w:rPr>
        <w:t xml:space="preserve">17. </w:t>
      </w:r>
      <w:r w:rsidRPr="003D328D">
        <w:rPr>
          <w:rStyle w:val="apple-converted-space"/>
          <w:iCs/>
          <w:color w:val="000000"/>
          <w:sz w:val="24"/>
        </w:rPr>
        <w:t>Л</w:t>
      </w:r>
      <w:r w:rsidRPr="003D328D">
        <w:rPr>
          <w:bCs w:val="0"/>
          <w:iCs/>
          <w:color w:val="000000"/>
          <w:sz w:val="24"/>
        </w:rPr>
        <w:t>екція у ЗВО  виконує такі функції:</w:t>
      </w:r>
    </w:p>
    <w:p w:rsidR="003D328D" w:rsidRPr="003D328D" w:rsidRDefault="003D328D" w:rsidP="003D328D">
      <w:pPr>
        <w:pStyle w:val="3"/>
        <w:spacing w:line="240" w:lineRule="auto"/>
        <w:jc w:val="both"/>
        <w:rPr>
          <w:b w:val="0"/>
          <w:bCs w:val="0"/>
          <w:iCs/>
          <w:sz w:val="24"/>
        </w:rPr>
      </w:pPr>
      <w:r w:rsidRPr="003D328D">
        <w:rPr>
          <w:b w:val="0"/>
          <w:bCs w:val="0"/>
          <w:iCs/>
          <w:sz w:val="24"/>
        </w:rPr>
        <w:t>а)</w:t>
      </w:r>
      <w:r w:rsidRPr="003D328D">
        <w:rPr>
          <w:b w:val="0"/>
          <w:bCs w:val="0"/>
          <w:i/>
          <w:iCs/>
          <w:sz w:val="24"/>
          <w:shd w:val="clear" w:color="auto" w:fill="FFFFFF"/>
        </w:rPr>
        <w:t xml:space="preserve"> </w:t>
      </w:r>
      <w:r w:rsidRPr="003D328D">
        <w:rPr>
          <w:b w:val="0"/>
          <w:bCs w:val="0"/>
          <w:iCs/>
          <w:sz w:val="24"/>
          <w:shd w:val="clear" w:color="auto" w:fill="FFFFFF"/>
        </w:rPr>
        <w:t>методологічну;</w:t>
      </w:r>
    </w:p>
    <w:p w:rsidR="003D328D" w:rsidRPr="003D328D" w:rsidRDefault="003D328D" w:rsidP="003D328D">
      <w:pPr>
        <w:pStyle w:val="3"/>
        <w:spacing w:line="240" w:lineRule="auto"/>
        <w:jc w:val="both"/>
        <w:rPr>
          <w:b w:val="0"/>
          <w:bCs w:val="0"/>
          <w:iCs/>
          <w:sz w:val="24"/>
        </w:rPr>
      </w:pPr>
      <w:r w:rsidRPr="003D328D">
        <w:rPr>
          <w:b w:val="0"/>
          <w:bCs w:val="0"/>
          <w:iCs/>
          <w:sz w:val="24"/>
        </w:rPr>
        <w:t>б) інформаційну (освітню);</w:t>
      </w:r>
    </w:p>
    <w:p w:rsidR="003D328D" w:rsidRPr="003D328D" w:rsidRDefault="003D328D" w:rsidP="003D328D">
      <w:pPr>
        <w:pStyle w:val="3"/>
        <w:spacing w:line="240" w:lineRule="auto"/>
        <w:jc w:val="both"/>
        <w:rPr>
          <w:b w:val="0"/>
          <w:bCs w:val="0"/>
          <w:iCs/>
          <w:sz w:val="24"/>
        </w:rPr>
      </w:pPr>
      <w:r w:rsidRPr="003D328D">
        <w:rPr>
          <w:b w:val="0"/>
          <w:bCs w:val="0"/>
          <w:iCs/>
          <w:sz w:val="24"/>
        </w:rPr>
        <w:t>в)</w:t>
      </w:r>
      <w:r w:rsidRPr="003D328D">
        <w:rPr>
          <w:b w:val="0"/>
          <w:bCs w:val="0"/>
          <w:i/>
          <w:iCs/>
          <w:sz w:val="24"/>
          <w:shd w:val="clear" w:color="auto" w:fill="FFFFFF"/>
        </w:rPr>
        <w:t xml:space="preserve"> </w:t>
      </w:r>
      <w:proofErr w:type="spellStart"/>
      <w:r w:rsidRPr="003D328D">
        <w:rPr>
          <w:b w:val="0"/>
          <w:bCs w:val="0"/>
          <w:iCs/>
          <w:sz w:val="24"/>
          <w:shd w:val="clear" w:color="auto" w:fill="FFFFFF"/>
        </w:rPr>
        <w:t>орієнтаційну</w:t>
      </w:r>
      <w:proofErr w:type="spellEnd"/>
      <w:r w:rsidRPr="003D328D">
        <w:rPr>
          <w:b w:val="0"/>
          <w:bCs w:val="0"/>
          <w:iCs/>
          <w:sz w:val="24"/>
          <w:shd w:val="clear" w:color="auto" w:fill="FFFFFF"/>
        </w:rPr>
        <w:t>;</w:t>
      </w:r>
    </w:p>
    <w:p w:rsidR="003D328D" w:rsidRPr="003D328D" w:rsidRDefault="003D328D" w:rsidP="003D328D">
      <w:pPr>
        <w:pStyle w:val="3"/>
        <w:spacing w:line="240" w:lineRule="auto"/>
        <w:jc w:val="both"/>
        <w:rPr>
          <w:sz w:val="24"/>
        </w:rPr>
      </w:pPr>
      <w:r w:rsidRPr="003D328D">
        <w:rPr>
          <w:b w:val="0"/>
          <w:bCs w:val="0"/>
          <w:iCs/>
          <w:sz w:val="24"/>
        </w:rPr>
        <w:t>г)</w:t>
      </w:r>
      <w:r w:rsidRPr="003D328D">
        <w:rPr>
          <w:sz w:val="24"/>
        </w:rPr>
        <w:t xml:space="preserve"> </w:t>
      </w:r>
      <w:r w:rsidRPr="003D328D">
        <w:rPr>
          <w:b w:val="0"/>
          <w:sz w:val="24"/>
        </w:rPr>
        <w:t>мотиваційну;</w:t>
      </w:r>
    </w:p>
    <w:p w:rsidR="003D328D" w:rsidRPr="003D328D" w:rsidRDefault="003D328D" w:rsidP="003D328D">
      <w:pPr>
        <w:pStyle w:val="3"/>
        <w:spacing w:line="240" w:lineRule="auto"/>
        <w:jc w:val="both"/>
        <w:rPr>
          <w:b w:val="0"/>
          <w:sz w:val="24"/>
        </w:rPr>
      </w:pPr>
      <w:r w:rsidRPr="003D328D">
        <w:rPr>
          <w:b w:val="0"/>
          <w:sz w:val="24"/>
        </w:rPr>
        <w:t>ґ ) розвивальну;</w:t>
      </w:r>
    </w:p>
    <w:p w:rsidR="003D328D" w:rsidRPr="003D328D" w:rsidRDefault="003D328D" w:rsidP="003D328D">
      <w:pPr>
        <w:pStyle w:val="3"/>
        <w:spacing w:line="240" w:lineRule="auto"/>
        <w:jc w:val="both"/>
        <w:rPr>
          <w:b w:val="0"/>
          <w:sz w:val="24"/>
        </w:rPr>
      </w:pPr>
      <w:r w:rsidRPr="003D328D">
        <w:rPr>
          <w:b w:val="0"/>
          <w:sz w:val="24"/>
        </w:rPr>
        <w:t>д) виховну;</w:t>
      </w:r>
    </w:p>
    <w:p w:rsidR="003D328D" w:rsidRPr="003D328D" w:rsidRDefault="003D328D" w:rsidP="003D328D">
      <w:pPr>
        <w:pStyle w:val="3"/>
        <w:spacing w:line="240" w:lineRule="auto"/>
        <w:jc w:val="both"/>
        <w:rPr>
          <w:b w:val="0"/>
          <w:sz w:val="24"/>
        </w:rPr>
      </w:pPr>
      <w:r w:rsidRPr="003D328D">
        <w:rPr>
          <w:b w:val="0"/>
          <w:sz w:val="24"/>
        </w:rPr>
        <w:t>е) проектувальну.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lang w:val="uk-UA"/>
        </w:rPr>
      </w:pPr>
      <w:r w:rsidRPr="003D328D">
        <w:rPr>
          <w:b/>
          <w:lang w:val="uk-UA"/>
        </w:rPr>
        <w:t xml:space="preserve">18. Читання лекції вимагає дотримання таких вимог: 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D328D">
        <w:rPr>
          <w:color w:val="000000"/>
        </w:rPr>
        <w:t xml:space="preserve">а) </w:t>
      </w:r>
      <w:proofErr w:type="spellStart"/>
      <w:r w:rsidRPr="003D328D">
        <w:rPr>
          <w:color w:val="000000"/>
        </w:rPr>
        <w:t>ясність</w:t>
      </w:r>
      <w:proofErr w:type="spellEnd"/>
      <w:r w:rsidRPr="003D328D">
        <w:rPr>
          <w:color w:val="000000"/>
        </w:rPr>
        <w:t xml:space="preserve"> </w:t>
      </w:r>
      <w:proofErr w:type="spellStart"/>
      <w:r w:rsidRPr="003D328D">
        <w:rPr>
          <w:color w:val="000000"/>
        </w:rPr>
        <w:t>викладення</w:t>
      </w:r>
      <w:proofErr w:type="spellEnd"/>
      <w:r w:rsidRPr="003D328D">
        <w:rPr>
          <w:color w:val="000000"/>
        </w:rPr>
        <w:t xml:space="preserve"> думок та </w:t>
      </w:r>
      <w:proofErr w:type="spellStart"/>
      <w:r w:rsidRPr="003D328D">
        <w:rPr>
          <w:color w:val="000000"/>
        </w:rPr>
        <w:t>активізація</w:t>
      </w:r>
      <w:proofErr w:type="spellEnd"/>
      <w:r w:rsidRPr="003D328D">
        <w:rPr>
          <w:color w:val="000000"/>
        </w:rPr>
        <w:t xml:space="preserve"> </w:t>
      </w:r>
      <w:proofErr w:type="spellStart"/>
      <w:r w:rsidRPr="003D328D">
        <w:rPr>
          <w:color w:val="000000"/>
        </w:rPr>
        <w:t>мислення</w:t>
      </w:r>
      <w:proofErr w:type="spellEnd"/>
      <w:r w:rsidRPr="003D328D">
        <w:rPr>
          <w:color w:val="000000"/>
        </w:rPr>
        <w:t xml:space="preserve"> </w:t>
      </w:r>
      <w:proofErr w:type="spellStart"/>
      <w:r w:rsidRPr="003D328D">
        <w:rPr>
          <w:color w:val="000000"/>
        </w:rPr>
        <w:t>слухачів</w:t>
      </w:r>
      <w:proofErr w:type="spellEnd"/>
      <w:r w:rsidRPr="003D328D">
        <w:rPr>
          <w:color w:val="000000"/>
        </w:rPr>
        <w:t>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D328D">
        <w:rPr>
          <w:color w:val="000000"/>
        </w:rPr>
        <w:t xml:space="preserve">б) </w:t>
      </w:r>
      <w:proofErr w:type="spellStart"/>
      <w:r w:rsidRPr="003D328D">
        <w:rPr>
          <w:color w:val="000000"/>
        </w:rPr>
        <w:t>аналіз</w:t>
      </w:r>
      <w:proofErr w:type="spellEnd"/>
      <w:r w:rsidRPr="003D328D">
        <w:rPr>
          <w:color w:val="000000"/>
        </w:rPr>
        <w:t xml:space="preserve"> </w:t>
      </w:r>
      <w:proofErr w:type="spellStart"/>
      <w:r w:rsidRPr="003D328D">
        <w:rPr>
          <w:color w:val="000000"/>
        </w:rPr>
        <w:t>різних</w:t>
      </w:r>
      <w:proofErr w:type="spellEnd"/>
      <w:r w:rsidRPr="003D328D">
        <w:rPr>
          <w:color w:val="000000"/>
        </w:rPr>
        <w:t xml:space="preserve"> </w:t>
      </w:r>
      <w:proofErr w:type="spellStart"/>
      <w:r w:rsidRPr="003D328D">
        <w:rPr>
          <w:color w:val="000000"/>
        </w:rPr>
        <w:t>поглядів</w:t>
      </w:r>
      <w:proofErr w:type="spellEnd"/>
      <w:r w:rsidRPr="003D328D">
        <w:rPr>
          <w:color w:val="000000"/>
        </w:rPr>
        <w:t xml:space="preserve"> у </w:t>
      </w:r>
      <w:proofErr w:type="spellStart"/>
      <w:r w:rsidRPr="003D328D">
        <w:rPr>
          <w:color w:val="000000"/>
        </w:rPr>
        <w:t>розв’язанні</w:t>
      </w:r>
      <w:proofErr w:type="spellEnd"/>
      <w:r w:rsidRPr="003D328D">
        <w:rPr>
          <w:color w:val="000000"/>
        </w:rPr>
        <w:t xml:space="preserve"> </w:t>
      </w:r>
      <w:proofErr w:type="spellStart"/>
      <w:r w:rsidRPr="003D328D">
        <w:rPr>
          <w:color w:val="000000"/>
        </w:rPr>
        <w:t>поставлених</w:t>
      </w:r>
      <w:proofErr w:type="spellEnd"/>
      <w:r w:rsidRPr="003D328D">
        <w:rPr>
          <w:color w:val="000000"/>
        </w:rPr>
        <w:t xml:space="preserve"> проблем;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</w:pPr>
      <w:r w:rsidRPr="003D328D">
        <w:rPr>
          <w:lang w:val="uk-UA"/>
        </w:rPr>
        <w:t>в</w:t>
      </w:r>
      <w:r w:rsidRPr="003D328D">
        <w:t xml:space="preserve">) </w:t>
      </w:r>
      <w:proofErr w:type="spellStart"/>
      <w:r w:rsidRPr="003D328D">
        <w:t>надання</w:t>
      </w:r>
      <w:proofErr w:type="spellEnd"/>
      <w:r w:rsidRPr="003D328D">
        <w:t xml:space="preserve"> студентам </w:t>
      </w:r>
      <w:proofErr w:type="spellStart"/>
      <w:r w:rsidRPr="003D328D">
        <w:t>можливості</w:t>
      </w:r>
      <w:proofErr w:type="spellEnd"/>
      <w:r w:rsidRPr="003D328D">
        <w:t xml:space="preserve"> </w:t>
      </w:r>
      <w:r w:rsidRPr="003D328D">
        <w:rPr>
          <w:lang w:val="uk-UA"/>
        </w:rPr>
        <w:t xml:space="preserve">фіксувати </w:t>
      </w:r>
      <w:proofErr w:type="spellStart"/>
      <w:r w:rsidRPr="003D328D">
        <w:t>інформацію</w:t>
      </w:r>
      <w:proofErr w:type="spellEnd"/>
      <w:r w:rsidRPr="003D328D">
        <w:rPr>
          <w:lang w:val="uk-UA"/>
        </w:rPr>
        <w:t xml:space="preserve"> в повному обсязі</w:t>
      </w:r>
      <w:r w:rsidRPr="003D328D">
        <w:t>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D328D">
        <w:rPr>
          <w:lang w:val="uk-UA"/>
        </w:rPr>
        <w:t>г ) у</w:t>
      </w:r>
      <w:proofErr w:type="spellStart"/>
      <w:r w:rsidRPr="003D328D">
        <w:rPr>
          <w:color w:val="000000"/>
        </w:rPr>
        <w:t>становлення</w:t>
      </w:r>
      <w:proofErr w:type="spellEnd"/>
      <w:r w:rsidRPr="003D328D">
        <w:rPr>
          <w:color w:val="000000"/>
        </w:rPr>
        <w:t xml:space="preserve"> контакту з </w:t>
      </w:r>
      <w:proofErr w:type="spellStart"/>
      <w:r w:rsidRPr="003D328D">
        <w:rPr>
          <w:color w:val="000000"/>
        </w:rPr>
        <w:t>аудиторією</w:t>
      </w:r>
      <w:proofErr w:type="spellEnd"/>
      <w:r w:rsidRPr="003D328D">
        <w:rPr>
          <w:color w:val="000000"/>
        </w:rPr>
        <w:t>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D328D">
        <w:rPr>
          <w:color w:val="000000"/>
        </w:rPr>
        <w:t xml:space="preserve">д) </w:t>
      </w:r>
      <w:proofErr w:type="spellStart"/>
      <w:r w:rsidRPr="003D328D">
        <w:rPr>
          <w:color w:val="000000"/>
        </w:rPr>
        <w:t>використання</w:t>
      </w:r>
      <w:proofErr w:type="spellEnd"/>
      <w:r w:rsidRPr="003D328D">
        <w:rPr>
          <w:color w:val="000000"/>
        </w:rPr>
        <w:t xml:space="preserve"> </w:t>
      </w:r>
      <w:proofErr w:type="spellStart"/>
      <w:r w:rsidRPr="003D328D">
        <w:rPr>
          <w:color w:val="000000"/>
        </w:rPr>
        <w:t>наочності</w:t>
      </w:r>
      <w:proofErr w:type="spellEnd"/>
      <w:r w:rsidRPr="003D328D">
        <w:rPr>
          <w:color w:val="000000"/>
        </w:rPr>
        <w:t xml:space="preserve">, </w:t>
      </w:r>
      <w:proofErr w:type="spellStart"/>
      <w:r w:rsidRPr="003D328D">
        <w:rPr>
          <w:color w:val="000000"/>
        </w:rPr>
        <w:t>роздавальних</w:t>
      </w:r>
      <w:proofErr w:type="spellEnd"/>
      <w:r w:rsidRPr="003D328D">
        <w:rPr>
          <w:color w:val="000000"/>
        </w:rPr>
        <w:t xml:space="preserve"> </w:t>
      </w:r>
      <w:proofErr w:type="spellStart"/>
      <w:r w:rsidRPr="003D328D">
        <w:rPr>
          <w:color w:val="000000"/>
        </w:rPr>
        <w:t>матеріалів</w:t>
      </w:r>
      <w:proofErr w:type="spellEnd"/>
      <w:r w:rsidRPr="003D328D">
        <w:rPr>
          <w:color w:val="000000"/>
        </w:rPr>
        <w:t xml:space="preserve">, </w:t>
      </w:r>
      <w:proofErr w:type="spellStart"/>
      <w:r w:rsidRPr="003D328D">
        <w:rPr>
          <w:color w:val="000000"/>
        </w:rPr>
        <w:t>технічних</w:t>
      </w:r>
      <w:proofErr w:type="spellEnd"/>
      <w:r w:rsidRPr="003D328D">
        <w:rPr>
          <w:color w:val="000000"/>
        </w:rPr>
        <w:t xml:space="preserve"> </w:t>
      </w:r>
      <w:proofErr w:type="spellStart"/>
      <w:r w:rsidRPr="003D328D">
        <w:rPr>
          <w:color w:val="000000"/>
        </w:rPr>
        <w:t>засобів</w:t>
      </w:r>
      <w:proofErr w:type="spellEnd"/>
      <w:r w:rsidRPr="003D328D">
        <w:rPr>
          <w:color w:val="000000"/>
        </w:rPr>
        <w:t>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D328D">
        <w:rPr>
          <w:color w:val="000000"/>
          <w:lang w:val="uk-UA"/>
        </w:rPr>
        <w:t>е</w:t>
      </w:r>
      <w:r w:rsidRPr="003D328D">
        <w:rPr>
          <w:color w:val="000000"/>
        </w:rPr>
        <w:t xml:space="preserve">) </w:t>
      </w:r>
      <w:proofErr w:type="spellStart"/>
      <w:r w:rsidRPr="003D328D">
        <w:rPr>
          <w:color w:val="000000"/>
        </w:rPr>
        <w:t>доказовість</w:t>
      </w:r>
      <w:proofErr w:type="spellEnd"/>
      <w:r w:rsidRPr="003D328D">
        <w:rPr>
          <w:color w:val="000000"/>
        </w:rPr>
        <w:t xml:space="preserve"> й </w:t>
      </w:r>
      <w:proofErr w:type="spellStart"/>
      <w:r w:rsidRPr="003D328D">
        <w:rPr>
          <w:color w:val="000000"/>
        </w:rPr>
        <w:t>аргументованість</w:t>
      </w:r>
      <w:proofErr w:type="spellEnd"/>
      <w:r w:rsidRPr="003D328D">
        <w:rPr>
          <w:color w:val="000000"/>
        </w:rPr>
        <w:t xml:space="preserve"> </w:t>
      </w:r>
      <w:proofErr w:type="spellStart"/>
      <w:r w:rsidRPr="003D328D">
        <w:rPr>
          <w:color w:val="000000"/>
        </w:rPr>
        <w:t>висловлюваних</w:t>
      </w:r>
      <w:proofErr w:type="spellEnd"/>
      <w:r w:rsidRPr="003D328D">
        <w:rPr>
          <w:color w:val="000000"/>
        </w:rPr>
        <w:t xml:space="preserve"> </w:t>
      </w:r>
      <w:proofErr w:type="spellStart"/>
      <w:r w:rsidRPr="003D328D">
        <w:rPr>
          <w:color w:val="000000"/>
        </w:rPr>
        <w:t>суджень</w:t>
      </w:r>
      <w:proofErr w:type="spellEnd"/>
      <w:r w:rsidRPr="003D328D">
        <w:rPr>
          <w:color w:val="000000"/>
        </w:rPr>
        <w:t>.</w:t>
      </w:r>
    </w:p>
    <w:p w:rsidR="003D328D" w:rsidRPr="003D328D" w:rsidRDefault="003D328D" w:rsidP="003D328D">
      <w:pPr>
        <w:pStyle w:val="3"/>
        <w:spacing w:line="240" w:lineRule="auto"/>
        <w:jc w:val="both"/>
        <w:rPr>
          <w:sz w:val="24"/>
        </w:rPr>
      </w:pPr>
      <w:r w:rsidRPr="003D328D">
        <w:rPr>
          <w:sz w:val="24"/>
        </w:rPr>
        <w:t xml:space="preserve">19. Форма навчального заняття, що передбачає надання студентам потрібної допомоги в засвоєнні теоретичних знань і виробленні практичних умінь і навичок шляхом відповіді викладача на поставлені конкретні запитання або пояснення окремих теоретичних положень, - це </w:t>
      </w:r>
    </w:p>
    <w:p w:rsidR="003D328D" w:rsidRPr="003D328D" w:rsidRDefault="003D328D" w:rsidP="003D328D">
      <w:pPr>
        <w:pStyle w:val="3"/>
        <w:spacing w:line="240" w:lineRule="auto"/>
        <w:jc w:val="both"/>
        <w:rPr>
          <w:b w:val="0"/>
          <w:sz w:val="24"/>
        </w:rPr>
      </w:pPr>
      <w:r w:rsidRPr="003D328D">
        <w:rPr>
          <w:b w:val="0"/>
          <w:sz w:val="24"/>
        </w:rPr>
        <w:t>а) лабораторне заняття;</w:t>
      </w:r>
    </w:p>
    <w:p w:rsidR="003D328D" w:rsidRPr="003D328D" w:rsidRDefault="003D328D" w:rsidP="003D328D">
      <w:pPr>
        <w:pStyle w:val="3"/>
        <w:spacing w:line="240" w:lineRule="auto"/>
        <w:jc w:val="both"/>
        <w:rPr>
          <w:b w:val="0"/>
          <w:sz w:val="24"/>
        </w:rPr>
      </w:pPr>
      <w:r w:rsidRPr="003D328D">
        <w:rPr>
          <w:b w:val="0"/>
          <w:sz w:val="24"/>
        </w:rPr>
        <w:t>б) практичне заняття;</w:t>
      </w:r>
    </w:p>
    <w:p w:rsidR="003D328D" w:rsidRPr="003D328D" w:rsidRDefault="003D328D" w:rsidP="003D328D">
      <w:pPr>
        <w:pStyle w:val="3"/>
        <w:spacing w:line="240" w:lineRule="auto"/>
        <w:jc w:val="both"/>
        <w:rPr>
          <w:b w:val="0"/>
          <w:sz w:val="24"/>
        </w:rPr>
      </w:pPr>
      <w:r w:rsidRPr="003D328D">
        <w:rPr>
          <w:b w:val="0"/>
          <w:sz w:val="24"/>
        </w:rPr>
        <w:t>в) індивідуальне навчальне заняття;</w:t>
      </w:r>
    </w:p>
    <w:p w:rsidR="003D328D" w:rsidRPr="003D328D" w:rsidRDefault="003D328D" w:rsidP="003D328D">
      <w:pPr>
        <w:pStyle w:val="3"/>
        <w:spacing w:line="240" w:lineRule="auto"/>
        <w:jc w:val="both"/>
        <w:rPr>
          <w:b w:val="0"/>
          <w:sz w:val="24"/>
        </w:rPr>
      </w:pPr>
      <w:r w:rsidRPr="003D328D">
        <w:rPr>
          <w:b w:val="0"/>
          <w:sz w:val="24"/>
        </w:rPr>
        <w:t>г) консультація.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3D328D">
        <w:rPr>
          <w:b/>
          <w:bCs/>
          <w:iCs/>
          <w:lang w:val="uk-UA"/>
        </w:rPr>
        <w:t>20.</w:t>
      </w:r>
      <w:r w:rsidRPr="003D328D">
        <w:rPr>
          <w:b/>
          <w:color w:val="000000"/>
          <w:lang w:val="uk-UA"/>
        </w:rPr>
        <w:t xml:space="preserve"> Технологія, суть якої полягає у використанні конкретних випадків (ситуацій) для спільного аналізу, обговорення або вироблення рішень студентами з певного розділу навчальної дисципліни, - це</w:t>
      </w:r>
      <w:r w:rsidRPr="003D328D">
        <w:rPr>
          <w:rStyle w:val="apple-converted-space"/>
          <w:color w:val="000000"/>
        </w:rPr>
        <w:t> 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color w:val="000000"/>
          <w:lang w:val="uk-UA"/>
        </w:rPr>
      </w:pPr>
      <w:r w:rsidRPr="003D328D">
        <w:rPr>
          <w:rStyle w:val="apple-converted-space"/>
          <w:color w:val="000000"/>
        </w:rPr>
        <w:t>а) кейс-</w:t>
      </w:r>
      <w:proofErr w:type="spellStart"/>
      <w:r w:rsidRPr="003D328D">
        <w:rPr>
          <w:rStyle w:val="apple-converted-space"/>
          <w:color w:val="000000"/>
        </w:rPr>
        <w:t>технлогія</w:t>
      </w:r>
      <w:proofErr w:type="spellEnd"/>
      <w:r w:rsidRPr="003D328D">
        <w:rPr>
          <w:rStyle w:val="apple-converted-space"/>
          <w:color w:val="000000"/>
        </w:rPr>
        <w:t>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3D328D">
        <w:rPr>
          <w:rStyle w:val="apple-converted-space"/>
          <w:color w:val="000000"/>
        </w:rPr>
        <w:t xml:space="preserve">б) </w:t>
      </w:r>
      <w:proofErr w:type="spellStart"/>
      <w:r w:rsidRPr="003D328D">
        <w:rPr>
          <w:rStyle w:val="apple-converted-space"/>
          <w:color w:val="000000"/>
        </w:rPr>
        <w:t>ділова</w:t>
      </w:r>
      <w:proofErr w:type="spellEnd"/>
      <w:r w:rsidRPr="003D328D">
        <w:rPr>
          <w:rStyle w:val="apple-converted-space"/>
          <w:color w:val="000000"/>
        </w:rPr>
        <w:t xml:space="preserve"> </w:t>
      </w:r>
      <w:proofErr w:type="spellStart"/>
      <w:r w:rsidRPr="003D328D">
        <w:rPr>
          <w:rStyle w:val="apple-converted-space"/>
          <w:color w:val="000000"/>
        </w:rPr>
        <w:t>гра</w:t>
      </w:r>
      <w:proofErr w:type="spellEnd"/>
      <w:r w:rsidRPr="003D328D">
        <w:rPr>
          <w:rStyle w:val="apple-converted-space"/>
          <w:color w:val="000000"/>
        </w:rPr>
        <w:t>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3D328D">
        <w:rPr>
          <w:rStyle w:val="apple-converted-space"/>
          <w:color w:val="000000"/>
        </w:rPr>
        <w:t xml:space="preserve">в) </w:t>
      </w:r>
      <w:proofErr w:type="spellStart"/>
      <w:r w:rsidRPr="003D328D">
        <w:rPr>
          <w:rStyle w:val="apple-converted-space"/>
          <w:color w:val="000000"/>
        </w:rPr>
        <w:t>тренінг</w:t>
      </w:r>
      <w:proofErr w:type="spellEnd"/>
      <w:r w:rsidRPr="003D328D">
        <w:rPr>
          <w:rStyle w:val="apple-converted-space"/>
          <w:color w:val="000000"/>
        </w:rPr>
        <w:t>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3D328D">
        <w:rPr>
          <w:rStyle w:val="apple-converted-space"/>
          <w:color w:val="000000"/>
        </w:rPr>
        <w:t>г) проект.</w:t>
      </w:r>
    </w:p>
    <w:p w:rsidR="003D328D" w:rsidRPr="003D328D" w:rsidRDefault="003D328D" w:rsidP="003D32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3D328D">
        <w:rPr>
          <w:b/>
          <w:color w:val="000000"/>
          <w:lang w:val="uk-UA"/>
        </w:rPr>
        <w:t xml:space="preserve">21. </w:t>
      </w:r>
      <w:r w:rsidRPr="003D328D">
        <w:rPr>
          <w:b/>
          <w:lang w:val="uk-UA"/>
        </w:rPr>
        <w:t xml:space="preserve">До форм навчально-дослідної роботи студентів належать: </w:t>
      </w:r>
    </w:p>
    <w:p w:rsidR="003D328D" w:rsidRPr="003D328D" w:rsidRDefault="003D328D" w:rsidP="003D32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lang w:val="uk-UA"/>
        </w:rPr>
        <w:t>а) виступи студентів із науковими повідомленнями на лекції, семінарському занятті; участь у студентських науково-практичних конференціях, підготовка рефератів;</w:t>
      </w:r>
    </w:p>
    <w:p w:rsidR="003D328D" w:rsidRPr="003D328D" w:rsidRDefault="003D328D" w:rsidP="003D32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lang w:val="uk-UA"/>
        </w:rPr>
        <w:t>б) написання рефератів з конкретної теми; виступи з науковими повідомленнями на лекціях і семінарських заняттях; виконання нетипових завдань дослідницького характеру під час практики; підготовка і захист курсових і магістерських робіт</w:t>
      </w:r>
    </w:p>
    <w:p w:rsidR="003D328D" w:rsidRPr="003D328D" w:rsidRDefault="003D328D" w:rsidP="003D32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lang w:val="uk-UA"/>
        </w:rPr>
        <w:t>в) участь у роботі предметних наукових гуртків; публікація результатів наукових досліджень у пресі; розробка методичних матеріалів з використанням дослідницьких методів;</w:t>
      </w:r>
    </w:p>
    <w:p w:rsidR="003D328D" w:rsidRPr="003D328D" w:rsidRDefault="003D328D" w:rsidP="003D32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lang w:val="uk-UA"/>
        </w:rPr>
        <w:t>г) участь у дискусіях з наукової проблеми; проведення досліджень у межах творчої співпраці кафедр; написання статей; участь у конкурсах на кращу наукову роботу.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b/>
          <w:shd w:val="clear" w:color="auto" w:fill="FFFFFF"/>
          <w:lang w:val="uk-UA"/>
        </w:rPr>
      </w:pPr>
      <w:r w:rsidRPr="003D328D">
        <w:rPr>
          <w:b/>
          <w:color w:val="000000"/>
          <w:lang w:val="uk-UA"/>
        </w:rPr>
        <w:t xml:space="preserve">22. </w:t>
      </w:r>
      <w:r w:rsidRPr="003D328D">
        <w:rPr>
          <w:b/>
          <w:lang w:val="uk-UA"/>
        </w:rPr>
        <w:t>З огляду на місце і час проведення самостійної роботи студентів, характер керівництва</w:t>
      </w:r>
      <w:r w:rsidRPr="003D328D">
        <w:rPr>
          <w:b/>
          <w:shd w:val="clear" w:color="auto" w:fill="FFFFFF"/>
          <w:lang w:val="uk-UA"/>
        </w:rPr>
        <w:t xml:space="preserve"> нею з боку викладача і спосіб здійснення контролю за її результатами виокремлюють: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  <w:lang w:val="uk-UA"/>
        </w:rPr>
      </w:pPr>
      <w:r w:rsidRPr="003D328D">
        <w:rPr>
          <w:shd w:val="clear" w:color="auto" w:fill="FFFFFF"/>
          <w:lang w:val="uk-UA"/>
        </w:rPr>
        <w:t xml:space="preserve">а) самостійну роботу студентів на аудиторних заняттях, </w:t>
      </w:r>
      <w:proofErr w:type="spellStart"/>
      <w:r w:rsidRPr="003D328D">
        <w:rPr>
          <w:shd w:val="clear" w:color="auto" w:fill="FFFFFF"/>
          <w:lang w:val="uk-UA"/>
        </w:rPr>
        <w:t>позааудиторну</w:t>
      </w:r>
      <w:proofErr w:type="spellEnd"/>
      <w:r w:rsidRPr="003D328D">
        <w:rPr>
          <w:shd w:val="clear" w:color="auto" w:fill="FFFFFF"/>
          <w:lang w:val="uk-UA"/>
        </w:rPr>
        <w:t xml:space="preserve"> самостійну роботу, індивідуальні заняття з викладачем;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  <w:lang w:val="uk-UA"/>
        </w:rPr>
      </w:pPr>
      <w:r w:rsidRPr="003D328D">
        <w:rPr>
          <w:shd w:val="clear" w:color="auto" w:fill="FFFFFF"/>
          <w:lang w:val="uk-UA"/>
        </w:rPr>
        <w:lastRenderedPageBreak/>
        <w:t xml:space="preserve">б) </w:t>
      </w:r>
      <w:proofErr w:type="spellStart"/>
      <w:r w:rsidRPr="003D328D">
        <w:rPr>
          <w:shd w:val="clear" w:color="auto" w:fill="FFFFFF"/>
          <w:lang w:val="uk-UA"/>
        </w:rPr>
        <w:t>обов</w:t>
      </w:r>
      <w:proofErr w:type="spellEnd"/>
      <w:r w:rsidRPr="003D328D">
        <w:rPr>
          <w:shd w:val="clear" w:color="auto" w:fill="FFFFFF"/>
        </w:rPr>
        <w:t>’</w:t>
      </w:r>
      <w:proofErr w:type="spellStart"/>
      <w:r w:rsidRPr="003D328D">
        <w:rPr>
          <w:shd w:val="clear" w:color="auto" w:fill="FFFFFF"/>
          <w:lang w:val="uk-UA"/>
        </w:rPr>
        <w:t>язкову</w:t>
      </w:r>
      <w:proofErr w:type="spellEnd"/>
      <w:r w:rsidRPr="003D328D">
        <w:rPr>
          <w:shd w:val="clear" w:color="auto" w:fill="FFFFFF"/>
          <w:lang w:val="uk-UA"/>
        </w:rPr>
        <w:t>, бажану, добровільну;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  <w:lang w:val="uk-UA"/>
        </w:rPr>
      </w:pPr>
      <w:r w:rsidRPr="003D328D">
        <w:rPr>
          <w:shd w:val="clear" w:color="auto" w:fill="FFFFFF"/>
          <w:lang w:val="uk-UA"/>
        </w:rPr>
        <w:t>в) репродуктивну, реконструктивну, творчу;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  <w:lang w:val="uk-UA"/>
        </w:rPr>
      </w:pPr>
      <w:r w:rsidRPr="003D328D">
        <w:rPr>
          <w:shd w:val="clear" w:color="auto" w:fill="FFFFFF"/>
          <w:lang w:val="uk-UA"/>
        </w:rPr>
        <w:t>г) навчально-пізнавальну і професійну.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b/>
          <w:lang w:val="uk-UA"/>
        </w:rPr>
      </w:pPr>
      <w:r w:rsidRPr="003D328D">
        <w:rPr>
          <w:b/>
          <w:lang w:val="uk-UA"/>
        </w:rPr>
        <w:t>23. Із наведеного переліку послідовно відберіть принципи, методи, форми організації навчання</w:t>
      </w:r>
      <w:r w:rsidRPr="003D328D">
        <w:rPr>
          <w:b/>
          <w:iCs/>
          <w:color w:val="000000"/>
          <w:lang w:val="uk-UA"/>
        </w:rPr>
        <w:t xml:space="preserve"> (</w:t>
      </w:r>
      <w:r w:rsidRPr="003D328D">
        <w:rPr>
          <w:iCs/>
          <w:color w:val="000000"/>
          <w:lang w:val="uk-UA"/>
        </w:rPr>
        <w:t>відповідь подайте у вигляді цифри та літери):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lang w:val="uk-UA"/>
        </w:rPr>
        <w:t>а) принципи навчання;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lang w:val="uk-UA"/>
        </w:rPr>
        <w:t>б) методи навчання;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lang w:val="uk-UA"/>
        </w:rPr>
        <w:t>в) форми навчання.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lang w:val="uk-UA"/>
        </w:rPr>
        <w:t>1. дискусія;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lang w:val="uk-UA"/>
        </w:rPr>
        <w:t>2. науковість навчання;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lang w:val="uk-UA"/>
        </w:rPr>
        <w:t>3. семінар;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lang w:val="uk-UA"/>
        </w:rPr>
        <w:t>4. екскурсія;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lang w:val="uk-UA"/>
        </w:rPr>
        <w:t>5. бесіда;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lang w:val="uk-UA"/>
        </w:rPr>
        <w:t>6. олімпіада;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lang w:val="uk-UA"/>
        </w:rPr>
        <w:t>7. урахуванні вікових та індивідуальних особливостей студентів;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lang w:val="uk-UA"/>
        </w:rPr>
        <w:t>8. самостійне спостереження;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lang w:val="uk-UA"/>
        </w:rPr>
        <w:t>9. конкурс;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lang w:val="uk-UA"/>
        </w:rPr>
        <w:t>10. пояснення.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b/>
          <w:lang w:val="uk-UA"/>
        </w:rPr>
      </w:pPr>
      <w:r w:rsidRPr="003D328D">
        <w:rPr>
          <w:b/>
          <w:lang w:val="uk-UA"/>
        </w:rPr>
        <w:t>24. Назвіть твердження, які не є принципами навчання: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lang w:val="uk-UA"/>
        </w:rPr>
        <w:t>а) принцип науковості;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lang w:val="uk-UA"/>
        </w:rPr>
        <w:t>б) принцип системності та послідовності;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lang w:val="uk-UA"/>
        </w:rPr>
        <w:t>в) принцип доступності викладання;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</w:pPr>
      <w:r w:rsidRPr="003D328D">
        <w:rPr>
          <w:lang w:val="uk-UA"/>
        </w:rPr>
        <w:t xml:space="preserve">г) принцип </w:t>
      </w:r>
      <w:proofErr w:type="spellStart"/>
      <w:r w:rsidRPr="003D328D">
        <w:rPr>
          <w:lang w:val="uk-UA"/>
        </w:rPr>
        <w:t>зв</w:t>
      </w:r>
      <w:proofErr w:type="spellEnd"/>
      <w:r w:rsidRPr="003D328D">
        <w:t>’</w:t>
      </w:r>
      <w:proofErr w:type="spellStart"/>
      <w:r w:rsidRPr="003D328D">
        <w:rPr>
          <w:lang w:val="uk-UA"/>
        </w:rPr>
        <w:t>язку</w:t>
      </w:r>
      <w:proofErr w:type="spellEnd"/>
      <w:r w:rsidRPr="003D328D">
        <w:rPr>
          <w:lang w:val="uk-UA"/>
        </w:rPr>
        <w:t xml:space="preserve"> з життям</w:t>
      </w:r>
      <w:r w:rsidRPr="003D328D">
        <w:t>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lang w:val="uk-UA"/>
        </w:rPr>
        <w:t>ґ</w:t>
      </w:r>
      <w:r w:rsidRPr="003D328D">
        <w:rPr>
          <w:color w:val="000000"/>
          <w:lang w:val="uk-UA"/>
        </w:rPr>
        <w:t xml:space="preserve">) принцип </w:t>
      </w:r>
      <w:proofErr w:type="spellStart"/>
      <w:r w:rsidRPr="003D328D">
        <w:rPr>
          <w:color w:val="000000"/>
          <w:lang w:val="uk-UA"/>
        </w:rPr>
        <w:t>заабезпечення</w:t>
      </w:r>
      <w:proofErr w:type="spellEnd"/>
      <w:r w:rsidRPr="003D328D">
        <w:rPr>
          <w:color w:val="000000"/>
          <w:lang w:val="uk-UA"/>
        </w:rPr>
        <w:t xml:space="preserve"> єдності освітніх, розвивальних  і виховних функцій </w:t>
      </w:r>
      <w:r w:rsidRPr="003D328D">
        <w:rPr>
          <w:lang w:val="uk-UA"/>
        </w:rPr>
        <w:t>навчання;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lang w:val="uk-UA"/>
        </w:rPr>
        <w:t>д) принцип згуртування і стимулювання;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lang w:val="uk-UA"/>
        </w:rPr>
        <w:t xml:space="preserve">е) принцип </w:t>
      </w:r>
      <w:proofErr w:type="spellStart"/>
      <w:r w:rsidRPr="003D328D">
        <w:rPr>
          <w:lang w:val="uk-UA"/>
        </w:rPr>
        <w:t>зворотнього</w:t>
      </w:r>
      <w:proofErr w:type="spellEnd"/>
      <w:r w:rsidRPr="003D328D">
        <w:rPr>
          <w:lang w:val="uk-UA"/>
        </w:rPr>
        <w:t xml:space="preserve"> зв’язку;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lang w:val="uk-UA"/>
        </w:rPr>
        <w:t>є) принцип міцності знань, умінь і навичок;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lang w:val="uk-UA"/>
        </w:rPr>
        <w:t>ж) принцип свідомості і активності.</w:t>
      </w:r>
    </w:p>
    <w:p w:rsidR="003D328D" w:rsidRPr="003D328D" w:rsidRDefault="003D328D" w:rsidP="003D32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D328D">
        <w:rPr>
          <w:rFonts w:ascii="Times New Roman" w:hAnsi="Times New Roman"/>
          <w:b/>
          <w:color w:val="000000"/>
          <w:sz w:val="24"/>
          <w:szCs w:val="24"/>
          <w:lang w:val="uk-UA"/>
        </w:rPr>
        <w:t>25.</w:t>
      </w:r>
      <w:r w:rsidRPr="003D328D">
        <w:rPr>
          <w:rFonts w:ascii="Times New Roman" w:hAnsi="Times New Roman"/>
          <w:b/>
          <w:sz w:val="24"/>
          <w:szCs w:val="24"/>
          <w:lang w:val="uk-UA"/>
        </w:rPr>
        <w:t xml:space="preserve"> До п</w:t>
      </w:r>
      <w:proofErr w:type="spellStart"/>
      <w:r w:rsidRPr="003D328D">
        <w:rPr>
          <w:rFonts w:ascii="Times New Roman" w:hAnsi="Times New Roman"/>
          <w:b/>
          <w:sz w:val="24"/>
          <w:szCs w:val="24"/>
        </w:rPr>
        <w:t>озааудиторн</w:t>
      </w:r>
      <w:r w:rsidRPr="003D328D">
        <w:rPr>
          <w:rFonts w:ascii="Times New Roman" w:hAnsi="Times New Roman"/>
          <w:b/>
          <w:sz w:val="24"/>
          <w:szCs w:val="24"/>
          <w:lang w:val="uk-UA"/>
        </w:rPr>
        <w:t>их</w:t>
      </w:r>
      <w:proofErr w:type="spellEnd"/>
      <w:r w:rsidRPr="003D328D">
        <w:rPr>
          <w:rFonts w:ascii="Times New Roman" w:hAnsi="Times New Roman"/>
          <w:b/>
          <w:sz w:val="24"/>
          <w:szCs w:val="24"/>
        </w:rPr>
        <w:t xml:space="preserve"> форм </w:t>
      </w:r>
      <w:proofErr w:type="spellStart"/>
      <w:r w:rsidRPr="003D328D">
        <w:rPr>
          <w:rFonts w:ascii="Times New Roman" w:hAnsi="Times New Roman"/>
          <w:b/>
          <w:sz w:val="24"/>
          <w:szCs w:val="24"/>
        </w:rPr>
        <w:t>роботи</w:t>
      </w:r>
      <w:proofErr w:type="spellEnd"/>
      <w:r w:rsidRPr="003D328D">
        <w:rPr>
          <w:rFonts w:ascii="Times New Roman" w:hAnsi="Times New Roman"/>
          <w:b/>
          <w:sz w:val="24"/>
          <w:szCs w:val="24"/>
          <w:lang w:val="uk-UA"/>
        </w:rPr>
        <w:t xml:space="preserve"> у ЗВО належать:</w:t>
      </w:r>
    </w:p>
    <w:p w:rsidR="003D328D" w:rsidRPr="003D328D" w:rsidRDefault="003D328D" w:rsidP="003D32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D328D">
        <w:rPr>
          <w:rFonts w:ascii="Times New Roman" w:hAnsi="Times New Roman"/>
          <w:sz w:val="24"/>
          <w:szCs w:val="24"/>
          <w:lang w:val="uk-UA"/>
        </w:rPr>
        <w:t xml:space="preserve">а) </w:t>
      </w:r>
      <w:proofErr w:type="spellStart"/>
      <w:r w:rsidRPr="003D328D">
        <w:rPr>
          <w:rFonts w:ascii="Times New Roman" w:hAnsi="Times New Roman"/>
          <w:sz w:val="24"/>
          <w:szCs w:val="24"/>
        </w:rPr>
        <w:t>гуртки</w:t>
      </w:r>
      <w:proofErr w:type="spellEnd"/>
      <w:r w:rsidRPr="003D32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328D">
        <w:rPr>
          <w:rFonts w:ascii="Times New Roman" w:hAnsi="Times New Roman"/>
          <w:sz w:val="24"/>
          <w:szCs w:val="24"/>
        </w:rPr>
        <w:t>факультативи</w:t>
      </w:r>
      <w:proofErr w:type="spellEnd"/>
      <w:r w:rsidRPr="003D32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328D">
        <w:rPr>
          <w:rFonts w:ascii="Times New Roman" w:hAnsi="Times New Roman"/>
          <w:sz w:val="24"/>
          <w:szCs w:val="24"/>
        </w:rPr>
        <w:t>секції</w:t>
      </w:r>
      <w:proofErr w:type="spellEnd"/>
      <w:r w:rsidRPr="003D328D">
        <w:rPr>
          <w:rFonts w:ascii="Times New Roman" w:hAnsi="Times New Roman"/>
          <w:sz w:val="24"/>
          <w:szCs w:val="24"/>
        </w:rPr>
        <w:t xml:space="preserve">, клуби за </w:t>
      </w:r>
      <w:proofErr w:type="spellStart"/>
      <w:r w:rsidRPr="003D328D">
        <w:rPr>
          <w:rFonts w:ascii="Times New Roman" w:hAnsi="Times New Roman"/>
          <w:sz w:val="24"/>
          <w:szCs w:val="24"/>
        </w:rPr>
        <w:t>інтерес</w:t>
      </w:r>
      <w:proofErr w:type="spellEnd"/>
      <w:r w:rsidRPr="003D328D">
        <w:rPr>
          <w:rFonts w:ascii="Times New Roman" w:hAnsi="Times New Roman"/>
          <w:sz w:val="24"/>
          <w:szCs w:val="24"/>
          <w:lang w:val="uk-UA"/>
        </w:rPr>
        <w:t>а</w:t>
      </w:r>
      <w:r w:rsidRPr="003D328D">
        <w:rPr>
          <w:rFonts w:ascii="Times New Roman" w:hAnsi="Times New Roman"/>
          <w:sz w:val="24"/>
          <w:szCs w:val="24"/>
        </w:rPr>
        <w:t>м</w:t>
      </w:r>
      <w:r w:rsidRPr="003D328D">
        <w:rPr>
          <w:rFonts w:ascii="Times New Roman" w:hAnsi="Times New Roman"/>
          <w:sz w:val="24"/>
          <w:szCs w:val="24"/>
          <w:lang w:val="uk-UA"/>
        </w:rPr>
        <w:t>и</w:t>
      </w:r>
      <w:r w:rsidRPr="003D32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328D">
        <w:rPr>
          <w:rFonts w:ascii="Times New Roman" w:hAnsi="Times New Roman"/>
          <w:sz w:val="24"/>
          <w:szCs w:val="24"/>
        </w:rPr>
        <w:t>спортивні</w:t>
      </w:r>
      <w:proofErr w:type="spellEnd"/>
      <w:r w:rsidRPr="003D3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328D">
        <w:rPr>
          <w:rFonts w:ascii="Times New Roman" w:hAnsi="Times New Roman"/>
          <w:sz w:val="24"/>
          <w:szCs w:val="24"/>
        </w:rPr>
        <w:t>товариства</w:t>
      </w:r>
      <w:proofErr w:type="spellEnd"/>
      <w:r w:rsidRPr="003D328D">
        <w:rPr>
          <w:rFonts w:ascii="Times New Roman" w:hAnsi="Times New Roman"/>
          <w:sz w:val="24"/>
          <w:szCs w:val="24"/>
        </w:rPr>
        <w:t xml:space="preserve">, участь у </w:t>
      </w:r>
      <w:proofErr w:type="spellStart"/>
      <w:r w:rsidRPr="003D328D">
        <w:rPr>
          <w:rFonts w:ascii="Times New Roman" w:hAnsi="Times New Roman"/>
          <w:sz w:val="24"/>
          <w:szCs w:val="24"/>
        </w:rPr>
        <w:t>громадських</w:t>
      </w:r>
      <w:proofErr w:type="spellEnd"/>
      <w:r w:rsidRPr="003D3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328D">
        <w:rPr>
          <w:rFonts w:ascii="Times New Roman" w:hAnsi="Times New Roman"/>
          <w:sz w:val="24"/>
          <w:szCs w:val="24"/>
        </w:rPr>
        <w:t>організаціях</w:t>
      </w:r>
      <w:proofErr w:type="spellEnd"/>
      <w:r w:rsidRPr="003D328D">
        <w:rPr>
          <w:rFonts w:ascii="Times New Roman" w:hAnsi="Times New Roman"/>
          <w:sz w:val="24"/>
          <w:szCs w:val="24"/>
          <w:lang w:val="uk-UA"/>
        </w:rPr>
        <w:t>;</w:t>
      </w:r>
    </w:p>
    <w:p w:rsidR="003D328D" w:rsidRPr="003D328D" w:rsidRDefault="003D328D" w:rsidP="003D32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D328D">
        <w:rPr>
          <w:rFonts w:ascii="Times New Roman" w:hAnsi="Times New Roman"/>
          <w:sz w:val="24"/>
          <w:szCs w:val="24"/>
          <w:lang w:val="uk-UA"/>
        </w:rPr>
        <w:t xml:space="preserve">б) </w:t>
      </w:r>
      <w:proofErr w:type="spellStart"/>
      <w:r w:rsidRPr="003D328D">
        <w:rPr>
          <w:rFonts w:ascii="Times New Roman" w:hAnsi="Times New Roman"/>
          <w:sz w:val="24"/>
          <w:szCs w:val="24"/>
        </w:rPr>
        <w:t>гуртки</w:t>
      </w:r>
      <w:proofErr w:type="spellEnd"/>
      <w:r w:rsidRPr="003D32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328D">
        <w:rPr>
          <w:rFonts w:ascii="Times New Roman" w:hAnsi="Times New Roman"/>
          <w:sz w:val="24"/>
          <w:szCs w:val="24"/>
        </w:rPr>
        <w:t>факультативи</w:t>
      </w:r>
      <w:proofErr w:type="spellEnd"/>
      <w:r w:rsidRPr="003D32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328D">
        <w:rPr>
          <w:rFonts w:ascii="Times New Roman" w:hAnsi="Times New Roman"/>
          <w:sz w:val="24"/>
          <w:szCs w:val="24"/>
        </w:rPr>
        <w:t>секції</w:t>
      </w:r>
      <w:proofErr w:type="spellEnd"/>
      <w:r w:rsidRPr="003D328D">
        <w:rPr>
          <w:rFonts w:ascii="Times New Roman" w:hAnsi="Times New Roman"/>
          <w:sz w:val="24"/>
          <w:szCs w:val="24"/>
        </w:rPr>
        <w:t xml:space="preserve">, клуби за </w:t>
      </w:r>
      <w:proofErr w:type="spellStart"/>
      <w:r w:rsidRPr="003D328D">
        <w:rPr>
          <w:rFonts w:ascii="Times New Roman" w:hAnsi="Times New Roman"/>
          <w:sz w:val="24"/>
          <w:szCs w:val="24"/>
        </w:rPr>
        <w:t>інтерес</w:t>
      </w:r>
      <w:proofErr w:type="spellEnd"/>
      <w:r w:rsidRPr="003D328D">
        <w:rPr>
          <w:rFonts w:ascii="Times New Roman" w:hAnsi="Times New Roman"/>
          <w:sz w:val="24"/>
          <w:szCs w:val="24"/>
          <w:lang w:val="uk-UA"/>
        </w:rPr>
        <w:t>а</w:t>
      </w:r>
      <w:r w:rsidRPr="003D328D">
        <w:rPr>
          <w:rFonts w:ascii="Times New Roman" w:hAnsi="Times New Roman"/>
          <w:sz w:val="24"/>
          <w:szCs w:val="24"/>
        </w:rPr>
        <w:t>м</w:t>
      </w:r>
      <w:r w:rsidRPr="003D328D">
        <w:rPr>
          <w:rFonts w:ascii="Times New Roman" w:hAnsi="Times New Roman"/>
          <w:sz w:val="24"/>
          <w:szCs w:val="24"/>
          <w:lang w:val="uk-UA"/>
        </w:rPr>
        <w:t>и</w:t>
      </w:r>
      <w:r w:rsidRPr="003D32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328D">
        <w:rPr>
          <w:rFonts w:ascii="Times New Roman" w:hAnsi="Times New Roman"/>
          <w:sz w:val="24"/>
          <w:szCs w:val="24"/>
        </w:rPr>
        <w:t>спортивні</w:t>
      </w:r>
      <w:proofErr w:type="spellEnd"/>
      <w:r w:rsidRPr="003D3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328D">
        <w:rPr>
          <w:rFonts w:ascii="Times New Roman" w:hAnsi="Times New Roman"/>
          <w:sz w:val="24"/>
          <w:szCs w:val="24"/>
        </w:rPr>
        <w:t>товариства</w:t>
      </w:r>
      <w:proofErr w:type="spellEnd"/>
      <w:r w:rsidRPr="003D328D">
        <w:rPr>
          <w:rFonts w:ascii="Times New Roman" w:hAnsi="Times New Roman"/>
          <w:sz w:val="24"/>
          <w:szCs w:val="24"/>
          <w:lang w:val="uk-UA"/>
        </w:rPr>
        <w:t>, виробнича практика;</w:t>
      </w:r>
    </w:p>
    <w:p w:rsidR="003D328D" w:rsidRPr="003D328D" w:rsidRDefault="003D328D" w:rsidP="003D32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D328D">
        <w:rPr>
          <w:rFonts w:ascii="Times New Roman" w:hAnsi="Times New Roman"/>
          <w:sz w:val="24"/>
          <w:szCs w:val="24"/>
          <w:lang w:val="uk-UA"/>
        </w:rPr>
        <w:t xml:space="preserve">в) </w:t>
      </w:r>
      <w:proofErr w:type="spellStart"/>
      <w:r w:rsidRPr="003D328D">
        <w:rPr>
          <w:rFonts w:ascii="Times New Roman" w:hAnsi="Times New Roman"/>
          <w:sz w:val="24"/>
          <w:szCs w:val="24"/>
        </w:rPr>
        <w:t>гуртки</w:t>
      </w:r>
      <w:proofErr w:type="spellEnd"/>
      <w:r w:rsidRPr="003D32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328D">
        <w:rPr>
          <w:rFonts w:ascii="Times New Roman" w:hAnsi="Times New Roman"/>
          <w:sz w:val="24"/>
          <w:szCs w:val="24"/>
        </w:rPr>
        <w:t>факультативи</w:t>
      </w:r>
      <w:proofErr w:type="spellEnd"/>
      <w:r w:rsidRPr="003D32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328D">
        <w:rPr>
          <w:rFonts w:ascii="Times New Roman" w:hAnsi="Times New Roman"/>
          <w:sz w:val="24"/>
          <w:szCs w:val="24"/>
        </w:rPr>
        <w:t>секції</w:t>
      </w:r>
      <w:proofErr w:type="spellEnd"/>
      <w:r w:rsidRPr="003D328D">
        <w:rPr>
          <w:rFonts w:ascii="Times New Roman" w:hAnsi="Times New Roman"/>
          <w:sz w:val="24"/>
          <w:szCs w:val="24"/>
        </w:rPr>
        <w:t xml:space="preserve">, клуби за </w:t>
      </w:r>
      <w:proofErr w:type="spellStart"/>
      <w:r w:rsidRPr="003D328D">
        <w:rPr>
          <w:rFonts w:ascii="Times New Roman" w:hAnsi="Times New Roman"/>
          <w:sz w:val="24"/>
          <w:szCs w:val="24"/>
        </w:rPr>
        <w:t>інтерес</w:t>
      </w:r>
      <w:proofErr w:type="spellEnd"/>
      <w:r w:rsidRPr="003D328D">
        <w:rPr>
          <w:rFonts w:ascii="Times New Roman" w:hAnsi="Times New Roman"/>
          <w:sz w:val="24"/>
          <w:szCs w:val="24"/>
          <w:lang w:val="uk-UA"/>
        </w:rPr>
        <w:t>а</w:t>
      </w:r>
      <w:r w:rsidRPr="003D328D">
        <w:rPr>
          <w:rFonts w:ascii="Times New Roman" w:hAnsi="Times New Roman"/>
          <w:sz w:val="24"/>
          <w:szCs w:val="24"/>
        </w:rPr>
        <w:t>м</w:t>
      </w:r>
      <w:r w:rsidRPr="003D328D">
        <w:rPr>
          <w:rFonts w:ascii="Times New Roman" w:hAnsi="Times New Roman"/>
          <w:sz w:val="24"/>
          <w:szCs w:val="24"/>
          <w:lang w:val="uk-UA"/>
        </w:rPr>
        <w:t>и</w:t>
      </w:r>
      <w:r w:rsidRPr="003D32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328D">
        <w:rPr>
          <w:rFonts w:ascii="Times New Roman" w:hAnsi="Times New Roman"/>
          <w:sz w:val="24"/>
          <w:szCs w:val="24"/>
        </w:rPr>
        <w:t>спортивні</w:t>
      </w:r>
      <w:proofErr w:type="spellEnd"/>
      <w:r w:rsidRPr="003D3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328D">
        <w:rPr>
          <w:rFonts w:ascii="Times New Roman" w:hAnsi="Times New Roman"/>
          <w:sz w:val="24"/>
          <w:szCs w:val="24"/>
        </w:rPr>
        <w:t>товариства</w:t>
      </w:r>
      <w:proofErr w:type="spellEnd"/>
      <w:r w:rsidRPr="003D328D">
        <w:rPr>
          <w:rFonts w:ascii="Times New Roman" w:hAnsi="Times New Roman"/>
          <w:sz w:val="24"/>
          <w:szCs w:val="24"/>
          <w:lang w:val="uk-UA"/>
        </w:rPr>
        <w:t>, індивідуальні заняття;</w:t>
      </w:r>
    </w:p>
    <w:p w:rsidR="003D328D" w:rsidRPr="003D328D" w:rsidRDefault="003D328D" w:rsidP="003D32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D328D">
        <w:rPr>
          <w:rFonts w:ascii="Times New Roman" w:hAnsi="Times New Roman"/>
          <w:sz w:val="24"/>
          <w:szCs w:val="24"/>
          <w:lang w:val="uk-UA"/>
        </w:rPr>
        <w:t xml:space="preserve">г) </w:t>
      </w:r>
      <w:proofErr w:type="spellStart"/>
      <w:r w:rsidRPr="003D328D">
        <w:rPr>
          <w:rFonts w:ascii="Times New Roman" w:hAnsi="Times New Roman"/>
          <w:sz w:val="24"/>
          <w:szCs w:val="24"/>
        </w:rPr>
        <w:t>гуртки</w:t>
      </w:r>
      <w:proofErr w:type="spellEnd"/>
      <w:r w:rsidRPr="003D32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328D">
        <w:rPr>
          <w:rFonts w:ascii="Times New Roman" w:hAnsi="Times New Roman"/>
          <w:sz w:val="24"/>
          <w:szCs w:val="24"/>
        </w:rPr>
        <w:t>факультативи</w:t>
      </w:r>
      <w:proofErr w:type="spellEnd"/>
      <w:r w:rsidRPr="003D32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328D">
        <w:rPr>
          <w:rFonts w:ascii="Times New Roman" w:hAnsi="Times New Roman"/>
          <w:sz w:val="24"/>
          <w:szCs w:val="24"/>
        </w:rPr>
        <w:t>секції</w:t>
      </w:r>
      <w:proofErr w:type="spellEnd"/>
      <w:r w:rsidRPr="003D328D">
        <w:rPr>
          <w:rFonts w:ascii="Times New Roman" w:hAnsi="Times New Roman"/>
          <w:sz w:val="24"/>
          <w:szCs w:val="24"/>
        </w:rPr>
        <w:t xml:space="preserve">, клуби за </w:t>
      </w:r>
      <w:proofErr w:type="spellStart"/>
      <w:r w:rsidRPr="003D328D">
        <w:rPr>
          <w:rFonts w:ascii="Times New Roman" w:hAnsi="Times New Roman"/>
          <w:sz w:val="24"/>
          <w:szCs w:val="24"/>
        </w:rPr>
        <w:t>інтерес</w:t>
      </w:r>
      <w:proofErr w:type="spellEnd"/>
      <w:r w:rsidRPr="003D328D">
        <w:rPr>
          <w:rFonts w:ascii="Times New Roman" w:hAnsi="Times New Roman"/>
          <w:sz w:val="24"/>
          <w:szCs w:val="24"/>
          <w:lang w:val="uk-UA"/>
        </w:rPr>
        <w:t>а</w:t>
      </w:r>
      <w:r w:rsidRPr="003D328D">
        <w:rPr>
          <w:rFonts w:ascii="Times New Roman" w:hAnsi="Times New Roman"/>
          <w:sz w:val="24"/>
          <w:szCs w:val="24"/>
        </w:rPr>
        <w:t>м</w:t>
      </w:r>
      <w:r w:rsidRPr="003D328D">
        <w:rPr>
          <w:rFonts w:ascii="Times New Roman" w:hAnsi="Times New Roman"/>
          <w:sz w:val="24"/>
          <w:szCs w:val="24"/>
          <w:lang w:val="uk-UA"/>
        </w:rPr>
        <w:t>и</w:t>
      </w:r>
      <w:r w:rsidRPr="003D32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328D">
        <w:rPr>
          <w:rFonts w:ascii="Times New Roman" w:hAnsi="Times New Roman"/>
          <w:sz w:val="24"/>
          <w:szCs w:val="24"/>
        </w:rPr>
        <w:t>спортивні</w:t>
      </w:r>
      <w:proofErr w:type="spellEnd"/>
      <w:r w:rsidRPr="003D3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328D">
        <w:rPr>
          <w:rFonts w:ascii="Times New Roman" w:hAnsi="Times New Roman"/>
          <w:sz w:val="24"/>
          <w:szCs w:val="24"/>
        </w:rPr>
        <w:t>товариства</w:t>
      </w:r>
      <w:proofErr w:type="spellEnd"/>
      <w:r w:rsidRPr="003D328D">
        <w:rPr>
          <w:rFonts w:ascii="Times New Roman" w:hAnsi="Times New Roman"/>
          <w:sz w:val="24"/>
          <w:szCs w:val="24"/>
          <w:lang w:val="uk-UA"/>
        </w:rPr>
        <w:t>, просемінари.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b/>
          <w:lang w:val="uk-UA"/>
        </w:rPr>
      </w:pPr>
      <w:r w:rsidRPr="003D328D">
        <w:rPr>
          <w:b/>
          <w:lang w:val="uk-UA"/>
        </w:rPr>
        <w:t>26. Процес залучення особистості до професії, що знаходить вияв у набутті знань, умінь, навичок, необхідних для майбутньої професії, пристосуванні до особливостей навчання у ЗВО, загального змісту та окремих компонентів навчального процесу – це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lang w:val="uk-UA"/>
        </w:rPr>
        <w:t>а)</w:t>
      </w:r>
      <w:r w:rsidRPr="003D328D">
        <w:t xml:space="preserve"> </w:t>
      </w:r>
      <w:proofErr w:type="spellStart"/>
      <w:r w:rsidRPr="003D328D">
        <w:t>професійна</w:t>
      </w:r>
      <w:proofErr w:type="spellEnd"/>
      <w:r w:rsidRPr="003D328D">
        <w:t xml:space="preserve"> </w:t>
      </w:r>
      <w:proofErr w:type="spellStart"/>
      <w:r w:rsidRPr="003D328D">
        <w:t>адаптація</w:t>
      </w:r>
      <w:proofErr w:type="spellEnd"/>
      <w:r w:rsidRPr="003D328D">
        <w:rPr>
          <w:lang w:val="uk-UA"/>
        </w:rPr>
        <w:t xml:space="preserve"> студентів</w:t>
      </w:r>
      <w:r w:rsidRPr="003D328D">
        <w:t xml:space="preserve"> у З</w:t>
      </w:r>
      <w:r w:rsidRPr="003D328D">
        <w:rPr>
          <w:lang w:val="uk-UA"/>
        </w:rPr>
        <w:t>ВО;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lang w:val="uk-UA"/>
        </w:rPr>
        <w:t xml:space="preserve">б) </w:t>
      </w:r>
      <w:r w:rsidRPr="003D328D">
        <w:t xml:space="preserve">дидактична </w:t>
      </w:r>
      <w:proofErr w:type="spellStart"/>
      <w:r w:rsidRPr="003D328D">
        <w:t>адаптація</w:t>
      </w:r>
      <w:proofErr w:type="spellEnd"/>
      <w:r w:rsidRPr="003D328D">
        <w:rPr>
          <w:lang w:val="uk-UA"/>
        </w:rPr>
        <w:t xml:space="preserve"> студентів;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lang w:val="uk-UA"/>
        </w:rPr>
        <w:t xml:space="preserve">в) </w:t>
      </w:r>
      <w:proofErr w:type="spellStart"/>
      <w:r w:rsidRPr="003D328D">
        <w:t>соціально-психологічна</w:t>
      </w:r>
      <w:proofErr w:type="spellEnd"/>
      <w:r w:rsidRPr="003D328D">
        <w:t xml:space="preserve"> </w:t>
      </w:r>
      <w:proofErr w:type="spellStart"/>
      <w:r w:rsidRPr="003D328D">
        <w:t>адаптація</w:t>
      </w:r>
      <w:proofErr w:type="spellEnd"/>
      <w:r w:rsidRPr="003D328D">
        <w:t xml:space="preserve"> </w:t>
      </w:r>
      <w:r w:rsidRPr="003D328D">
        <w:rPr>
          <w:lang w:val="uk-UA"/>
        </w:rPr>
        <w:t>студентів</w:t>
      </w:r>
      <w:r w:rsidRPr="003D328D">
        <w:t xml:space="preserve"> у З</w:t>
      </w:r>
      <w:r w:rsidRPr="003D328D">
        <w:rPr>
          <w:lang w:val="uk-UA"/>
        </w:rPr>
        <w:t>ВО;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lang w:val="uk-UA"/>
        </w:rPr>
        <w:t>г) соціальна адаптація студентів.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3D328D">
        <w:rPr>
          <w:b/>
          <w:color w:val="000000"/>
          <w:lang w:val="uk-UA"/>
        </w:rPr>
        <w:t xml:space="preserve">27. У закладах вищої освіти обов’язковим компонентом професійної підготовки студентів є практична підготовка. Установіть відповідність запропонованих видів практичної підготовки та їх характеристики у вигляді цифри і літери. 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3D328D">
        <w:rPr>
          <w:color w:val="000000"/>
          <w:lang w:val="uk-UA"/>
        </w:rPr>
        <w:lastRenderedPageBreak/>
        <w:t>а) Має своїм завданням ознайомити студента з його майбутньою спеціальністю шляхом виконання обов'язків дублера, помічника фахівця. Це дає змогу глибше проникнути в зміст і технологію майбутньої професійної діяльності.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3D328D">
        <w:rPr>
          <w:color w:val="000000"/>
          <w:lang w:val="uk-UA"/>
        </w:rPr>
        <w:t xml:space="preserve">б) У процесі цієї практики студенти старших курсів виконують за спеціальністю весь цикл основних робіт, перебуваючи на робочих місцях, вивчаючи значну за обсягом ділянку виробництва і набуваючи навичок організації, управління і контролю. </w:t>
      </w:r>
      <w:proofErr w:type="spellStart"/>
      <w:r w:rsidRPr="003D328D">
        <w:rPr>
          <w:color w:val="000000"/>
        </w:rPr>
        <w:t>Під</w:t>
      </w:r>
      <w:proofErr w:type="spellEnd"/>
      <w:r w:rsidRPr="003D328D">
        <w:rPr>
          <w:color w:val="000000"/>
        </w:rPr>
        <w:t xml:space="preserve"> час </w:t>
      </w:r>
      <w:proofErr w:type="spellStart"/>
      <w:r w:rsidRPr="003D328D">
        <w:rPr>
          <w:color w:val="000000"/>
        </w:rPr>
        <w:t>переддипломної</w:t>
      </w:r>
      <w:proofErr w:type="spellEnd"/>
      <w:r w:rsidRPr="003D328D">
        <w:rPr>
          <w:color w:val="000000"/>
        </w:rPr>
        <w:t xml:space="preserve"> практики </w:t>
      </w:r>
      <w:proofErr w:type="spellStart"/>
      <w:r w:rsidRPr="003D328D">
        <w:rPr>
          <w:color w:val="000000"/>
        </w:rPr>
        <w:t>студенти</w:t>
      </w:r>
      <w:proofErr w:type="spellEnd"/>
      <w:r w:rsidRPr="003D328D">
        <w:rPr>
          <w:color w:val="000000"/>
        </w:rPr>
        <w:t xml:space="preserve"> </w:t>
      </w:r>
      <w:proofErr w:type="spellStart"/>
      <w:r w:rsidRPr="003D328D">
        <w:rPr>
          <w:color w:val="000000"/>
        </w:rPr>
        <w:t>готують</w:t>
      </w:r>
      <w:proofErr w:type="spellEnd"/>
      <w:r w:rsidRPr="003D328D">
        <w:rPr>
          <w:color w:val="000000"/>
        </w:rPr>
        <w:t xml:space="preserve"> </w:t>
      </w:r>
      <w:proofErr w:type="spellStart"/>
      <w:r w:rsidRPr="003D328D">
        <w:rPr>
          <w:color w:val="000000"/>
        </w:rPr>
        <w:t>матеріали</w:t>
      </w:r>
      <w:proofErr w:type="spellEnd"/>
      <w:r w:rsidRPr="003D328D">
        <w:rPr>
          <w:color w:val="000000"/>
        </w:rPr>
        <w:t xml:space="preserve"> до дипломного проекту </w:t>
      </w:r>
      <w:proofErr w:type="spellStart"/>
      <w:r w:rsidRPr="003D328D">
        <w:rPr>
          <w:color w:val="000000"/>
        </w:rPr>
        <w:t>або</w:t>
      </w:r>
      <w:proofErr w:type="spellEnd"/>
      <w:r w:rsidRPr="003D328D">
        <w:rPr>
          <w:color w:val="000000"/>
        </w:rPr>
        <w:t xml:space="preserve"> </w:t>
      </w:r>
      <w:r w:rsidRPr="003D328D">
        <w:rPr>
          <w:color w:val="000000"/>
          <w:lang w:val="uk-UA"/>
        </w:rPr>
        <w:t xml:space="preserve">випускної </w:t>
      </w:r>
      <w:proofErr w:type="spellStart"/>
      <w:r w:rsidRPr="003D328D">
        <w:rPr>
          <w:color w:val="000000"/>
        </w:rPr>
        <w:t>роботи</w:t>
      </w:r>
      <w:proofErr w:type="spellEnd"/>
      <w:r w:rsidRPr="003D328D">
        <w:rPr>
          <w:color w:val="000000"/>
          <w:lang w:val="uk-UA"/>
        </w:rPr>
        <w:t>.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3D328D">
        <w:rPr>
          <w:color w:val="000000"/>
          <w:lang w:val="uk-UA"/>
        </w:rPr>
        <w:t xml:space="preserve">в) Має на меті поглибити і закріпити теоретичні знання студентів, виробити навички практичної і дослідницької роботи, ознайомити із сучасним обладнанням. Здійснюється </w:t>
      </w:r>
      <w:r w:rsidRPr="003D328D">
        <w:rPr>
          <w:color w:val="000000"/>
        </w:rPr>
        <w:t xml:space="preserve">на </w:t>
      </w:r>
      <w:proofErr w:type="spellStart"/>
      <w:r w:rsidRPr="003D328D">
        <w:rPr>
          <w:color w:val="000000"/>
        </w:rPr>
        <w:t>молодших</w:t>
      </w:r>
      <w:proofErr w:type="spellEnd"/>
      <w:r w:rsidRPr="003D328D">
        <w:rPr>
          <w:color w:val="000000"/>
        </w:rPr>
        <w:t xml:space="preserve"> курсах, як правило, в </w:t>
      </w:r>
      <w:proofErr w:type="spellStart"/>
      <w:r w:rsidRPr="003D328D">
        <w:rPr>
          <w:color w:val="000000"/>
        </w:rPr>
        <w:t>майстернях</w:t>
      </w:r>
      <w:proofErr w:type="spellEnd"/>
      <w:r w:rsidRPr="003D328D">
        <w:rPr>
          <w:color w:val="000000"/>
        </w:rPr>
        <w:t xml:space="preserve">, </w:t>
      </w:r>
      <w:proofErr w:type="spellStart"/>
      <w:r w:rsidRPr="003D328D">
        <w:rPr>
          <w:color w:val="000000"/>
        </w:rPr>
        <w:t>лабораторіях</w:t>
      </w:r>
      <w:proofErr w:type="spellEnd"/>
      <w:r w:rsidRPr="003D328D">
        <w:rPr>
          <w:color w:val="000000"/>
        </w:rPr>
        <w:t xml:space="preserve">, на </w:t>
      </w:r>
      <w:proofErr w:type="spellStart"/>
      <w:r w:rsidRPr="003D328D">
        <w:rPr>
          <w:color w:val="000000"/>
        </w:rPr>
        <w:t>різних</w:t>
      </w:r>
      <w:proofErr w:type="spellEnd"/>
      <w:r w:rsidRPr="003D328D">
        <w:rPr>
          <w:color w:val="000000"/>
        </w:rPr>
        <w:t xml:space="preserve"> </w:t>
      </w:r>
      <w:proofErr w:type="spellStart"/>
      <w:r w:rsidRPr="003D328D">
        <w:rPr>
          <w:color w:val="000000"/>
        </w:rPr>
        <w:t>навчальних</w:t>
      </w:r>
      <w:proofErr w:type="spellEnd"/>
      <w:r w:rsidRPr="003D328D">
        <w:rPr>
          <w:color w:val="000000"/>
        </w:rPr>
        <w:t xml:space="preserve"> </w:t>
      </w:r>
      <w:proofErr w:type="spellStart"/>
      <w:r w:rsidRPr="003D328D">
        <w:rPr>
          <w:color w:val="000000"/>
        </w:rPr>
        <w:t>полігонах</w:t>
      </w:r>
      <w:proofErr w:type="spellEnd"/>
      <w:r w:rsidRPr="003D328D">
        <w:rPr>
          <w:color w:val="000000"/>
        </w:rPr>
        <w:t xml:space="preserve">, у </w:t>
      </w:r>
      <w:proofErr w:type="spellStart"/>
      <w:r w:rsidRPr="003D328D">
        <w:rPr>
          <w:color w:val="000000"/>
        </w:rPr>
        <w:t>навчально-дослідних</w:t>
      </w:r>
      <w:proofErr w:type="spellEnd"/>
      <w:r w:rsidRPr="003D328D">
        <w:rPr>
          <w:color w:val="000000"/>
        </w:rPr>
        <w:t xml:space="preserve"> </w:t>
      </w:r>
      <w:proofErr w:type="spellStart"/>
      <w:r w:rsidRPr="003D328D">
        <w:rPr>
          <w:color w:val="000000"/>
        </w:rPr>
        <w:t>господарствах</w:t>
      </w:r>
      <w:proofErr w:type="spellEnd"/>
      <w:r w:rsidRPr="003D328D">
        <w:rPr>
          <w:color w:val="000000"/>
        </w:rPr>
        <w:t xml:space="preserve">, у </w:t>
      </w:r>
      <w:proofErr w:type="spellStart"/>
      <w:r w:rsidRPr="003D328D">
        <w:rPr>
          <w:color w:val="000000"/>
        </w:rPr>
        <w:t>клініках</w:t>
      </w:r>
      <w:proofErr w:type="spellEnd"/>
      <w:r w:rsidRPr="003D328D">
        <w:rPr>
          <w:color w:val="000000"/>
        </w:rPr>
        <w:t xml:space="preserve"> та </w:t>
      </w:r>
      <w:proofErr w:type="spellStart"/>
      <w:r w:rsidRPr="003D328D">
        <w:rPr>
          <w:color w:val="000000"/>
        </w:rPr>
        <w:t>інших</w:t>
      </w:r>
      <w:proofErr w:type="spellEnd"/>
      <w:r w:rsidRPr="003D328D">
        <w:rPr>
          <w:color w:val="000000"/>
        </w:rPr>
        <w:t xml:space="preserve"> </w:t>
      </w:r>
      <w:proofErr w:type="spellStart"/>
      <w:r w:rsidRPr="003D328D">
        <w:rPr>
          <w:color w:val="000000"/>
        </w:rPr>
        <w:t>навчально-допоміжних</w:t>
      </w:r>
      <w:proofErr w:type="spellEnd"/>
      <w:r w:rsidRPr="003D328D">
        <w:rPr>
          <w:color w:val="000000"/>
        </w:rPr>
        <w:t xml:space="preserve"> </w:t>
      </w:r>
      <w:proofErr w:type="spellStart"/>
      <w:r w:rsidRPr="003D328D">
        <w:rPr>
          <w:color w:val="000000"/>
        </w:rPr>
        <w:t>підрозділах</w:t>
      </w:r>
      <w:proofErr w:type="spellEnd"/>
      <w:r w:rsidRPr="003D328D">
        <w:rPr>
          <w:color w:val="000000"/>
        </w:rPr>
        <w:t xml:space="preserve"> </w:t>
      </w:r>
      <w:proofErr w:type="spellStart"/>
      <w:r w:rsidRPr="003D328D">
        <w:rPr>
          <w:color w:val="000000"/>
        </w:rPr>
        <w:t>вищих</w:t>
      </w:r>
      <w:proofErr w:type="spellEnd"/>
      <w:r w:rsidRPr="003D328D">
        <w:rPr>
          <w:color w:val="000000"/>
        </w:rPr>
        <w:t xml:space="preserve"> </w:t>
      </w:r>
      <w:proofErr w:type="spellStart"/>
      <w:r w:rsidRPr="003D328D">
        <w:rPr>
          <w:color w:val="000000"/>
        </w:rPr>
        <w:t>навчальних</w:t>
      </w:r>
      <w:proofErr w:type="spellEnd"/>
      <w:r w:rsidRPr="003D328D">
        <w:rPr>
          <w:color w:val="000000"/>
        </w:rPr>
        <w:t xml:space="preserve"> </w:t>
      </w:r>
      <w:proofErr w:type="spellStart"/>
      <w:r w:rsidRPr="003D328D">
        <w:rPr>
          <w:color w:val="000000"/>
        </w:rPr>
        <w:t>закладів</w:t>
      </w:r>
      <w:proofErr w:type="spellEnd"/>
      <w:r w:rsidRPr="003D328D">
        <w:rPr>
          <w:color w:val="000000"/>
        </w:rPr>
        <w:t xml:space="preserve">. </w:t>
      </w:r>
      <w:proofErr w:type="spellStart"/>
      <w:r w:rsidRPr="003D328D">
        <w:rPr>
          <w:color w:val="000000"/>
        </w:rPr>
        <w:t>Форми</w:t>
      </w:r>
      <w:proofErr w:type="spellEnd"/>
      <w:r w:rsidRPr="003D328D">
        <w:rPr>
          <w:color w:val="000000"/>
        </w:rPr>
        <w:t xml:space="preserve"> </w:t>
      </w:r>
      <w:proofErr w:type="spellStart"/>
      <w:r w:rsidRPr="003D328D">
        <w:rPr>
          <w:color w:val="000000"/>
        </w:rPr>
        <w:t>проведення</w:t>
      </w:r>
      <w:proofErr w:type="spellEnd"/>
      <w:r w:rsidRPr="003D328D">
        <w:rPr>
          <w:color w:val="000000"/>
        </w:rPr>
        <w:t xml:space="preserve"> </w:t>
      </w:r>
      <w:r w:rsidRPr="003D328D">
        <w:rPr>
          <w:color w:val="000000"/>
          <w:lang w:val="uk-UA"/>
        </w:rPr>
        <w:t>цієї</w:t>
      </w:r>
      <w:r w:rsidRPr="003D328D">
        <w:rPr>
          <w:color w:val="000000"/>
        </w:rPr>
        <w:t xml:space="preserve"> практики </w:t>
      </w:r>
      <w:proofErr w:type="spellStart"/>
      <w:r w:rsidRPr="003D328D">
        <w:rPr>
          <w:color w:val="000000"/>
        </w:rPr>
        <w:t>можуть</w:t>
      </w:r>
      <w:proofErr w:type="spellEnd"/>
      <w:r w:rsidRPr="003D328D">
        <w:rPr>
          <w:color w:val="000000"/>
        </w:rPr>
        <w:t xml:space="preserve"> бути </w:t>
      </w:r>
      <w:proofErr w:type="spellStart"/>
      <w:r w:rsidRPr="003D328D">
        <w:rPr>
          <w:color w:val="000000"/>
        </w:rPr>
        <w:t>різними</w:t>
      </w:r>
      <w:proofErr w:type="spellEnd"/>
      <w:r w:rsidRPr="003D328D">
        <w:rPr>
          <w:color w:val="000000"/>
        </w:rPr>
        <w:t xml:space="preserve">: </w:t>
      </w:r>
      <w:proofErr w:type="spellStart"/>
      <w:r w:rsidRPr="003D328D">
        <w:rPr>
          <w:color w:val="000000"/>
        </w:rPr>
        <w:t>екскурсія</w:t>
      </w:r>
      <w:proofErr w:type="spellEnd"/>
      <w:r w:rsidRPr="003D328D">
        <w:rPr>
          <w:color w:val="000000"/>
        </w:rPr>
        <w:t xml:space="preserve"> на </w:t>
      </w:r>
      <w:proofErr w:type="spellStart"/>
      <w:r w:rsidRPr="003D328D">
        <w:rPr>
          <w:color w:val="000000"/>
        </w:rPr>
        <w:t>підприємство</w:t>
      </w:r>
      <w:proofErr w:type="spellEnd"/>
      <w:r w:rsidRPr="003D328D">
        <w:rPr>
          <w:color w:val="000000"/>
        </w:rPr>
        <w:t xml:space="preserve"> </w:t>
      </w:r>
      <w:proofErr w:type="spellStart"/>
      <w:r w:rsidRPr="003D328D">
        <w:rPr>
          <w:color w:val="000000"/>
        </w:rPr>
        <w:t>чи</w:t>
      </w:r>
      <w:proofErr w:type="spellEnd"/>
      <w:r w:rsidRPr="003D328D">
        <w:rPr>
          <w:color w:val="000000"/>
        </w:rPr>
        <w:t xml:space="preserve"> в </w:t>
      </w:r>
      <w:proofErr w:type="spellStart"/>
      <w:r w:rsidRPr="003D328D">
        <w:rPr>
          <w:color w:val="000000"/>
        </w:rPr>
        <w:t>установу</w:t>
      </w:r>
      <w:proofErr w:type="spellEnd"/>
      <w:r w:rsidRPr="003D328D">
        <w:rPr>
          <w:color w:val="000000"/>
        </w:rPr>
        <w:t xml:space="preserve">, </w:t>
      </w:r>
      <w:proofErr w:type="spellStart"/>
      <w:r w:rsidRPr="003D328D">
        <w:rPr>
          <w:color w:val="000000"/>
        </w:rPr>
        <w:t>самостійне</w:t>
      </w:r>
      <w:proofErr w:type="spellEnd"/>
      <w:r w:rsidRPr="003D328D">
        <w:rPr>
          <w:color w:val="000000"/>
        </w:rPr>
        <w:t xml:space="preserve"> </w:t>
      </w:r>
      <w:proofErr w:type="spellStart"/>
      <w:r w:rsidRPr="003D328D">
        <w:rPr>
          <w:color w:val="000000"/>
        </w:rPr>
        <w:t>вивчення</w:t>
      </w:r>
      <w:proofErr w:type="spellEnd"/>
      <w:r w:rsidRPr="003D328D">
        <w:rPr>
          <w:color w:val="000000"/>
        </w:rPr>
        <w:t xml:space="preserve"> </w:t>
      </w:r>
      <w:proofErr w:type="spellStart"/>
      <w:r w:rsidRPr="003D328D">
        <w:rPr>
          <w:color w:val="000000"/>
        </w:rPr>
        <w:t>їх</w:t>
      </w:r>
      <w:proofErr w:type="spellEnd"/>
      <w:r w:rsidRPr="003D328D">
        <w:rPr>
          <w:color w:val="000000"/>
        </w:rPr>
        <w:t xml:space="preserve"> </w:t>
      </w:r>
      <w:proofErr w:type="spellStart"/>
      <w:r w:rsidRPr="003D328D">
        <w:rPr>
          <w:color w:val="000000"/>
        </w:rPr>
        <w:t>діяльності</w:t>
      </w:r>
      <w:proofErr w:type="spellEnd"/>
      <w:r w:rsidRPr="003D328D">
        <w:rPr>
          <w:color w:val="000000"/>
        </w:rPr>
        <w:t xml:space="preserve"> шляхом </w:t>
      </w:r>
      <w:proofErr w:type="spellStart"/>
      <w:r w:rsidRPr="003D328D">
        <w:rPr>
          <w:color w:val="000000"/>
        </w:rPr>
        <w:t>спостереження</w:t>
      </w:r>
      <w:proofErr w:type="spellEnd"/>
      <w:r w:rsidRPr="003D328D">
        <w:rPr>
          <w:color w:val="000000"/>
        </w:rPr>
        <w:t xml:space="preserve"> </w:t>
      </w:r>
      <w:proofErr w:type="spellStart"/>
      <w:r w:rsidRPr="003D328D">
        <w:rPr>
          <w:color w:val="000000"/>
        </w:rPr>
        <w:t>чи</w:t>
      </w:r>
      <w:proofErr w:type="spellEnd"/>
      <w:r w:rsidRPr="003D328D">
        <w:rPr>
          <w:color w:val="000000"/>
        </w:rPr>
        <w:t xml:space="preserve"> </w:t>
      </w:r>
      <w:proofErr w:type="spellStart"/>
      <w:r w:rsidRPr="003D328D">
        <w:rPr>
          <w:color w:val="000000"/>
        </w:rPr>
        <w:t>бесід</w:t>
      </w:r>
      <w:proofErr w:type="spellEnd"/>
      <w:r w:rsidRPr="003D328D">
        <w:rPr>
          <w:color w:val="000000"/>
        </w:rPr>
        <w:t xml:space="preserve"> з </w:t>
      </w:r>
      <w:proofErr w:type="spellStart"/>
      <w:r w:rsidRPr="003D328D">
        <w:rPr>
          <w:color w:val="000000"/>
        </w:rPr>
        <w:t>працівниками</w:t>
      </w:r>
      <w:proofErr w:type="spellEnd"/>
      <w:r w:rsidRPr="003D328D">
        <w:rPr>
          <w:color w:val="000000"/>
        </w:rPr>
        <w:t xml:space="preserve">, практична робота на </w:t>
      </w:r>
      <w:proofErr w:type="spellStart"/>
      <w:r w:rsidRPr="003D328D">
        <w:rPr>
          <w:color w:val="000000"/>
        </w:rPr>
        <w:t>виробництві</w:t>
      </w:r>
      <w:proofErr w:type="spellEnd"/>
      <w:r w:rsidRPr="003D328D">
        <w:rPr>
          <w:color w:val="000000"/>
        </w:rPr>
        <w:t xml:space="preserve"> </w:t>
      </w:r>
      <w:r w:rsidRPr="003D328D">
        <w:rPr>
          <w:color w:val="000000"/>
          <w:lang w:val="uk-UA"/>
        </w:rPr>
        <w:t xml:space="preserve">чи </w:t>
      </w:r>
      <w:r w:rsidRPr="003D328D">
        <w:rPr>
          <w:color w:val="000000"/>
        </w:rPr>
        <w:t xml:space="preserve">на </w:t>
      </w:r>
      <w:proofErr w:type="spellStart"/>
      <w:r w:rsidRPr="003D328D">
        <w:rPr>
          <w:color w:val="000000"/>
        </w:rPr>
        <w:t>робочому</w:t>
      </w:r>
      <w:proofErr w:type="spellEnd"/>
      <w:r w:rsidRPr="003D328D">
        <w:rPr>
          <w:color w:val="000000"/>
        </w:rPr>
        <w:t xml:space="preserve"> </w:t>
      </w:r>
      <w:proofErr w:type="spellStart"/>
      <w:r w:rsidRPr="003D328D">
        <w:rPr>
          <w:color w:val="000000"/>
        </w:rPr>
        <w:t>місці</w:t>
      </w:r>
      <w:proofErr w:type="spellEnd"/>
      <w:r w:rsidRPr="003D328D">
        <w:rPr>
          <w:color w:val="000000"/>
        </w:rPr>
        <w:t xml:space="preserve"> </w:t>
      </w:r>
      <w:proofErr w:type="spellStart"/>
      <w:r w:rsidRPr="003D328D">
        <w:rPr>
          <w:color w:val="000000"/>
        </w:rPr>
        <w:t>тощо</w:t>
      </w:r>
      <w:proofErr w:type="spellEnd"/>
      <w:r w:rsidRPr="003D328D">
        <w:rPr>
          <w:color w:val="000000"/>
        </w:rPr>
        <w:t>.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3D328D">
        <w:rPr>
          <w:color w:val="000000"/>
          <w:lang w:val="uk-UA"/>
        </w:rPr>
        <w:t>1.</w:t>
      </w:r>
      <w:r w:rsidRPr="003D328D">
        <w:rPr>
          <w:iCs/>
          <w:color w:val="000000"/>
        </w:rPr>
        <w:t xml:space="preserve"> </w:t>
      </w:r>
      <w:proofErr w:type="spellStart"/>
      <w:r w:rsidRPr="003D328D">
        <w:rPr>
          <w:iCs/>
          <w:color w:val="000000"/>
        </w:rPr>
        <w:t>Навчальна</w:t>
      </w:r>
      <w:proofErr w:type="spellEnd"/>
      <w:r w:rsidRPr="003D328D">
        <w:rPr>
          <w:iCs/>
          <w:color w:val="000000"/>
        </w:rPr>
        <w:t xml:space="preserve"> практика</w:t>
      </w:r>
      <w:r w:rsidRPr="003D328D">
        <w:rPr>
          <w:rStyle w:val="apple-converted-space"/>
          <w:color w:val="000000"/>
        </w:rPr>
        <w:t> 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3D328D">
        <w:rPr>
          <w:color w:val="000000"/>
          <w:lang w:val="uk-UA"/>
        </w:rPr>
        <w:t>2.</w:t>
      </w:r>
      <w:r w:rsidRPr="003D328D">
        <w:rPr>
          <w:iCs/>
          <w:color w:val="000000"/>
        </w:rPr>
        <w:t xml:space="preserve"> </w:t>
      </w:r>
      <w:proofErr w:type="spellStart"/>
      <w:r w:rsidRPr="003D328D">
        <w:rPr>
          <w:iCs/>
          <w:color w:val="000000"/>
        </w:rPr>
        <w:t>Навчально-виробнича</w:t>
      </w:r>
      <w:proofErr w:type="spellEnd"/>
      <w:r w:rsidRPr="003D328D">
        <w:rPr>
          <w:iCs/>
          <w:color w:val="000000"/>
        </w:rPr>
        <w:t xml:space="preserve"> практика</w:t>
      </w:r>
      <w:r w:rsidRPr="003D328D">
        <w:rPr>
          <w:rStyle w:val="apple-converted-space"/>
          <w:color w:val="000000"/>
        </w:rPr>
        <w:t> 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3D328D">
        <w:rPr>
          <w:color w:val="000000"/>
          <w:lang w:val="uk-UA"/>
        </w:rPr>
        <w:t>3.</w:t>
      </w:r>
      <w:r w:rsidRPr="003D328D">
        <w:rPr>
          <w:iCs/>
          <w:color w:val="000000"/>
        </w:rPr>
        <w:t xml:space="preserve"> </w:t>
      </w:r>
      <w:proofErr w:type="spellStart"/>
      <w:r w:rsidRPr="003D328D">
        <w:rPr>
          <w:iCs/>
          <w:color w:val="000000"/>
        </w:rPr>
        <w:t>Виробнич</w:t>
      </w:r>
      <w:proofErr w:type="spellEnd"/>
      <w:r w:rsidRPr="003D328D">
        <w:rPr>
          <w:iCs/>
          <w:color w:val="000000"/>
          <w:lang w:val="uk-UA"/>
        </w:rPr>
        <w:t>а</w:t>
      </w:r>
      <w:r w:rsidRPr="003D328D">
        <w:rPr>
          <w:iCs/>
          <w:color w:val="000000"/>
        </w:rPr>
        <w:t xml:space="preserve"> практик</w:t>
      </w:r>
      <w:r w:rsidRPr="003D328D">
        <w:rPr>
          <w:iCs/>
          <w:color w:val="000000"/>
          <w:lang w:val="uk-UA"/>
        </w:rPr>
        <w:t>а</w:t>
      </w:r>
      <w:r w:rsidRPr="003D328D">
        <w:rPr>
          <w:rStyle w:val="apple-converted-space"/>
          <w:color w:val="000000"/>
        </w:rPr>
        <w:t> 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lang w:val="uk-UA"/>
        </w:rPr>
      </w:pPr>
      <w:r w:rsidRPr="003D328D">
        <w:rPr>
          <w:b/>
          <w:color w:val="000000"/>
          <w:lang w:val="uk-UA"/>
        </w:rPr>
        <w:t>28. Метод навчання, що полягає у повторенні певних дій та операцій, під час яких у студентів виробляються вміння та навички застосування набутих знань на практиці – це…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3D328D">
        <w:rPr>
          <w:color w:val="000000"/>
          <w:lang w:val="uk-UA"/>
        </w:rPr>
        <w:t>а) інструктаж;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3D328D">
        <w:rPr>
          <w:color w:val="000000"/>
          <w:lang w:val="uk-UA"/>
        </w:rPr>
        <w:t>б) демонстрування;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3D328D">
        <w:rPr>
          <w:color w:val="000000"/>
          <w:lang w:val="uk-UA"/>
        </w:rPr>
        <w:t>в) лабораторний метод;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3D328D">
        <w:rPr>
          <w:color w:val="000000"/>
          <w:lang w:val="uk-UA"/>
        </w:rPr>
        <w:t>г) пояснення;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3D328D">
        <w:rPr>
          <w:lang w:val="uk-UA"/>
        </w:rPr>
        <w:t>ґ</w:t>
      </w:r>
      <w:r w:rsidRPr="003D328D">
        <w:rPr>
          <w:color w:val="000000"/>
          <w:lang w:val="uk-UA"/>
        </w:rPr>
        <w:t xml:space="preserve">) </w:t>
      </w:r>
      <w:proofErr w:type="spellStart"/>
      <w:r w:rsidRPr="003D328D">
        <w:rPr>
          <w:color w:val="000000"/>
          <w:lang w:val="uk-UA"/>
        </w:rPr>
        <w:t>пояснювально-ілюстативна</w:t>
      </w:r>
      <w:proofErr w:type="spellEnd"/>
      <w:r w:rsidRPr="003D328D">
        <w:rPr>
          <w:color w:val="000000"/>
          <w:lang w:val="uk-UA"/>
        </w:rPr>
        <w:t xml:space="preserve"> лекція;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3D328D">
        <w:rPr>
          <w:color w:val="000000"/>
          <w:lang w:val="uk-UA"/>
        </w:rPr>
        <w:t>д) виробнича практика.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lang w:val="uk-UA"/>
        </w:rPr>
      </w:pPr>
      <w:r w:rsidRPr="003D328D">
        <w:rPr>
          <w:b/>
          <w:color w:val="000000"/>
          <w:lang w:val="uk-UA"/>
        </w:rPr>
        <w:t>29. Які з наведених методів належать до проблемних: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lang w:val="uk-UA"/>
        </w:rPr>
        <w:t>а) евристична бесіда;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3D328D">
        <w:rPr>
          <w:color w:val="000000"/>
          <w:lang w:val="uk-UA"/>
        </w:rPr>
        <w:t>б) вправи;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3D328D">
        <w:rPr>
          <w:color w:val="000000"/>
          <w:lang w:val="uk-UA"/>
        </w:rPr>
        <w:t>в) інформаційна лекція;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3D328D">
        <w:rPr>
          <w:color w:val="000000"/>
          <w:lang w:val="uk-UA"/>
        </w:rPr>
        <w:t xml:space="preserve">г) </w:t>
      </w:r>
      <w:proofErr w:type="spellStart"/>
      <w:r w:rsidRPr="003D328D">
        <w:rPr>
          <w:color w:val="000000"/>
          <w:lang w:val="uk-UA"/>
        </w:rPr>
        <w:t>катехізична</w:t>
      </w:r>
      <w:proofErr w:type="spellEnd"/>
      <w:r w:rsidRPr="003D328D">
        <w:rPr>
          <w:color w:val="000000"/>
          <w:lang w:val="uk-UA"/>
        </w:rPr>
        <w:t xml:space="preserve"> бесіда;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3D328D">
        <w:rPr>
          <w:lang w:val="uk-UA"/>
        </w:rPr>
        <w:t>ґ</w:t>
      </w:r>
      <w:r w:rsidRPr="003D328D">
        <w:rPr>
          <w:color w:val="000000"/>
          <w:lang w:val="uk-UA"/>
        </w:rPr>
        <w:t>) дослідницька лабораторна робота.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b/>
          <w:bCs/>
        </w:rPr>
      </w:pPr>
      <w:r w:rsidRPr="003D328D">
        <w:rPr>
          <w:b/>
          <w:color w:val="000000"/>
          <w:lang w:val="uk-UA"/>
        </w:rPr>
        <w:t>30.</w:t>
      </w:r>
      <w:r w:rsidRPr="003D328D">
        <w:rPr>
          <w:rStyle w:val="apple-converted-space"/>
          <w:b/>
          <w:bCs/>
          <w:color w:val="000000"/>
        </w:rPr>
        <w:t> </w:t>
      </w:r>
      <w:proofErr w:type="spellStart"/>
      <w:r w:rsidRPr="003D328D">
        <w:rPr>
          <w:rStyle w:val="apple-converted-space"/>
          <w:b/>
          <w:bCs/>
          <w:color w:val="000000"/>
        </w:rPr>
        <w:t>Оберіть</w:t>
      </w:r>
      <w:proofErr w:type="spellEnd"/>
      <w:r w:rsidRPr="003D328D">
        <w:rPr>
          <w:rStyle w:val="apple-converted-space"/>
          <w:b/>
          <w:bCs/>
          <w:color w:val="000000"/>
        </w:rPr>
        <w:t xml:space="preserve"> </w:t>
      </w:r>
      <w:proofErr w:type="spellStart"/>
      <w:r w:rsidRPr="003D328D">
        <w:rPr>
          <w:rStyle w:val="apple-converted-space"/>
          <w:b/>
          <w:bCs/>
          <w:color w:val="000000"/>
        </w:rPr>
        <w:t>твердження</w:t>
      </w:r>
      <w:proofErr w:type="spellEnd"/>
      <w:r w:rsidRPr="003D328D">
        <w:rPr>
          <w:rStyle w:val="apple-converted-space"/>
          <w:b/>
          <w:bCs/>
          <w:color w:val="000000"/>
        </w:rPr>
        <w:t xml:space="preserve">, яке </w:t>
      </w:r>
      <w:proofErr w:type="spellStart"/>
      <w:r w:rsidRPr="003D328D">
        <w:rPr>
          <w:rStyle w:val="apple-converted-space"/>
          <w:b/>
          <w:bCs/>
          <w:color w:val="000000"/>
        </w:rPr>
        <w:t>вказує</w:t>
      </w:r>
      <w:proofErr w:type="spellEnd"/>
      <w:r w:rsidRPr="003D328D">
        <w:rPr>
          <w:rStyle w:val="apple-converted-space"/>
          <w:b/>
          <w:bCs/>
          <w:color w:val="000000"/>
        </w:rPr>
        <w:t xml:space="preserve"> на </w:t>
      </w:r>
      <w:proofErr w:type="spellStart"/>
      <w:r w:rsidRPr="003D328D">
        <w:rPr>
          <w:rStyle w:val="apple-converted-space"/>
          <w:b/>
          <w:bCs/>
          <w:color w:val="000000"/>
        </w:rPr>
        <w:t>співвідношення</w:t>
      </w:r>
      <w:proofErr w:type="spellEnd"/>
      <w:r w:rsidRPr="003D328D">
        <w:rPr>
          <w:rStyle w:val="apple-converted-space"/>
          <w:b/>
          <w:bCs/>
          <w:color w:val="000000"/>
        </w:rPr>
        <w:t xml:space="preserve"> </w:t>
      </w:r>
      <w:proofErr w:type="spellStart"/>
      <w:r w:rsidRPr="003D328D">
        <w:rPr>
          <w:rStyle w:val="apple-converted-space"/>
          <w:b/>
          <w:bCs/>
          <w:color w:val="000000"/>
        </w:rPr>
        <w:t>між</w:t>
      </w:r>
      <w:proofErr w:type="spellEnd"/>
      <w:r w:rsidRPr="003D328D">
        <w:rPr>
          <w:rStyle w:val="apple-converted-space"/>
          <w:b/>
          <w:bCs/>
          <w:color w:val="000000"/>
        </w:rPr>
        <w:t xml:space="preserve"> «методом» та «</w:t>
      </w:r>
      <w:proofErr w:type="spellStart"/>
      <w:r w:rsidRPr="003D328D">
        <w:rPr>
          <w:rStyle w:val="apple-converted-space"/>
          <w:b/>
          <w:bCs/>
          <w:color w:val="000000"/>
        </w:rPr>
        <w:t>прийомом</w:t>
      </w:r>
      <w:proofErr w:type="spellEnd"/>
      <w:r w:rsidRPr="003D328D">
        <w:rPr>
          <w:rStyle w:val="apple-converted-space"/>
          <w:b/>
          <w:bCs/>
          <w:color w:val="000000"/>
        </w:rPr>
        <w:t xml:space="preserve">» </w:t>
      </w:r>
      <w:proofErr w:type="spellStart"/>
      <w:r w:rsidRPr="003D328D">
        <w:rPr>
          <w:rStyle w:val="apple-converted-space"/>
          <w:b/>
          <w:bCs/>
          <w:color w:val="000000"/>
        </w:rPr>
        <w:t>навчання</w:t>
      </w:r>
      <w:proofErr w:type="spellEnd"/>
      <w:r w:rsidRPr="003D328D">
        <w:rPr>
          <w:rStyle w:val="apple-converted-space"/>
          <w:b/>
          <w:bCs/>
          <w:color w:val="000000"/>
        </w:rPr>
        <w:t>: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bCs/>
        </w:rPr>
      </w:pPr>
      <w:r w:rsidRPr="003D328D">
        <w:rPr>
          <w:rStyle w:val="apple-converted-space"/>
          <w:bCs/>
        </w:rPr>
        <w:t xml:space="preserve">а) метод </w:t>
      </w:r>
      <w:proofErr w:type="spellStart"/>
      <w:r w:rsidRPr="003D328D">
        <w:rPr>
          <w:rStyle w:val="apple-converted-space"/>
          <w:bCs/>
        </w:rPr>
        <w:t>навчання</w:t>
      </w:r>
      <w:proofErr w:type="spellEnd"/>
      <w:r w:rsidRPr="003D328D">
        <w:rPr>
          <w:rStyle w:val="apple-converted-space"/>
          <w:bCs/>
        </w:rPr>
        <w:t xml:space="preserve"> </w:t>
      </w:r>
      <w:proofErr w:type="spellStart"/>
      <w:r w:rsidRPr="003D328D">
        <w:rPr>
          <w:rStyle w:val="apple-converted-space"/>
          <w:bCs/>
        </w:rPr>
        <w:t>реалізується</w:t>
      </w:r>
      <w:proofErr w:type="spellEnd"/>
      <w:r w:rsidRPr="003D328D">
        <w:rPr>
          <w:rStyle w:val="apple-converted-space"/>
          <w:bCs/>
        </w:rPr>
        <w:t xml:space="preserve"> </w:t>
      </w:r>
      <w:proofErr w:type="spellStart"/>
      <w:r w:rsidRPr="003D328D">
        <w:rPr>
          <w:rStyle w:val="apple-converted-space"/>
          <w:bCs/>
        </w:rPr>
        <w:t>завдяки</w:t>
      </w:r>
      <w:proofErr w:type="spellEnd"/>
      <w:r w:rsidRPr="003D328D">
        <w:rPr>
          <w:rStyle w:val="apple-converted-space"/>
          <w:bCs/>
        </w:rPr>
        <w:t xml:space="preserve"> </w:t>
      </w:r>
      <w:proofErr w:type="spellStart"/>
      <w:r w:rsidRPr="003D328D">
        <w:rPr>
          <w:rStyle w:val="apple-converted-space"/>
          <w:bCs/>
        </w:rPr>
        <w:t>окремим</w:t>
      </w:r>
      <w:proofErr w:type="spellEnd"/>
      <w:r w:rsidRPr="003D328D">
        <w:rPr>
          <w:rStyle w:val="apple-converted-space"/>
          <w:bCs/>
        </w:rPr>
        <w:t xml:space="preserve"> </w:t>
      </w:r>
      <w:proofErr w:type="spellStart"/>
      <w:r w:rsidRPr="003D328D">
        <w:rPr>
          <w:rStyle w:val="apple-converted-space"/>
          <w:bCs/>
        </w:rPr>
        <w:t>прийомам</w:t>
      </w:r>
      <w:proofErr w:type="spellEnd"/>
      <w:r w:rsidRPr="003D328D">
        <w:rPr>
          <w:rStyle w:val="apple-converted-space"/>
          <w:bCs/>
        </w:rPr>
        <w:t>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bCs/>
          <w:color w:val="000000"/>
        </w:rPr>
      </w:pPr>
      <w:r w:rsidRPr="003D328D">
        <w:rPr>
          <w:rStyle w:val="apple-converted-space"/>
          <w:bCs/>
          <w:color w:val="000000"/>
        </w:rPr>
        <w:t xml:space="preserve">б) метод є </w:t>
      </w:r>
      <w:proofErr w:type="spellStart"/>
      <w:r w:rsidRPr="003D328D">
        <w:rPr>
          <w:rStyle w:val="apple-converted-space"/>
          <w:bCs/>
          <w:color w:val="000000"/>
        </w:rPr>
        <w:t>складовою</w:t>
      </w:r>
      <w:proofErr w:type="spellEnd"/>
      <w:r w:rsidRPr="003D328D">
        <w:rPr>
          <w:rStyle w:val="apple-converted-space"/>
          <w:bCs/>
          <w:color w:val="000000"/>
        </w:rPr>
        <w:t xml:space="preserve"> </w:t>
      </w:r>
      <w:proofErr w:type="spellStart"/>
      <w:r w:rsidRPr="003D328D">
        <w:rPr>
          <w:rStyle w:val="apple-converted-space"/>
          <w:bCs/>
          <w:color w:val="000000"/>
        </w:rPr>
        <w:t>прийому</w:t>
      </w:r>
      <w:proofErr w:type="spellEnd"/>
      <w:r w:rsidRPr="003D328D">
        <w:rPr>
          <w:rStyle w:val="apple-converted-space"/>
          <w:bCs/>
          <w:color w:val="000000"/>
        </w:rPr>
        <w:t>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bCs/>
          <w:color w:val="000000"/>
        </w:rPr>
      </w:pPr>
      <w:r w:rsidRPr="003D328D">
        <w:rPr>
          <w:rStyle w:val="apple-converted-space"/>
          <w:bCs/>
          <w:color w:val="000000"/>
        </w:rPr>
        <w:t xml:space="preserve">в) </w:t>
      </w:r>
      <w:proofErr w:type="spellStart"/>
      <w:r w:rsidRPr="003D328D">
        <w:rPr>
          <w:rStyle w:val="apple-converted-space"/>
          <w:bCs/>
          <w:color w:val="000000"/>
        </w:rPr>
        <w:t>прийом</w:t>
      </w:r>
      <w:proofErr w:type="spellEnd"/>
      <w:r w:rsidRPr="003D328D">
        <w:rPr>
          <w:rStyle w:val="apple-converted-space"/>
          <w:bCs/>
          <w:color w:val="000000"/>
        </w:rPr>
        <w:t xml:space="preserve"> і метод </w:t>
      </w:r>
      <w:proofErr w:type="spellStart"/>
      <w:r w:rsidRPr="003D328D">
        <w:rPr>
          <w:rStyle w:val="apple-converted-space"/>
          <w:bCs/>
          <w:color w:val="000000"/>
        </w:rPr>
        <w:t>навчання</w:t>
      </w:r>
      <w:proofErr w:type="spellEnd"/>
      <w:r w:rsidRPr="003D328D">
        <w:rPr>
          <w:rStyle w:val="apple-converted-space"/>
          <w:bCs/>
          <w:color w:val="000000"/>
        </w:rPr>
        <w:t xml:space="preserve"> – </w:t>
      </w:r>
      <w:proofErr w:type="spellStart"/>
      <w:r w:rsidRPr="003D328D">
        <w:rPr>
          <w:rStyle w:val="apple-converted-space"/>
          <w:bCs/>
          <w:color w:val="000000"/>
        </w:rPr>
        <w:t>поняття</w:t>
      </w:r>
      <w:proofErr w:type="spellEnd"/>
      <w:r w:rsidRPr="003D328D">
        <w:rPr>
          <w:rStyle w:val="apple-converted-space"/>
          <w:bCs/>
          <w:color w:val="000000"/>
        </w:rPr>
        <w:t xml:space="preserve"> </w:t>
      </w:r>
      <w:proofErr w:type="spellStart"/>
      <w:r w:rsidRPr="003D328D">
        <w:rPr>
          <w:rStyle w:val="apple-converted-space"/>
          <w:bCs/>
          <w:color w:val="000000"/>
        </w:rPr>
        <w:t>тотожні</w:t>
      </w:r>
      <w:proofErr w:type="spellEnd"/>
      <w:r w:rsidRPr="003D328D">
        <w:rPr>
          <w:rStyle w:val="apple-converted-space"/>
          <w:bCs/>
          <w:color w:val="000000"/>
        </w:rPr>
        <w:t xml:space="preserve">, </w:t>
      </w:r>
      <w:proofErr w:type="spellStart"/>
      <w:r w:rsidRPr="003D328D">
        <w:rPr>
          <w:rStyle w:val="apple-converted-space"/>
          <w:bCs/>
          <w:color w:val="000000"/>
        </w:rPr>
        <w:t>між</w:t>
      </w:r>
      <w:proofErr w:type="spellEnd"/>
      <w:r w:rsidRPr="003D328D">
        <w:rPr>
          <w:rStyle w:val="apple-converted-space"/>
          <w:bCs/>
          <w:color w:val="000000"/>
        </w:rPr>
        <w:t xml:space="preserve"> ними </w:t>
      </w:r>
      <w:proofErr w:type="spellStart"/>
      <w:r w:rsidRPr="003D328D">
        <w:rPr>
          <w:rStyle w:val="apple-converted-space"/>
          <w:bCs/>
          <w:color w:val="000000"/>
        </w:rPr>
        <w:t>немає</w:t>
      </w:r>
      <w:proofErr w:type="spellEnd"/>
      <w:r w:rsidRPr="003D328D">
        <w:rPr>
          <w:rStyle w:val="apple-converted-space"/>
          <w:bCs/>
          <w:color w:val="000000"/>
        </w:rPr>
        <w:t xml:space="preserve"> </w:t>
      </w:r>
      <w:proofErr w:type="spellStart"/>
      <w:r w:rsidRPr="003D328D">
        <w:rPr>
          <w:rStyle w:val="apple-converted-space"/>
          <w:bCs/>
          <w:color w:val="000000"/>
        </w:rPr>
        <w:t>різниці</w:t>
      </w:r>
      <w:proofErr w:type="spellEnd"/>
      <w:r w:rsidRPr="003D328D">
        <w:rPr>
          <w:rStyle w:val="apple-converted-space"/>
          <w:bCs/>
          <w:color w:val="000000"/>
        </w:rPr>
        <w:t>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bCs/>
          <w:color w:val="000000"/>
        </w:rPr>
      </w:pPr>
      <w:r w:rsidRPr="003D328D">
        <w:rPr>
          <w:rStyle w:val="apple-converted-space"/>
          <w:bCs/>
          <w:color w:val="000000"/>
        </w:rPr>
        <w:t xml:space="preserve">г) </w:t>
      </w:r>
      <w:proofErr w:type="spellStart"/>
      <w:r w:rsidRPr="003D328D">
        <w:rPr>
          <w:rStyle w:val="apple-converted-space"/>
          <w:bCs/>
          <w:color w:val="000000"/>
        </w:rPr>
        <w:t>правильної</w:t>
      </w:r>
      <w:proofErr w:type="spellEnd"/>
      <w:r w:rsidRPr="003D328D">
        <w:rPr>
          <w:rStyle w:val="apple-converted-space"/>
          <w:bCs/>
          <w:color w:val="000000"/>
        </w:rPr>
        <w:t xml:space="preserve"> </w:t>
      </w:r>
      <w:proofErr w:type="spellStart"/>
      <w:r w:rsidRPr="003D328D">
        <w:rPr>
          <w:rStyle w:val="apple-converted-space"/>
          <w:bCs/>
          <w:color w:val="000000"/>
        </w:rPr>
        <w:t>відповіді</w:t>
      </w:r>
      <w:proofErr w:type="spellEnd"/>
      <w:r w:rsidRPr="003D328D">
        <w:rPr>
          <w:rStyle w:val="apple-converted-space"/>
          <w:bCs/>
          <w:color w:val="000000"/>
        </w:rPr>
        <w:t xml:space="preserve"> </w:t>
      </w:r>
      <w:proofErr w:type="spellStart"/>
      <w:r w:rsidRPr="003D328D">
        <w:rPr>
          <w:rStyle w:val="apple-converted-space"/>
          <w:bCs/>
          <w:color w:val="000000"/>
        </w:rPr>
        <w:t>немає</w:t>
      </w:r>
      <w:proofErr w:type="spellEnd"/>
      <w:r w:rsidRPr="003D328D">
        <w:rPr>
          <w:rStyle w:val="apple-converted-space"/>
          <w:bCs/>
          <w:color w:val="000000"/>
        </w:rPr>
        <w:t>.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3D328D">
        <w:rPr>
          <w:rStyle w:val="apple-converted-space"/>
          <w:b/>
          <w:bCs/>
          <w:color w:val="000000"/>
        </w:rPr>
        <w:t xml:space="preserve">31. </w:t>
      </w:r>
      <w:r w:rsidRPr="003D328D">
        <w:rPr>
          <w:b/>
          <w:color w:val="000000"/>
          <w:shd w:val="clear" w:color="auto" w:fill="FFFFFF"/>
          <w:lang w:val="uk-UA"/>
        </w:rPr>
        <w:t>У практиці ЗВО найпоширенішими є такі технології навчання</w:t>
      </w:r>
      <w:r w:rsidRPr="003D328D">
        <w:rPr>
          <w:color w:val="000000"/>
          <w:shd w:val="clear" w:color="auto" w:fill="FFFFFF"/>
          <w:lang w:val="uk-UA"/>
        </w:rPr>
        <w:t xml:space="preserve">: 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 w:rsidRPr="003D328D">
        <w:rPr>
          <w:color w:val="000000"/>
          <w:shd w:val="clear" w:color="auto" w:fill="FFFFFF"/>
          <w:lang w:val="uk-UA"/>
        </w:rPr>
        <w:t>а) програмоване навчання;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 w:rsidRPr="003D328D">
        <w:rPr>
          <w:color w:val="000000"/>
          <w:shd w:val="clear" w:color="auto" w:fill="FFFFFF"/>
          <w:lang w:val="uk-UA"/>
        </w:rPr>
        <w:t>б) кейс-технологія;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 w:rsidRPr="003D328D">
        <w:rPr>
          <w:color w:val="000000"/>
          <w:shd w:val="clear" w:color="auto" w:fill="FFFFFF"/>
          <w:lang w:val="uk-UA"/>
        </w:rPr>
        <w:t>в) ігрові технології навчання;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 w:rsidRPr="003D328D">
        <w:rPr>
          <w:color w:val="000000"/>
          <w:shd w:val="clear" w:color="auto" w:fill="FFFFFF"/>
          <w:lang w:val="uk-UA"/>
        </w:rPr>
        <w:t>г) інформаційні технології навчання;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rPr>
          <w:color w:val="000000"/>
          <w:shd w:val="clear" w:color="auto" w:fill="FFFFFF"/>
          <w:lang w:val="uk-UA"/>
        </w:rPr>
      </w:pPr>
      <w:r w:rsidRPr="003D328D">
        <w:t>ґ</w:t>
      </w:r>
      <w:r w:rsidRPr="003D328D">
        <w:rPr>
          <w:lang w:val="uk-UA"/>
        </w:rPr>
        <w:t xml:space="preserve">) </w:t>
      </w:r>
      <w:proofErr w:type="spellStart"/>
      <w:r w:rsidRPr="003D328D">
        <w:rPr>
          <w:lang w:val="uk-UA"/>
        </w:rPr>
        <w:t>коучингова</w:t>
      </w:r>
      <w:proofErr w:type="spellEnd"/>
      <w:r w:rsidRPr="003D328D">
        <w:rPr>
          <w:lang w:val="uk-UA"/>
        </w:rPr>
        <w:t xml:space="preserve"> </w:t>
      </w:r>
      <w:r w:rsidRPr="003D328D">
        <w:rPr>
          <w:color w:val="000000"/>
          <w:shd w:val="clear" w:color="auto" w:fill="FFFFFF"/>
          <w:lang w:val="uk-UA"/>
        </w:rPr>
        <w:t>технологія навчання;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 w:rsidRPr="003D328D">
        <w:rPr>
          <w:color w:val="000000"/>
          <w:shd w:val="clear" w:color="auto" w:fill="FFFFFF"/>
          <w:lang w:val="uk-UA"/>
        </w:rPr>
        <w:t>д) пояснювально-ілюстративне навчання.</w:t>
      </w:r>
    </w:p>
    <w:p w:rsidR="003D328D" w:rsidRPr="003D328D" w:rsidRDefault="003D328D" w:rsidP="003D32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D328D">
        <w:rPr>
          <w:rFonts w:ascii="Times New Roman" w:hAnsi="Times New Roman"/>
          <w:b/>
          <w:sz w:val="24"/>
          <w:szCs w:val="24"/>
          <w:lang w:val="uk-UA"/>
        </w:rPr>
        <w:t>32. Викладач ЗВО здійснює педагогічну діяльність у таких напрямах:</w:t>
      </w:r>
    </w:p>
    <w:p w:rsidR="003D328D" w:rsidRPr="003D328D" w:rsidRDefault="003D328D" w:rsidP="003D3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D328D">
        <w:rPr>
          <w:rFonts w:ascii="Times New Roman" w:hAnsi="Times New Roman"/>
          <w:sz w:val="24"/>
          <w:szCs w:val="24"/>
          <w:lang w:val="uk-UA"/>
        </w:rPr>
        <w:t>а) навчальна, навчально-методична, організаційно-методична, науково-дослідницька, виховна діяльність;</w:t>
      </w:r>
    </w:p>
    <w:p w:rsidR="003D328D" w:rsidRPr="003D328D" w:rsidRDefault="003D328D" w:rsidP="003D3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D328D">
        <w:rPr>
          <w:rFonts w:ascii="Times New Roman" w:hAnsi="Times New Roman"/>
          <w:sz w:val="24"/>
          <w:szCs w:val="24"/>
          <w:lang w:val="uk-UA"/>
        </w:rPr>
        <w:t xml:space="preserve">б) навчальна, профорієнтаційна, соціальна, науково-дослідницька, </w:t>
      </w:r>
      <w:proofErr w:type="spellStart"/>
      <w:r w:rsidRPr="003D328D">
        <w:rPr>
          <w:rFonts w:ascii="Times New Roman" w:hAnsi="Times New Roman"/>
          <w:sz w:val="24"/>
          <w:szCs w:val="24"/>
          <w:lang w:val="uk-UA"/>
        </w:rPr>
        <w:t>дозвіллєва</w:t>
      </w:r>
      <w:proofErr w:type="spellEnd"/>
      <w:r w:rsidRPr="003D328D">
        <w:rPr>
          <w:rFonts w:ascii="Times New Roman" w:hAnsi="Times New Roman"/>
          <w:sz w:val="24"/>
          <w:szCs w:val="24"/>
          <w:lang w:val="uk-UA"/>
        </w:rPr>
        <w:t xml:space="preserve"> діяльність;</w:t>
      </w:r>
    </w:p>
    <w:p w:rsidR="003D328D" w:rsidRPr="003D328D" w:rsidRDefault="003D328D" w:rsidP="003D3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D328D">
        <w:rPr>
          <w:rFonts w:ascii="Times New Roman" w:hAnsi="Times New Roman"/>
          <w:sz w:val="24"/>
          <w:szCs w:val="24"/>
          <w:lang w:val="uk-UA"/>
        </w:rPr>
        <w:lastRenderedPageBreak/>
        <w:t>в) методична, організаційна, спортивно-масова, навчально-дослідницька, науково-дослідницька діяльність;</w:t>
      </w:r>
    </w:p>
    <w:p w:rsidR="003D328D" w:rsidRPr="003D328D" w:rsidRDefault="003D328D" w:rsidP="003D3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D328D">
        <w:rPr>
          <w:rFonts w:ascii="Times New Roman" w:hAnsi="Times New Roman"/>
          <w:sz w:val="24"/>
          <w:szCs w:val="24"/>
          <w:lang w:val="uk-UA"/>
        </w:rPr>
        <w:t>г) управлінська, організаційна, фізкультурно-оздоровча, виховна, навчальна діяльність.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b/>
          <w:lang w:val="uk-UA"/>
        </w:rPr>
      </w:pPr>
      <w:r w:rsidRPr="003D328D">
        <w:rPr>
          <w:b/>
          <w:lang w:val="uk-UA"/>
        </w:rPr>
        <w:t>33. Нормативними документами, що відображають зміст освіти у вищій школі, є: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lang w:val="uk-UA"/>
        </w:rPr>
        <w:t>а) накази, рішення вченої ради, методичні матеріали Міністерства освіти та науки України;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lang w:val="uk-UA"/>
        </w:rPr>
        <w:t>б) накази ректора, навчальні програми, робочі плани;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lang w:val="uk-UA"/>
        </w:rPr>
        <w:t>в) навчальні програми, навчальні плани, підручники та посібники;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lang w:val="uk-UA"/>
        </w:rPr>
        <w:t>г) Закон України «Про вищу освіту», Статут вищого навчального закладу, штатний розпис.</w:t>
      </w:r>
    </w:p>
    <w:p w:rsidR="003D328D" w:rsidRPr="003D328D" w:rsidRDefault="003D328D" w:rsidP="003D32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D328D">
        <w:rPr>
          <w:rFonts w:ascii="Times New Roman" w:hAnsi="Times New Roman"/>
          <w:b/>
          <w:sz w:val="24"/>
          <w:szCs w:val="24"/>
          <w:lang w:val="uk-UA"/>
        </w:rPr>
        <w:t>34. Ф</w:t>
      </w:r>
      <w:proofErr w:type="spellStart"/>
      <w:r w:rsidRPr="003D328D">
        <w:rPr>
          <w:rFonts w:ascii="Times New Roman" w:hAnsi="Times New Roman"/>
          <w:b/>
          <w:sz w:val="24"/>
          <w:szCs w:val="24"/>
        </w:rPr>
        <w:t>ункці</w:t>
      </w:r>
      <w:proofErr w:type="spellEnd"/>
      <w:r w:rsidRPr="003D328D">
        <w:rPr>
          <w:rFonts w:ascii="Times New Roman" w:hAnsi="Times New Roman"/>
          <w:b/>
          <w:sz w:val="24"/>
          <w:szCs w:val="24"/>
          <w:lang w:val="uk-UA"/>
        </w:rPr>
        <w:t>ями</w:t>
      </w:r>
      <w:r w:rsidRPr="003D328D">
        <w:rPr>
          <w:rFonts w:ascii="Times New Roman" w:hAnsi="Times New Roman"/>
          <w:b/>
          <w:sz w:val="24"/>
          <w:szCs w:val="24"/>
        </w:rPr>
        <w:t xml:space="preserve"> контролю</w:t>
      </w:r>
      <w:r w:rsidRPr="003D328D">
        <w:rPr>
          <w:rFonts w:ascii="Times New Roman" w:hAnsi="Times New Roman"/>
          <w:b/>
          <w:sz w:val="24"/>
          <w:szCs w:val="24"/>
          <w:lang w:val="uk-UA"/>
        </w:rPr>
        <w:t xml:space="preserve"> знань студентів є:</w:t>
      </w:r>
    </w:p>
    <w:p w:rsidR="003D328D" w:rsidRPr="003D328D" w:rsidRDefault="003D328D" w:rsidP="003D3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D328D">
        <w:rPr>
          <w:rFonts w:ascii="Times New Roman" w:hAnsi="Times New Roman"/>
          <w:sz w:val="24"/>
          <w:szCs w:val="24"/>
          <w:lang w:val="uk-UA"/>
        </w:rPr>
        <w:t>а) навчальна, контролююча, керуюча, мотиваційна, виховна;</w:t>
      </w:r>
    </w:p>
    <w:p w:rsidR="003D328D" w:rsidRPr="003D328D" w:rsidRDefault="003D328D" w:rsidP="003D3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D328D">
        <w:rPr>
          <w:rFonts w:ascii="Times New Roman" w:hAnsi="Times New Roman"/>
          <w:sz w:val="24"/>
          <w:szCs w:val="24"/>
          <w:lang w:val="uk-UA"/>
        </w:rPr>
        <w:t xml:space="preserve">б) контролююча, навчальна, діагностична, </w:t>
      </w:r>
      <w:proofErr w:type="spellStart"/>
      <w:r w:rsidRPr="003D328D">
        <w:rPr>
          <w:rFonts w:ascii="Times New Roman" w:hAnsi="Times New Roman"/>
          <w:sz w:val="24"/>
          <w:szCs w:val="24"/>
          <w:lang w:val="uk-UA"/>
        </w:rPr>
        <w:t>стимулювально-мотиваційна</w:t>
      </w:r>
      <w:proofErr w:type="spellEnd"/>
      <w:r w:rsidRPr="003D328D">
        <w:rPr>
          <w:rFonts w:ascii="Times New Roman" w:hAnsi="Times New Roman"/>
          <w:sz w:val="24"/>
          <w:szCs w:val="24"/>
          <w:lang w:val="uk-UA"/>
        </w:rPr>
        <w:t>, розвивальна, виховна, прогностична, коригувальна;</w:t>
      </w:r>
    </w:p>
    <w:p w:rsidR="003D328D" w:rsidRPr="003D328D" w:rsidRDefault="003D328D" w:rsidP="003D3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D328D">
        <w:rPr>
          <w:rFonts w:ascii="Times New Roman" w:hAnsi="Times New Roman"/>
          <w:sz w:val="24"/>
          <w:szCs w:val="24"/>
          <w:lang w:val="uk-UA"/>
        </w:rPr>
        <w:t xml:space="preserve">в) контролююча, навчальна, організаційна, </w:t>
      </w:r>
      <w:proofErr w:type="spellStart"/>
      <w:r w:rsidRPr="003D328D">
        <w:rPr>
          <w:rFonts w:ascii="Times New Roman" w:hAnsi="Times New Roman"/>
          <w:sz w:val="24"/>
          <w:szCs w:val="24"/>
          <w:lang w:val="uk-UA"/>
        </w:rPr>
        <w:t>соціалізуюча</w:t>
      </w:r>
      <w:proofErr w:type="spellEnd"/>
      <w:r w:rsidRPr="003D328D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3D328D">
        <w:rPr>
          <w:rFonts w:ascii="Times New Roman" w:hAnsi="Times New Roman"/>
          <w:sz w:val="24"/>
          <w:szCs w:val="24"/>
          <w:lang w:val="uk-UA"/>
        </w:rPr>
        <w:t>стимулювальна</w:t>
      </w:r>
      <w:proofErr w:type="spellEnd"/>
      <w:r w:rsidRPr="003D328D">
        <w:rPr>
          <w:rFonts w:ascii="Times New Roman" w:hAnsi="Times New Roman"/>
          <w:sz w:val="24"/>
          <w:szCs w:val="24"/>
          <w:lang w:val="uk-UA"/>
        </w:rPr>
        <w:t>, виховна, коригувальна.</w:t>
      </w:r>
    </w:p>
    <w:p w:rsidR="003D328D" w:rsidRPr="003D328D" w:rsidRDefault="003D328D" w:rsidP="003D3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D328D">
        <w:rPr>
          <w:rFonts w:ascii="Times New Roman" w:hAnsi="Times New Roman"/>
          <w:sz w:val="24"/>
          <w:szCs w:val="24"/>
          <w:lang w:val="uk-UA"/>
        </w:rPr>
        <w:t xml:space="preserve">г) мотиваційна, </w:t>
      </w:r>
      <w:proofErr w:type="spellStart"/>
      <w:r w:rsidRPr="003D328D">
        <w:rPr>
          <w:rFonts w:ascii="Times New Roman" w:hAnsi="Times New Roman"/>
          <w:sz w:val="24"/>
          <w:szCs w:val="24"/>
          <w:lang w:val="uk-UA"/>
        </w:rPr>
        <w:t>інформувальна</w:t>
      </w:r>
      <w:proofErr w:type="spellEnd"/>
      <w:r w:rsidRPr="003D328D">
        <w:rPr>
          <w:rFonts w:ascii="Times New Roman" w:hAnsi="Times New Roman"/>
          <w:sz w:val="24"/>
          <w:szCs w:val="24"/>
          <w:lang w:val="uk-UA"/>
        </w:rPr>
        <w:t>, культурологічна, виховна, розвивальна.</w:t>
      </w:r>
    </w:p>
    <w:p w:rsidR="003D328D" w:rsidRPr="003D328D" w:rsidRDefault="003D328D" w:rsidP="003D328D">
      <w:pPr>
        <w:pStyle w:val="1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D328D">
        <w:rPr>
          <w:rFonts w:ascii="Times New Roman" w:hAnsi="Times New Roman"/>
          <w:b/>
          <w:sz w:val="24"/>
          <w:szCs w:val="24"/>
          <w:lang w:val="uk-UA"/>
        </w:rPr>
        <w:t>35. Назвіть методи контролю навчально-пізнавальної діяльності студентів.</w:t>
      </w:r>
    </w:p>
    <w:p w:rsidR="003D328D" w:rsidRPr="003D328D" w:rsidRDefault="003D328D" w:rsidP="003D328D">
      <w:pPr>
        <w:pStyle w:val="1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D328D">
        <w:rPr>
          <w:rFonts w:ascii="Times New Roman" w:hAnsi="Times New Roman"/>
          <w:sz w:val="24"/>
          <w:szCs w:val="24"/>
          <w:lang w:val="uk-UA"/>
        </w:rPr>
        <w:t>а) усне опитування;</w:t>
      </w:r>
    </w:p>
    <w:p w:rsidR="003D328D" w:rsidRPr="003D328D" w:rsidRDefault="003D328D" w:rsidP="003D328D">
      <w:pPr>
        <w:pStyle w:val="1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D328D">
        <w:rPr>
          <w:rFonts w:ascii="Times New Roman" w:hAnsi="Times New Roman"/>
          <w:sz w:val="24"/>
          <w:szCs w:val="24"/>
          <w:lang w:val="uk-UA"/>
        </w:rPr>
        <w:t>б) поточний контроль;</w:t>
      </w:r>
    </w:p>
    <w:p w:rsidR="003D328D" w:rsidRPr="003D328D" w:rsidRDefault="003D328D" w:rsidP="003D328D">
      <w:pPr>
        <w:pStyle w:val="1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D328D">
        <w:rPr>
          <w:rFonts w:ascii="Times New Roman" w:hAnsi="Times New Roman"/>
          <w:sz w:val="24"/>
          <w:szCs w:val="24"/>
          <w:lang w:val="uk-UA"/>
        </w:rPr>
        <w:t>в) тестовий контроль;</w:t>
      </w:r>
    </w:p>
    <w:p w:rsidR="003D328D" w:rsidRPr="003D328D" w:rsidRDefault="003D328D" w:rsidP="003D328D">
      <w:pPr>
        <w:pStyle w:val="1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D328D">
        <w:rPr>
          <w:rFonts w:ascii="Times New Roman" w:hAnsi="Times New Roman"/>
          <w:sz w:val="24"/>
          <w:szCs w:val="24"/>
          <w:lang w:val="uk-UA"/>
        </w:rPr>
        <w:t>г) попередній контроль;</w:t>
      </w:r>
    </w:p>
    <w:p w:rsidR="003D328D" w:rsidRPr="003D328D" w:rsidRDefault="003D328D" w:rsidP="003D328D">
      <w:pPr>
        <w:pStyle w:val="1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D328D">
        <w:rPr>
          <w:rFonts w:ascii="Times New Roman" w:hAnsi="Times New Roman"/>
          <w:sz w:val="24"/>
          <w:szCs w:val="24"/>
          <w:lang w:val="uk-UA"/>
        </w:rPr>
        <w:t>ґ) консультація;</w:t>
      </w:r>
    </w:p>
    <w:p w:rsidR="003D328D" w:rsidRPr="003D328D" w:rsidRDefault="003D328D" w:rsidP="003D328D">
      <w:pPr>
        <w:pStyle w:val="1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D328D">
        <w:rPr>
          <w:rFonts w:ascii="Times New Roman" w:hAnsi="Times New Roman"/>
          <w:sz w:val="24"/>
          <w:szCs w:val="24"/>
          <w:lang w:val="uk-UA"/>
        </w:rPr>
        <w:t>д) модульна контрольна робота;</w:t>
      </w:r>
    </w:p>
    <w:p w:rsidR="003D328D" w:rsidRPr="003D328D" w:rsidRDefault="003D328D" w:rsidP="003D328D">
      <w:pPr>
        <w:pStyle w:val="1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D328D">
        <w:rPr>
          <w:rFonts w:ascii="Times New Roman" w:hAnsi="Times New Roman"/>
          <w:sz w:val="24"/>
          <w:szCs w:val="24"/>
          <w:lang w:val="uk-UA"/>
        </w:rPr>
        <w:t>е) самоконтроль.</w:t>
      </w:r>
    </w:p>
    <w:p w:rsidR="003D328D" w:rsidRPr="003D328D" w:rsidRDefault="003D328D" w:rsidP="003D32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D328D">
        <w:rPr>
          <w:rFonts w:ascii="Times New Roman" w:hAnsi="Times New Roman"/>
          <w:b/>
          <w:sz w:val="24"/>
          <w:szCs w:val="24"/>
          <w:lang w:val="uk-UA"/>
        </w:rPr>
        <w:t xml:space="preserve">36. Педагогічний експеримент охоплює такі етапи: </w:t>
      </w:r>
    </w:p>
    <w:p w:rsidR="003D328D" w:rsidRPr="003D328D" w:rsidRDefault="003D328D" w:rsidP="003D3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8D">
        <w:rPr>
          <w:rFonts w:ascii="Times New Roman" w:hAnsi="Times New Roman"/>
          <w:sz w:val="24"/>
          <w:szCs w:val="24"/>
        </w:rPr>
        <w:t xml:space="preserve">а) </w:t>
      </w:r>
      <w:r w:rsidRPr="003D328D">
        <w:rPr>
          <w:rFonts w:ascii="Times New Roman" w:hAnsi="Times New Roman"/>
          <w:sz w:val="24"/>
          <w:szCs w:val="24"/>
          <w:lang w:val="uk-UA"/>
        </w:rPr>
        <w:t>природний</w:t>
      </w:r>
      <w:r w:rsidRPr="003D328D">
        <w:rPr>
          <w:rFonts w:ascii="Times New Roman" w:hAnsi="Times New Roman"/>
          <w:sz w:val="24"/>
          <w:szCs w:val="24"/>
        </w:rPr>
        <w:t>;</w:t>
      </w:r>
    </w:p>
    <w:p w:rsidR="003D328D" w:rsidRPr="003D328D" w:rsidRDefault="003D328D" w:rsidP="003D3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8D">
        <w:rPr>
          <w:rFonts w:ascii="Times New Roman" w:hAnsi="Times New Roman"/>
          <w:sz w:val="24"/>
          <w:szCs w:val="24"/>
        </w:rPr>
        <w:t xml:space="preserve">б) </w:t>
      </w:r>
      <w:r w:rsidRPr="003D328D">
        <w:rPr>
          <w:rFonts w:ascii="Times New Roman" w:hAnsi="Times New Roman"/>
          <w:sz w:val="24"/>
          <w:szCs w:val="24"/>
          <w:lang w:val="uk-UA"/>
        </w:rPr>
        <w:t>лабораторний</w:t>
      </w:r>
      <w:r w:rsidRPr="003D328D">
        <w:rPr>
          <w:rFonts w:ascii="Times New Roman" w:hAnsi="Times New Roman"/>
          <w:sz w:val="24"/>
          <w:szCs w:val="24"/>
        </w:rPr>
        <w:t>;</w:t>
      </w:r>
    </w:p>
    <w:p w:rsidR="003D328D" w:rsidRPr="003D328D" w:rsidRDefault="003D328D" w:rsidP="003D3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8D">
        <w:rPr>
          <w:rFonts w:ascii="Times New Roman" w:hAnsi="Times New Roman"/>
          <w:sz w:val="24"/>
          <w:szCs w:val="24"/>
        </w:rPr>
        <w:t>в)</w:t>
      </w:r>
      <w:r w:rsidRPr="003D328D">
        <w:rPr>
          <w:rFonts w:ascii="Times New Roman" w:hAnsi="Times New Roman"/>
          <w:sz w:val="24"/>
          <w:szCs w:val="24"/>
          <w:lang w:val="uk-UA"/>
        </w:rPr>
        <w:t xml:space="preserve"> контрольний</w:t>
      </w:r>
      <w:r w:rsidRPr="003D328D">
        <w:rPr>
          <w:rFonts w:ascii="Times New Roman" w:hAnsi="Times New Roman"/>
          <w:sz w:val="24"/>
          <w:szCs w:val="24"/>
        </w:rPr>
        <w:t>;</w:t>
      </w:r>
    </w:p>
    <w:p w:rsidR="003D328D" w:rsidRPr="003D328D" w:rsidRDefault="003D328D" w:rsidP="003D3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8D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3D328D">
        <w:rPr>
          <w:rFonts w:ascii="Times New Roman" w:hAnsi="Times New Roman"/>
          <w:sz w:val="24"/>
          <w:szCs w:val="24"/>
          <w:lang w:val="uk-UA"/>
        </w:rPr>
        <w:t>констатувальний</w:t>
      </w:r>
      <w:proofErr w:type="spellEnd"/>
      <w:r w:rsidRPr="003D328D">
        <w:rPr>
          <w:rFonts w:ascii="Times New Roman" w:hAnsi="Times New Roman"/>
          <w:sz w:val="24"/>
          <w:szCs w:val="24"/>
        </w:rPr>
        <w:t>;</w:t>
      </w:r>
    </w:p>
    <w:p w:rsidR="003D328D" w:rsidRPr="003D328D" w:rsidRDefault="003D328D" w:rsidP="003D3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8D">
        <w:rPr>
          <w:rFonts w:ascii="Times New Roman" w:hAnsi="Times New Roman"/>
          <w:sz w:val="24"/>
          <w:szCs w:val="24"/>
        </w:rPr>
        <w:t xml:space="preserve">ґ) </w:t>
      </w:r>
      <w:r w:rsidRPr="003D328D">
        <w:rPr>
          <w:rFonts w:ascii="Times New Roman" w:hAnsi="Times New Roman"/>
          <w:sz w:val="24"/>
          <w:szCs w:val="24"/>
          <w:lang w:val="uk-UA"/>
        </w:rPr>
        <w:t>пошуковий</w:t>
      </w:r>
      <w:r w:rsidRPr="003D328D">
        <w:rPr>
          <w:rFonts w:ascii="Times New Roman" w:hAnsi="Times New Roman"/>
          <w:sz w:val="24"/>
          <w:szCs w:val="24"/>
        </w:rPr>
        <w:t>;</w:t>
      </w:r>
    </w:p>
    <w:p w:rsidR="003D328D" w:rsidRPr="003D328D" w:rsidRDefault="003D328D" w:rsidP="003D3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8D">
        <w:rPr>
          <w:rFonts w:ascii="Times New Roman" w:hAnsi="Times New Roman"/>
          <w:sz w:val="24"/>
          <w:szCs w:val="24"/>
          <w:lang w:val="uk-UA"/>
        </w:rPr>
        <w:t>д</w:t>
      </w:r>
      <w:r w:rsidRPr="003D328D">
        <w:rPr>
          <w:rFonts w:ascii="Times New Roman" w:hAnsi="Times New Roman"/>
          <w:sz w:val="24"/>
          <w:szCs w:val="24"/>
        </w:rPr>
        <w:t xml:space="preserve">) </w:t>
      </w:r>
      <w:r w:rsidRPr="003D328D">
        <w:rPr>
          <w:rFonts w:ascii="Times New Roman" w:hAnsi="Times New Roman"/>
          <w:sz w:val="24"/>
          <w:szCs w:val="24"/>
          <w:lang w:val="uk-UA"/>
        </w:rPr>
        <w:t>формувальний.</w:t>
      </w:r>
    </w:p>
    <w:p w:rsidR="003D328D" w:rsidRPr="003D328D" w:rsidRDefault="003D328D" w:rsidP="003D328D">
      <w:pPr>
        <w:pStyle w:val="1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D328D">
        <w:rPr>
          <w:rFonts w:ascii="Times New Roman" w:hAnsi="Times New Roman"/>
          <w:b/>
          <w:sz w:val="24"/>
          <w:szCs w:val="24"/>
          <w:lang w:val="uk-UA"/>
        </w:rPr>
        <w:t>3</w:t>
      </w:r>
      <w:r w:rsidRPr="003D328D">
        <w:rPr>
          <w:rFonts w:ascii="Times New Roman" w:hAnsi="Times New Roman"/>
          <w:b/>
          <w:sz w:val="24"/>
          <w:szCs w:val="24"/>
        </w:rPr>
        <w:t xml:space="preserve">7. </w:t>
      </w:r>
      <w:r w:rsidRPr="003D328D">
        <w:rPr>
          <w:rFonts w:ascii="Times New Roman" w:hAnsi="Times New Roman"/>
          <w:b/>
          <w:sz w:val="24"/>
          <w:szCs w:val="24"/>
          <w:lang w:val="uk-UA"/>
        </w:rPr>
        <w:t>Перевагами тестового контролю є:</w:t>
      </w:r>
    </w:p>
    <w:p w:rsidR="003D328D" w:rsidRPr="003D328D" w:rsidRDefault="003D328D" w:rsidP="003D328D">
      <w:pPr>
        <w:pStyle w:val="1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D328D">
        <w:rPr>
          <w:rFonts w:ascii="Times New Roman" w:hAnsi="Times New Roman"/>
          <w:sz w:val="24"/>
          <w:szCs w:val="24"/>
          <w:lang w:val="uk-UA"/>
        </w:rPr>
        <w:t xml:space="preserve">а) виключення </w:t>
      </w:r>
      <w:proofErr w:type="spellStart"/>
      <w:r w:rsidRPr="003D328D">
        <w:rPr>
          <w:rFonts w:ascii="Times New Roman" w:hAnsi="Times New Roman"/>
          <w:sz w:val="24"/>
          <w:szCs w:val="24"/>
          <w:lang w:val="uk-UA"/>
        </w:rPr>
        <w:t>суб</w:t>
      </w:r>
      <w:proofErr w:type="spellEnd"/>
      <w:r w:rsidRPr="003D328D">
        <w:rPr>
          <w:rFonts w:ascii="Times New Roman" w:hAnsi="Times New Roman"/>
          <w:sz w:val="24"/>
          <w:szCs w:val="24"/>
        </w:rPr>
        <w:t>’</w:t>
      </w:r>
      <w:proofErr w:type="spellStart"/>
      <w:r w:rsidRPr="003D328D">
        <w:rPr>
          <w:rFonts w:ascii="Times New Roman" w:hAnsi="Times New Roman"/>
          <w:sz w:val="24"/>
          <w:szCs w:val="24"/>
          <w:lang w:val="uk-UA"/>
        </w:rPr>
        <w:t>єктивності</w:t>
      </w:r>
      <w:proofErr w:type="spellEnd"/>
      <w:r w:rsidRPr="003D328D">
        <w:rPr>
          <w:rFonts w:ascii="Times New Roman" w:hAnsi="Times New Roman"/>
          <w:sz w:val="24"/>
          <w:szCs w:val="24"/>
          <w:lang w:val="uk-UA"/>
        </w:rPr>
        <w:t xml:space="preserve"> в оцінці знань;</w:t>
      </w:r>
    </w:p>
    <w:p w:rsidR="003D328D" w:rsidRPr="003D328D" w:rsidRDefault="003D328D" w:rsidP="003D328D">
      <w:pPr>
        <w:pStyle w:val="1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D328D">
        <w:rPr>
          <w:rFonts w:ascii="Times New Roman" w:hAnsi="Times New Roman"/>
          <w:sz w:val="24"/>
          <w:szCs w:val="24"/>
          <w:lang w:val="uk-UA"/>
        </w:rPr>
        <w:t>б) ймовірність випадкового вибору правильної відповіді;</w:t>
      </w:r>
    </w:p>
    <w:p w:rsidR="003D328D" w:rsidRPr="003D328D" w:rsidRDefault="003D328D" w:rsidP="003D328D">
      <w:pPr>
        <w:pStyle w:val="1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D328D">
        <w:rPr>
          <w:rFonts w:ascii="Times New Roman" w:hAnsi="Times New Roman"/>
          <w:sz w:val="24"/>
          <w:szCs w:val="24"/>
          <w:lang w:val="uk-UA"/>
        </w:rPr>
        <w:t>в) універсальність, охоплення всіх стадій процесу навчання;</w:t>
      </w:r>
    </w:p>
    <w:p w:rsidR="003D328D" w:rsidRPr="003D328D" w:rsidRDefault="003D328D" w:rsidP="003D328D">
      <w:pPr>
        <w:pStyle w:val="1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D328D">
        <w:rPr>
          <w:rFonts w:ascii="Times New Roman" w:hAnsi="Times New Roman"/>
          <w:sz w:val="24"/>
          <w:szCs w:val="24"/>
          <w:lang w:val="uk-UA"/>
        </w:rPr>
        <w:t>г) можливість автоматизації перевірки;</w:t>
      </w:r>
    </w:p>
    <w:p w:rsidR="003D328D" w:rsidRPr="003D328D" w:rsidRDefault="003D328D" w:rsidP="003D328D">
      <w:pPr>
        <w:pStyle w:val="1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D328D">
        <w:rPr>
          <w:rFonts w:ascii="Times New Roman" w:hAnsi="Times New Roman"/>
          <w:sz w:val="24"/>
          <w:szCs w:val="24"/>
          <w:lang w:val="uk-UA"/>
        </w:rPr>
        <w:t>ґ) стандартизація мислення без урахування рівня розвитку особистості;</w:t>
      </w:r>
    </w:p>
    <w:p w:rsidR="003D328D" w:rsidRPr="003D328D" w:rsidRDefault="003D328D" w:rsidP="003D328D">
      <w:pPr>
        <w:pStyle w:val="1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D328D">
        <w:rPr>
          <w:rFonts w:ascii="Times New Roman" w:hAnsi="Times New Roman"/>
          <w:sz w:val="24"/>
          <w:szCs w:val="24"/>
          <w:lang w:val="uk-UA"/>
        </w:rPr>
        <w:t>д) результати тестування завдяки особливій організації можуть бути представлені у більш диференційованому вигляді, який містить множину градацій оцінки.</w:t>
      </w:r>
    </w:p>
    <w:p w:rsidR="003D328D" w:rsidRPr="003D328D" w:rsidRDefault="003D328D" w:rsidP="003D328D">
      <w:pPr>
        <w:pStyle w:val="1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D328D">
        <w:rPr>
          <w:rFonts w:ascii="Times New Roman" w:hAnsi="Times New Roman"/>
          <w:b/>
          <w:sz w:val="24"/>
          <w:szCs w:val="24"/>
          <w:lang w:val="uk-UA"/>
        </w:rPr>
        <w:t xml:space="preserve">38. Контроль за навчально-пізнавальною діяльністю студентів у </w:t>
      </w:r>
      <w:proofErr w:type="spellStart"/>
      <w:r w:rsidRPr="003D328D">
        <w:rPr>
          <w:rFonts w:ascii="Times New Roman" w:hAnsi="Times New Roman"/>
          <w:b/>
          <w:sz w:val="24"/>
          <w:szCs w:val="24"/>
          <w:lang w:val="uk-UA"/>
        </w:rPr>
        <w:t>позанавчальний</w:t>
      </w:r>
      <w:proofErr w:type="spellEnd"/>
      <w:r w:rsidRPr="003D328D">
        <w:rPr>
          <w:rFonts w:ascii="Times New Roman" w:hAnsi="Times New Roman"/>
          <w:b/>
          <w:sz w:val="24"/>
          <w:szCs w:val="24"/>
          <w:lang w:val="uk-UA"/>
        </w:rPr>
        <w:t xml:space="preserve"> час передбачає: </w:t>
      </w:r>
    </w:p>
    <w:p w:rsidR="003D328D" w:rsidRPr="003D328D" w:rsidRDefault="003D328D" w:rsidP="003D328D">
      <w:pPr>
        <w:pStyle w:val="1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D328D">
        <w:rPr>
          <w:rFonts w:ascii="Times New Roman" w:hAnsi="Times New Roman"/>
          <w:sz w:val="24"/>
          <w:szCs w:val="24"/>
          <w:lang w:val="uk-UA"/>
        </w:rPr>
        <w:t>а) перевірку перебігу виконання домашніх завдань, науково-дослідних робіт, конспектів лекцій і рекомендованої літератури; індивідуальну співбесіду під час консультації;</w:t>
      </w:r>
    </w:p>
    <w:p w:rsidR="003D328D" w:rsidRPr="003D328D" w:rsidRDefault="003D328D" w:rsidP="003D328D">
      <w:pPr>
        <w:pStyle w:val="1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D328D">
        <w:rPr>
          <w:rFonts w:ascii="Times New Roman" w:hAnsi="Times New Roman"/>
          <w:sz w:val="24"/>
          <w:szCs w:val="24"/>
          <w:lang w:val="uk-UA"/>
        </w:rPr>
        <w:t>б) вибіркове усне опитування перед початком занять;</w:t>
      </w:r>
    </w:p>
    <w:p w:rsidR="003D328D" w:rsidRPr="003D328D" w:rsidRDefault="003D328D" w:rsidP="003D328D">
      <w:pPr>
        <w:pStyle w:val="1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D328D">
        <w:rPr>
          <w:rFonts w:ascii="Times New Roman" w:hAnsi="Times New Roman"/>
          <w:sz w:val="24"/>
          <w:szCs w:val="24"/>
          <w:lang w:val="uk-UA"/>
        </w:rPr>
        <w:t xml:space="preserve">в) проведення семестрових заліків; семестрових іспитів; річних підсумкових заліків; </w:t>
      </w:r>
      <w:r w:rsidRPr="003D328D">
        <w:rPr>
          <w:rFonts w:ascii="Times New Roman" w:hAnsi="Times New Roman"/>
          <w:color w:val="000000"/>
          <w:sz w:val="24"/>
          <w:szCs w:val="24"/>
          <w:lang w:val="uk-UA"/>
        </w:rPr>
        <w:t>річних підсумкових іспитів</w:t>
      </w:r>
      <w:r w:rsidRPr="003D328D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3D328D" w:rsidRPr="003D328D" w:rsidRDefault="003D328D" w:rsidP="003D328D">
      <w:pPr>
        <w:pStyle w:val="1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D328D">
        <w:rPr>
          <w:rFonts w:ascii="Times New Roman" w:hAnsi="Times New Roman"/>
          <w:sz w:val="24"/>
          <w:szCs w:val="24"/>
          <w:lang w:val="uk-UA"/>
        </w:rPr>
        <w:t>г) фронтальне стандартизоване опитування за картками, тестами протягом 5-10 хв.</w:t>
      </w:r>
    </w:p>
    <w:p w:rsidR="003D328D" w:rsidRPr="003D328D" w:rsidRDefault="003D328D" w:rsidP="003D328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D328D">
        <w:rPr>
          <w:rFonts w:ascii="Times New Roman" w:hAnsi="Times New Roman"/>
          <w:b/>
          <w:sz w:val="24"/>
          <w:szCs w:val="24"/>
          <w:lang w:val="uk-UA"/>
        </w:rPr>
        <w:t xml:space="preserve">39. До </w:t>
      </w:r>
      <w:proofErr w:type="spellStart"/>
      <w:r w:rsidRPr="003D328D">
        <w:rPr>
          <w:rFonts w:ascii="Times New Roman" w:hAnsi="Times New Roman"/>
          <w:b/>
          <w:sz w:val="24"/>
          <w:szCs w:val="24"/>
          <w:lang w:val="uk-UA"/>
        </w:rPr>
        <w:t>обов</w:t>
      </w:r>
      <w:proofErr w:type="spellEnd"/>
      <w:r w:rsidRPr="003D328D">
        <w:rPr>
          <w:rFonts w:ascii="Times New Roman" w:hAnsi="Times New Roman"/>
          <w:b/>
          <w:sz w:val="24"/>
          <w:szCs w:val="24"/>
        </w:rPr>
        <w:t>’</w:t>
      </w:r>
      <w:proofErr w:type="spellStart"/>
      <w:r w:rsidRPr="003D328D">
        <w:rPr>
          <w:rFonts w:ascii="Times New Roman" w:hAnsi="Times New Roman"/>
          <w:b/>
          <w:sz w:val="24"/>
          <w:szCs w:val="24"/>
          <w:lang w:val="uk-UA"/>
        </w:rPr>
        <w:t>язкових</w:t>
      </w:r>
      <w:proofErr w:type="spellEnd"/>
      <w:r w:rsidRPr="003D328D">
        <w:rPr>
          <w:rFonts w:ascii="Times New Roman" w:hAnsi="Times New Roman"/>
          <w:b/>
          <w:sz w:val="24"/>
          <w:szCs w:val="24"/>
          <w:lang w:val="uk-UA"/>
        </w:rPr>
        <w:t xml:space="preserve"> складових навчального плану належать:</w:t>
      </w:r>
    </w:p>
    <w:p w:rsidR="003D328D" w:rsidRPr="003D328D" w:rsidRDefault="003D328D" w:rsidP="003D32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D328D">
        <w:rPr>
          <w:rFonts w:ascii="Times New Roman" w:hAnsi="Times New Roman"/>
          <w:sz w:val="24"/>
          <w:szCs w:val="24"/>
        </w:rPr>
        <w:lastRenderedPageBreak/>
        <w:t>а)</w:t>
      </w:r>
      <w:r w:rsidRPr="003D328D">
        <w:rPr>
          <w:rFonts w:ascii="Times New Roman" w:hAnsi="Times New Roman"/>
          <w:sz w:val="24"/>
          <w:szCs w:val="24"/>
          <w:lang w:val="uk-UA"/>
        </w:rPr>
        <w:t xml:space="preserve"> навчальні програми дисциплін підготовки фахівця, конкретні форми проведення занять, навчально-методичне забезпечення курсів;</w:t>
      </w:r>
    </w:p>
    <w:p w:rsidR="003D328D" w:rsidRPr="003D328D" w:rsidRDefault="003D328D" w:rsidP="003D32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D328D">
        <w:rPr>
          <w:rFonts w:ascii="Times New Roman" w:hAnsi="Times New Roman"/>
          <w:sz w:val="24"/>
          <w:szCs w:val="24"/>
          <w:lang w:val="uk-UA"/>
        </w:rPr>
        <w:t xml:space="preserve">б) графік навчального процесу, план навчального процесу, підручники і </w:t>
      </w:r>
      <w:proofErr w:type="spellStart"/>
      <w:r w:rsidRPr="003D328D">
        <w:rPr>
          <w:rFonts w:ascii="Times New Roman" w:hAnsi="Times New Roman"/>
          <w:sz w:val="24"/>
          <w:szCs w:val="24"/>
          <w:lang w:val="uk-UA"/>
        </w:rPr>
        <w:t>посбники</w:t>
      </w:r>
      <w:proofErr w:type="spellEnd"/>
      <w:r w:rsidRPr="003D328D">
        <w:rPr>
          <w:rFonts w:ascii="Times New Roman" w:hAnsi="Times New Roman"/>
          <w:sz w:val="24"/>
          <w:szCs w:val="24"/>
          <w:lang w:val="uk-UA"/>
        </w:rPr>
        <w:t>;</w:t>
      </w:r>
    </w:p>
    <w:p w:rsidR="003D328D" w:rsidRPr="003D328D" w:rsidRDefault="003D328D" w:rsidP="003D32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D328D">
        <w:rPr>
          <w:rFonts w:ascii="Times New Roman" w:hAnsi="Times New Roman"/>
          <w:sz w:val="24"/>
          <w:szCs w:val="24"/>
          <w:lang w:val="uk-UA"/>
        </w:rPr>
        <w:t>в) реквізити, графік навчального процесу, план навчального процесу, цикли дисциплін підготовки фахівця;</w:t>
      </w:r>
    </w:p>
    <w:p w:rsidR="003D328D" w:rsidRPr="003D328D" w:rsidRDefault="003D328D" w:rsidP="003D32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D328D">
        <w:rPr>
          <w:rFonts w:ascii="Times New Roman" w:hAnsi="Times New Roman"/>
          <w:sz w:val="24"/>
          <w:szCs w:val="24"/>
          <w:lang w:val="uk-UA"/>
        </w:rPr>
        <w:t xml:space="preserve">г) реквізити, навчальні програми нормативних дисциплін, графік навчального процесу, державна атестація. </w:t>
      </w:r>
    </w:p>
    <w:p w:rsidR="003D328D" w:rsidRPr="003D328D" w:rsidRDefault="003D328D" w:rsidP="003D32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D328D">
        <w:rPr>
          <w:rFonts w:ascii="Times New Roman" w:hAnsi="Times New Roman"/>
          <w:b/>
          <w:sz w:val="24"/>
          <w:szCs w:val="24"/>
          <w:lang w:val="uk-UA"/>
        </w:rPr>
        <w:t>40. Нормативна частина навчального плану включає:</w:t>
      </w:r>
    </w:p>
    <w:p w:rsidR="003D328D" w:rsidRPr="003D328D" w:rsidRDefault="003D328D" w:rsidP="003D3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D328D">
        <w:rPr>
          <w:rFonts w:ascii="Times New Roman" w:hAnsi="Times New Roman"/>
          <w:sz w:val="24"/>
          <w:szCs w:val="24"/>
          <w:lang w:val="uk-UA"/>
        </w:rPr>
        <w:t>а) групу гуманітарних та соціально-економічних дисциплін;</w:t>
      </w:r>
    </w:p>
    <w:p w:rsidR="003D328D" w:rsidRPr="003D328D" w:rsidRDefault="003D328D" w:rsidP="003D328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D328D">
        <w:rPr>
          <w:rFonts w:ascii="Times New Roman" w:hAnsi="Times New Roman"/>
          <w:sz w:val="24"/>
          <w:szCs w:val="24"/>
          <w:lang w:val="uk-UA"/>
        </w:rPr>
        <w:t>б) групу фундаментальних дисциплін;</w:t>
      </w:r>
    </w:p>
    <w:p w:rsidR="003D328D" w:rsidRPr="003D328D" w:rsidRDefault="003D328D" w:rsidP="003D328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D328D">
        <w:rPr>
          <w:rFonts w:ascii="Times New Roman" w:hAnsi="Times New Roman"/>
          <w:sz w:val="24"/>
          <w:szCs w:val="24"/>
          <w:lang w:val="uk-UA"/>
        </w:rPr>
        <w:t>в) групу гуманітарних, соціально-економічних та фундаментальних дисциплін;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lang w:val="uk-UA"/>
        </w:rPr>
        <w:t xml:space="preserve">г) </w:t>
      </w:r>
      <w:proofErr w:type="spellStart"/>
      <w:r w:rsidRPr="003D328D">
        <w:rPr>
          <w:lang w:val="uk-UA"/>
        </w:rPr>
        <w:t>обов</w:t>
      </w:r>
      <w:proofErr w:type="spellEnd"/>
      <w:r w:rsidRPr="003D328D">
        <w:t>’</w:t>
      </w:r>
      <w:proofErr w:type="spellStart"/>
      <w:r w:rsidRPr="003D328D">
        <w:rPr>
          <w:lang w:val="uk-UA"/>
        </w:rPr>
        <w:t>язкову</w:t>
      </w:r>
      <w:proofErr w:type="spellEnd"/>
      <w:r w:rsidRPr="003D328D">
        <w:rPr>
          <w:lang w:val="uk-UA"/>
        </w:rPr>
        <w:t xml:space="preserve"> компоненту та компоненту вільного вибору здобувача.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b/>
          <w:lang w:val="uk-UA"/>
        </w:rPr>
      </w:pPr>
      <w:r w:rsidRPr="003D328D">
        <w:rPr>
          <w:b/>
          <w:lang w:val="uk-UA"/>
        </w:rPr>
        <w:t xml:space="preserve">41. В Україні діють заклади вищої </w:t>
      </w:r>
      <w:proofErr w:type="spellStart"/>
      <w:r w:rsidRPr="003D328D">
        <w:rPr>
          <w:b/>
          <w:lang w:val="uk-UA"/>
        </w:rPr>
        <w:t>освти</w:t>
      </w:r>
      <w:proofErr w:type="spellEnd"/>
      <w:r w:rsidRPr="003D328D">
        <w:rPr>
          <w:b/>
          <w:lang w:val="uk-UA"/>
        </w:rPr>
        <w:t xml:space="preserve"> таких типів: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lang w:val="uk-UA"/>
        </w:rPr>
        <w:t>а) університет, академія, інститут, коледж;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lang w:val="uk-UA"/>
        </w:rPr>
        <w:t xml:space="preserve">б) дослідницький університет, інститут, коледж, вищий навчальний заклад </w:t>
      </w:r>
      <w:r w:rsidRPr="003D328D">
        <w:rPr>
          <w:lang w:val="en-US"/>
        </w:rPr>
        <w:t>I</w:t>
      </w:r>
      <w:r w:rsidRPr="003D328D">
        <w:t>-</w:t>
      </w:r>
      <w:r w:rsidRPr="003D328D">
        <w:rPr>
          <w:lang w:val="en-US"/>
        </w:rPr>
        <w:t>II</w:t>
      </w:r>
      <w:r w:rsidRPr="003D328D">
        <w:rPr>
          <w:lang w:val="uk-UA"/>
        </w:rPr>
        <w:t xml:space="preserve"> рівнів акредитації;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lang w:val="uk-UA"/>
        </w:rPr>
        <w:t>в) національний університет, державний університет, інститут підвищення кваліфікації;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lang w:val="uk-UA"/>
        </w:rPr>
        <w:t>г) університет, академія, технікум, коледж, ліцей.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lang w:val="uk-UA"/>
        </w:rPr>
      </w:pPr>
      <w:r w:rsidRPr="003D328D">
        <w:rPr>
          <w:b/>
          <w:color w:val="000000"/>
          <w:lang w:val="uk-UA"/>
        </w:rPr>
        <w:t>42. Відповідно до Закону України «Про вищу освіту» чинними є такі документи про вищу освіту (відповідно до рівнів вищої освіти) є: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3D328D">
        <w:rPr>
          <w:color w:val="000000"/>
          <w:lang w:val="uk-UA"/>
        </w:rPr>
        <w:t>а) диплом бакалавра, диплом спеціаліста, диплом магістра</w:t>
      </w:r>
      <w:r w:rsidRPr="003D328D">
        <w:rPr>
          <w:color w:val="000000"/>
        </w:rPr>
        <w:t>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3D328D">
        <w:rPr>
          <w:color w:val="000000"/>
          <w:lang w:val="uk-UA"/>
        </w:rPr>
        <w:t>б) диплом молодшого бакалавра, диплом бакалавра, диплом магістра, диплом доктора філософії, диплом доктора наук;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3D328D">
        <w:rPr>
          <w:color w:val="000000"/>
          <w:lang w:val="uk-UA"/>
        </w:rPr>
        <w:t>в) диплом молодшого бакалавра, диплом бакалавра, диплом спеціаліста, диплом магістра;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3D328D">
        <w:rPr>
          <w:color w:val="000000"/>
          <w:lang w:val="uk-UA"/>
        </w:rPr>
        <w:t>г) диплом молодшого бакалавра, диплом бакалавра, диплом спеціаліста, диплом магістра, диплом доктора філософії, диплом доктора наук.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right="150" w:firstLine="709"/>
        <w:jc w:val="both"/>
        <w:rPr>
          <w:b/>
          <w:iCs/>
          <w:lang w:val="uk-UA"/>
        </w:rPr>
      </w:pPr>
      <w:r w:rsidRPr="003D328D">
        <w:rPr>
          <w:b/>
          <w:lang w:val="uk-UA"/>
        </w:rPr>
        <w:t xml:space="preserve">43. </w:t>
      </w:r>
      <w:r w:rsidRPr="003D328D">
        <w:rPr>
          <w:b/>
          <w:iCs/>
          <w:lang w:val="uk-UA"/>
        </w:rPr>
        <w:t>Куратор академічної групи виконує такі функції: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right="150" w:firstLine="709"/>
        <w:jc w:val="both"/>
        <w:rPr>
          <w:iCs/>
          <w:lang w:val="uk-UA"/>
        </w:rPr>
      </w:pPr>
      <w:r w:rsidRPr="003D328D">
        <w:rPr>
          <w:iCs/>
          <w:lang w:val="uk-UA"/>
        </w:rPr>
        <w:t>а) освітню, виховну, культурологічну;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right="150" w:firstLine="709"/>
        <w:jc w:val="both"/>
        <w:rPr>
          <w:iCs/>
          <w:lang w:val="uk-UA"/>
        </w:rPr>
      </w:pPr>
      <w:r w:rsidRPr="003D328D">
        <w:rPr>
          <w:iCs/>
          <w:lang w:val="uk-UA"/>
        </w:rPr>
        <w:t>б) виховну, аналітичну, мотиваційну, корегувальну;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right="150" w:firstLine="709"/>
        <w:jc w:val="both"/>
        <w:rPr>
          <w:iCs/>
          <w:lang w:val="uk-UA"/>
        </w:rPr>
      </w:pPr>
      <w:r w:rsidRPr="003D328D">
        <w:rPr>
          <w:iCs/>
          <w:lang w:val="uk-UA"/>
        </w:rPr>
        <w:t>в) аналітичну, організаторську, комунікативну, функцію соціалізації;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right="150" w:firstLine="709"/>
        <w:jc w:val="both"/>
        <w:rPr>
          <w:iCs/>
          <w:lang w:val="uk-UA"/>
        </w:rPr>
      </w:pPr>
      <w:r w:rsidRPr="003D328D">
        <w:rPr>
          <w:iCs/>
          <w:lang w:val="uk-UA"/>
        </w:rPr>
        <w:t>г) освітню, управлінську, профорієнтаційну, комунікативну.</w:t>
      </w:r>
    </w:p>
    <w:p w:rsidR="003D328D" w:rsidRPr="003D328D" w:rsidRDefault="003D328D" w:rsidP="003D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D328D">
        <w:rPr>
          <w:rFonts w:ascii="Times New Roman" w:hAnsi="Times New Roman"/>
          <w:b/>
          <w:sz w:val="24"/>
          <w:szCs w:val="24"/>
          <w:lang w:val="uk-UA"/>
        </w:rPr>
        <w:t xml:space="preserve">44. </w:t>
      </w:r>
      <w:r w:rsidRPr="003D328D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uk-UA"/>
        </w:rPr>
        <w:t>Організаційно-методичне забезпечення виховної роботи на факультетах ЗВО здійснюють</w:t>
      </w:r>
      <w:r w:rsidRPr="003D328D">
        <w:rPr>
          <w:rFonts w:ascii="Times New Roman" w:hAnsi="Times New Roman"/>
          <w:b/>
          <w:sz w:val="24"/>
          <w:szCs w:val="24"/>
          <w:lang w:val="uk-UA"/>
        </w:rPr>
        <w:t>:</w:t>
      </w:r>
      <w:r w:rsidRPr="003D328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D328D" w:rsidRPr="003D328D" w:rsidRDefault="003D328D" w:rsidP="003D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D328D">
        <w:rPr>
          <w:rFonts w:ascii="Times New Roman" w:hAnsi="Times New Roman"/>
          <w:sz w:val="24"/>
          <w:szCs w:val="24"/>
          <w:lang w:val="uk-UA"/>
        </w:rPr>
        <w:t>а) викладачі;</w:t>
      </w:r>
    </w:p>
    <w:p w:rsidR="003D328D" w:rsidRPr="003D328D" w:rsidRDefault="003D328D" w:rsidP="003D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D328D">
        <w:rPr>
          <w:rFonts w:ascii="Times New Roman" w:hAnsi="Times New Roman"/>
          <w:sz w:val="24"/>
          <w:szCs w:val="24"/>
          <w:lang w:val="uk-UA"/>
        </w:rPr>
        <w:t>б) заступник декана з виховної роботи;</w:t>
      </w:r>
    </w:p>
    <w:p w:rsidR="003D328D" w:rsidRPr="003D328D" w:rsidRDefault="003D328D" w:rsidP="003D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D328D">
        <w:rPr>
          <w:rFonts w:ascii="Times New Roman" w:hAnsi="Times New Roman"/>
          <w:sz w:val="24"/>
          <w:szCs w:val="24"/>
          <w:lang w:val="uk-UA"/>
        </w:rPr>
        <w:t>в) завідувачі кафедр;</w:t>
      </w:r>
    </w:p>
    <w:p w:rsidR="003D328D" w:rsidRPr="003D328D" w:rsidRDefault="003D328D" w:rsidP="003D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D328D">
        <w:rPr>
          <w:rFonts w:ascii="Times New Roman" w:hAnsi="Times New Roman"/>
          <w:sz w:val="24"/>
          <w:szCs w:val="24"/>
          <w:lang w:val="uk-UA"/>
        </w:rPr>
        <w:t>г) декан факультету.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b/>
          <w:lang w:val="uk-UA"/>
        </w:rPr>
        <w:t>45. Академічна мобільність - це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t>а)</w:t>
      </w:r>
      <w:r w:rsidRPr="003D328D">
        <w:rPr>
          <w:lang w:val="uk-UA"/>
        </w:rPr>
        <w:t xml:space="preserve"> окрема предметна область освіти і науки, що включає групу споріднених дисциплін, за якими здійснюється професійна підготовка</w:t>
      </w:r>
      <w:r w:rsidRPr="003D328D">
        <w:t xml:space="preserve">; 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t>б)</w:t>
      </w:r>
      <w:r w:rsidRPr="003D328D">
        <w:rPr>
          <w:lang w:val="uk-UA"/>
        </w:rPr>
        <w:t xml:space="preserve"> можливість учасників навчального процесу навчатися, викладати, стажуватися чи проводити наукову діяльність в іншому ВНЗ на території України чи поза її межами</w:t>
      </w:r>
      <w:r w:rsidRPr="003D328D">
        <w:t>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t>в</w:t>
      </w:r>
      <w:r w:rsidRPr="003D328D">
        <w:rPr>
          <w:lang w:val="uk-UA"/>
        </w:rPr>
        <w:t>) процедура визнання спроможності юридичної особи здійснювати освітню діяльність за певною спеціальністю;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lang w:val="uk-UA"/>
        </w:rPr>
        <w:t>г) динамічна комбінація знань, умінь і навичок студентів.</w:t>
      </w:r>
    </w:p>
    <w:p w:rsidR="003D328D" w:rsidRPr="003D328D" w:rsidRDefault="003D328D" w:rsidP="003D32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lang w:val="uk-UA"/>
        </w:rPr>
      </w:pPr>
      <w:r w:rsidRPr="003D328D">
        <w:rPr>
          <w:b/>
          <w:lang w:val="uk-UA"/>
        </w:rPr>
        <w:t xml:space="preserve">46. До форм навчально-дослідної роботи студентів належать: </w:t>
      </w:r>
    </w:p>
    <w:p w:rsidR="003D328D" w:rsidRPr="003D328D" w:rsidRDefault="003D328D" w:rsidP="003D32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lang w:val="uk-UA"/>
        </w:rPr>
        <w:t>а) виступи студентів із науковими повідомленнями на лекції, семінарському занятті; участь у студентських науково-практичних конференціях, підготовка рефератів;</w:t>
      </w:r>
    </w:p>
    <w:p w:rsidR="003D328D" w:rsidRPr="003D328D" w:rsidRDefault="003D328D" w:rsidP="003D32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lang w:val="uk-UA"/>
        </w:rPr>
        <w:lastRenderedPageBreak/>
        <w:t>б) написання рефератів з конкретної теми; виступи з науковими повідомленнями на лекціях і семінарських заняттях; виконання нетипових завдань дослідницького характеру під час практики; підготовка і захист курсових і магістерських робіт</w:t>
      </w:r>
    </w:p>
    <w:p w:rsidR="003D328D" w:rsidRPr="003D328D" w:rsidRDefault="003D328D" w:rsidP="003D32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lang w:val="uk-UA"/>
        </w:rPr>
        <w:t>в) участь у роботі предметних наукових гуртків; публікація результатів наукових досліджень у пресі; розробка методичних матеріалів з використанням дослідницьких методів;</w:t>
      </w:r>
    </w:p>
    <w:p w:rsidR="003D328D" w:rsidRPr="003D328D" w:rsidRDefault="003D328D" w:rsidP="003D32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lang w:val="uk-UA"/>
        </w:rPr>
        <w:t>г) участь у дискусіях з наукової проблеми; проведення досліджень у межах творчої співпраці кафедр; написання статей; участь у конкурсах на кращу наукову роботу.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D328D">
        <w:rPr>
          <w:b/>
          <w:lang w:val="uk-UA"/>
        </w:rPr>
        <w:t xml:space="preserve">47. Назвіть і дайте характеристику основних моделей університету </w:t>
      </w:r>
      <w:r w:rsidRPr="003D328D">
        <w:rPr>
          <w:b/>
          <w:lang w:val="en-US"/>
        </w:rPr>
        <w:t>XXI</w:t>
      </w:r>
      <w:r w:rsidRPr="003D328D">
        <w:rPr>
          <w:b/>
          <w:lang w:val="uk-UA"/>
        </w:rPr>
        <w:t> століття.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3D328D">
        <w:rPr>
          <w:b/>
          <w:lang w:val="uk-UA"/>
        </w:rPr>
        <w:t>48. Розкрийте підходи до реалізації автономії й академічних свобод у процесі становлення модерного університету.</w:t>
      </w:r>
    </w:p>
    <w:p w:rsidR="003D328D" w:rsidRPr="003D328D" w:rsidRDefault="003D328D" w:rsidP="003D328D">
      <w:pPr>
        <w:pStyle w:val="a3"/>
        <w:spacing w:before="0" w:beforeAutospacing="0" w:after="0" w:afterAutospacing="0"/>
        <w:ind w:firstLine="709"/>
        <w:jc w:val="both"/>
        <w:rPr>
          <w:b/>
          <w:lang w:val="uk-UA"/>
        </w:rPr>
      </w:pPr>
      <w:r w:rsidRPr="003D328D">
        <w:rPr>
          <w:b/>
          <w:lang w:val="uk-UA"/>
        </w:rPr>
        <w:t>49. Як досягти того, щоб на всіх етапах проведення лекції студенти зберігали високу працездатність і активність? (запропонуйте власні шляхи вирішення проблеми)</w:t>
      </w:r>
    </w:p>
    <w:p w:rsidR="003D328D" w:rsidRPr="003D328D" w:rsidRDefault="003D328D" w:rsidP="003D328D">
      <w:pPr>
        <w:pStyle w:val="af8"/>
        <w:tabs>
          <w:tab w:val="left" w:pos="5880"/>
          <w:tab w:val="left" w:pos="7350"/>
        </w:tabs>
        <w:ind w:left="0"/>
        <w:rPr>
          <w:b/>
          <w:sz w:val="24"/>
          <w:szCs w:val="24"/>
        </w:rPr>
      </w:pPr>
      <w:r w:rsidRPr="003D328D">
        <w:rPr>
          <w:b/>
          <w:sz w:val="24"/>
          <w:szCs w:val="24"/>
        </w:rPr>
        <w:t xml:space="preserve">50. Розкрийте потенціал он-лайн ресурсів як засобу організації контролю навчально-пізнавальної діяльності студентів в умовах становлення </w:t>
      </w:r>
      <w:r w:rsidRPr="003D328D">
        <w:rPr>
          <w:b/>
          <w:sz w:val="24"/>
          <w:szCs w:val="24"/>
          <w:lang w:val="en-US"/>
        </w:rPr>
        <w:t>smart</w:t>
      </w:r>
      <w:r w:rsidRPr="003D328D">
        <w:rPr>
          <w:b/>
          <w:sz w:val="24"/>
          <w:szCs w:val="24"/>
        </w:rPr>
        <w:t>-освіти.</w:t>
      </w:r>
    </w:p>
    <w:p w:rsidR="003D328D" w:rsidRPr="003D328D" w:rsidRDefault="003D328D" w:rsidP="003D328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3D328D" w:rsidRDefault="003D328D" w:rsidP="003D328D">
      <w:pPr>
        <w:spacing w:line="360" w:lineRule="auto"/>
        <w:ind w:firstLine="709"/>
        <w:jc w:val="both"/>
        <w:rPr>
          <w:b/>
          <w:i/>
          <w:lang w:val="uk-UA"/>
        </w:rPr>
      </w:pPr>
    </w:p>
    <w:p w:rsidR="005432C9" w:rsidRDefault="00124A84" w:rsidP="00FA0FB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="003D328D">
        <w:rPr>
          <w:rFonts w:ascii="Times New Roman" w:hAnsi="Times New Roman"/>
          <w:b/>
          <w:sz w:val="28"/>
          <w:szCs w:val="28"/>
          <w:lang w:val="uk-UA"/>
        </w:rPr>
        <w:t>.</w:t>
      </w:r>
      <w:r w:rsidR="00BB27CC">
        <w:rPr>
          <w:rFonts w:ascii="Times New Roman" w:hAnsi="Times New Roman"/>
          <w:b/>
          <w:sz w:val="28"/>
          <w:szCs w:val="28"/>
          <w:lang w:val="uk-UA"/>
        </w:rPr>
        <w:t xml:space="preserve"> КРИТЕРІЇ ОЦІНЮВАННЯ </w:t>
      </w:r>
      <w:r>
        <w:rPr>
          <w:rFonts w:ascii="Times New Roman" w:hAnsi="Times New Roman"/>
          <w:b/>
          <w:sz w:val="28"/>
          <w:szCs w:val="28"/>
          <w:lang w:val="uk-UA"/>
        </w:rPr>
        <w:t>ЗАВДАНЬ ДЛЯ САМОСТІЙНОЇ РОБОТИ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827"/>
        <w:gridCol w:w="780"/>
        <w:gridCol w:w="15"/>
        <w:gridCol w:w="2607"/>
        <w:gridCol w:w="1418"/>
      </w:tblGrid>
      <w:tr w:rsidR="00124A84" w:rsidRPr="00124A84" w:rsidTr="00124A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84" w:rsidRPr="00124A84" w:rsidRDefault="00124A84" w:rsidP="00124A84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124A84" w:rsidRPr="00124A84" w:rsidRDefault="00124A84" w:rsidP="00124A84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84" w:rsidRPr="00124A84" w:rsidRDefault="00124A84" w:rsidP="00124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84" w:rsidRPr="00124A84" w:rsidRDefault="00124A84" w:rsidP="00124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К-сть</w:t>
            </w:r>
            <w:proofErr w:type="spellEnd"/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84" w:rsidRPr="00124A84" w:rsidRDefault="00124A84" w:rsidP="00124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Форма виконання/звіту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84" w:rsidRPr="00124A84" w:rsidRDefault="00124A84" w:rsidP="00124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Оцінка в балах</w:t>
            </w:r>
          </w:p>
        </w:tc>
      </w:tr>
      <w:tr w:rsidR="00124A84" w:rsidRPr="00124A84" w:rsidTr="00124A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84" w:rsidRPr="00124A84" w:rsidRDefault="00124A84" w:rsidP="00124A84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84" w:rsidRPr="00124A84" w:rsidRDefault="00124A84" w:rsidP="00124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Вища школа як педагогічна система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84" w:rsidRPr="00124A84" w:rsidRDefault="00124A84" w:rsidP="00124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84" w:rsidRPr="00124A84" w:rsidRDefault="00124A84" w:rsidP="00124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Укладання глосарію</w:t>
            </w:r>
          </w:p>
          <w:p w:rsidR="00124A84" w:rsidRPr="00124A84" w:rsidRDefault="00124A84" w:rsidP="00124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Написання есе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84" w:rsidRPr="00124A84" w:rsidRDefault="00124A84" w:rsidP="00124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0,5-1</w:t>
            </w:r>
          </w:p>
          <w:p w:rsidR="00124A84" w:rsidRPr="00124A84" w:rsidRDefault="00124A84" w:rsidP="00124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0,5-2</w:t>
            </w:r>
          </w:p>
        </w:tc>
      </w:tr>
      <w:tr w:rsidR="00124A84" w:rsidRPr="00124A84" w:rsidTr="00124A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84" w:rsidRPr="00124A84" w:rsidRDefault="00124A84" w:rsidP="00124A8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84" w:rsidRPr="00124A84" w:rsidRDefault="00124A84" w:rsidP="00124A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Загальносвітовий контекст ідеї вищої (університетської) освіти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84" w:rsidRPr="00124A84" w:rsidRDefault="00124A84" w:rsidP="00124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84" w:rsidRPr="00124A84" w:rsidRDefault="00124A84" w:rsidP="00124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Складання структурно-логічної схеми</w:t>
            </w:r>
          </w:p>
          <w:p w:rsidR="00124A84" w:rsidRPr="00124A84" w:rsidRDefault="00124A84" w:rsidP="00124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й оформлення наукової доповіді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84" w:rsidRPr="00124A84" w:rsidRDefault="00124A84" w:rsidP="00124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0,5-1</w:t>
            </w:r>
          </w:p>
          <w:p w:rsidR="00124A84" w:rsidRPr="00124A84" w:rsidRDefault="00124A84" w:rsidP="00124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24A84" w:rsidRPr="00124A84" w:rsidRDefault="00124A84" w:rsidP="00124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0,5-4</w:t>
            </w:r>
          </w:p>
        </w:tc>
      </w:tr>
      <w:tr w:rsidR="00124A84" w:rsidRPr="00124A84" w:rsidTr="00124A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84" w:rsidRPr="00124A84" w:rsidRDefault="00124A84" w:rsidP="00124A8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84" w:rsidRPr="00124A84" w:rsidRDefault="00124A84" w:rsidP="00124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Становлення і розвитку вищої школи й освіти в Україні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84" w:rsidRPr="00124A84" w:rsidRDefault="00124A84" w:rsidP="00124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84" w:rsidRPr="00124A84" w:rsidRDefault="00124A84" w:rsidP="00124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презентації</w:t>
            </w:r>
          </w:p>
          <w:p w:rsidR="00124A84" w:rsidRPr="00124A84" w:rsidRDefault="00124A84" w:rsidP="00124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Укладання хронологічної таблиці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84" w:rsidRPr="00124A84" w:rsidRDefault="00124A84" w:rsidP="00124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0,5-3</w:t>
            </w:r>
          </w:p>
          <w:p w:rsidR="00124A84" w:rsidRPr="00124A84" w:rsidRDefault="00124A84" w:rsidP="00124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24A84" w:rsidRPr="00124A84" w:rsidRDefault="00124A84" w:rsidP="00124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0,5-1</w:t>
            </w:r>
          </w:p>
        </w:tc>
      </w:tr>
      <w:tr w:rsidR="00124A84" w:rsidRPr="00124A84" w:rsidTr="00124A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84" w:rsidRPr="00124A84" w:rsidRDefault="00124A84" w:rsidP="00124A8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84" w:rsidRPr="00124A84" w:rsidRDefault="00124A84" w:rsidP="00124A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Філософія вищої освіти на зламі ХХ – </w:t>
            </w:r>
            <w:r w:rsidRPr="00124A84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століть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84" w:rsidRPr="00124A84" w:rsidRDefault="00124A84" w:rsidP="00124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84" w:rsidRPr="00124A84" w:rsidRDefault="00124A84" w:rsidP="00124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Складання інтелект-карти</w:t>
            </w:r>
          </w:p>
          <w:p w:rsidR="00124A84" w:rsidRPr="00124A84" w:rsidRDefault="00124A84" w:rsidP="00124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Написання есе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84" w:rsidRPr="00124A84" w:rsidRDefault="00124A84" w:rsidP="00124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0,5-2</w:t>
            </w:r>
          </w:p>
          <w:p w:rsidR="00124A84" w:rsidRPr="00124A84" w:rsidRDefault="00124A84" w:rsidP="00124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24A84" w:rsidRPr="00124A84" w:rsidRDefault="00124A84" w:rsidP="00124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0,5-2</w:t>
            </w:r>
          </w:p>
        </w:tc>
      </w:tr>
      <w:tr w:rsidR="00124A84" w:rsidRPr="00124A84" w:rsidTr="00124A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84" w:rsidRPr="00124A84" w:rsidRDefault="00124A84" w:rsidP="00124A8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84" w:rsidRPr="00124A84" w:rsidRDefault="00124A84" w:rsidP="00124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Суб’єкти вищої освіти</w:t>
            </w:r>
          </w:p>
          <w:p w:rsidR="00124A84" w:rsidRPr="00124A84" w:rsidRDefault="00124A84" w:rsidP="00124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84" w:rsidRPr="00124A84" w:rsidRDefault="00124A84" w:rsidP="00124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84" w:rsidRPr="00124A84" w:rsidRDefault="00124A84" w:rsidP="00124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Складання психолого-педагогічного портрету сучасного студента</w:t>
            </w:r>
          </w:p>
          <w:p w:rsidR="00124A84" w:rsidRPr="00124A84" w:rsidRDefault="00124A84" w:rsidP="00124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Робота з науковими джерелами, рекомендованою літературою до 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84" w:rsidRPr="00124A84" w:rsidRDefault="00124A84" w:rsidP="00124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0,5-2</w:t>
            </w:r>
          </w:p>
          <w:p w:rsidR="00124A84" w:rsidRPr="00124A84" w:rsidRDefault="00124A84" w:rsidP="00124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24A84" w:rsidRPr="00124A84" w:rsidRDefault="00124A84" w:rsidP="00124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24A84" w:rsidRPr="00124A84" w:rsidRDefault="00124A84" w:rsidP="00124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24A84" w:rsidRPr="00124A84" w:rsidRDefault="00124A84" w:rsidP="00124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0,5-1</w:t>
            </w:r>
          </w:p>
          <w:p w:rsidR="00124A84" w:rsidRPr="00124A84" w:rsidRDefault="00124A84" w:rsidP="00124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124A84" w:rsidRPr="00124A84" w:rsidTr="00124A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84" w:rsidRPr="00124A84" w:rsidRDefault="00124A84" w:rsidP="00124A8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84" w:rsidRPr="00124A84" w:rsidRDefault="00124A84" w:rsidP="00124A84">
            <w:pPr>
              <w:tabs>
                <w:tab w:val="left" w:pos="108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Освітня компонента підготовки здобувачів вищої освіти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84" w:rsidRPr="00124A84" w:rsidRDefault="00124A84" w:rsidP="00124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84" w:rsidRPr="00124A84" w:rsidRDefault="00124A84" w:rsidP="00124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Розроблення тематичного плану вибіркової дисципліни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84" w:rsidRPr="00124A84" w:rsidRDefault="00124A84" w:rsidP="00124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0,5-2</w:t>
            </w:r>
          </w:p>
        </w:tc>
      </w:tr>
      <w:tr w:rsidR="00124A84" w:rsidRPr="00124A84" w:rsidTr="00124A84">
        <w:trPr>
          <w:trHeight w:hRule="exact" w:val="1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84" w:rsidRPr="00124A84" w:rsidRDefault="00124A84" w:rsidP="00124A8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84" w:rsidRPr="00124A84" w:rsidRDefault="00124A84" w:rsidP="00124A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Трансформація методів і форм навчання у вищій школі в контексті сучасних викликів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84" w:rsidRPr="00124A84" w:rsidRDefault="00124A84" w:rsidP="00124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84" w:rsidRPr="00124A84" w:rsidRDefault="00124A84" w:rsidP="00124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Розроблення фрагменту нетрадиційної лекції, семінарського заняття зі спеціальності</w:t>
            </w:r>
          </w:p>
          <w:p w:rsidR="00124A84" w:rsidRPr="00124A84" w:rsidRDefault="00124A84" w:rsidP="00124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84" w:rsidRPr="00124A84" w:rsidRDefault="00124A84" w:rsidP="00124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0,5-4</w:t>
            </w:r>
          </w:p>
        </w:tc>
      </w:tr>
      <w:tr w:rsidR="00124A84" w:rsidRPr="00124A84" w:rsidTr="00124A84">
        <w:trPr>
          <w:trHeight w:hRule="exact" w:val="1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84" w:rsidRPr="00124A84" w:rsidRDefault="00124A84" w:rsidP="00124A8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84" w:rsidRPr="00124A84" w:rsidRDefault="00124A84" w:rsidP="00124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Сучасні технології навчання у ЗВО. Інновації в системі освіти</w:t>
            </w:r>
          </w:p>
          <w:p w:rsidR="00124A84" w:rsidRPr="00124A84" w:rsidRDefault="00124A84" w:rsidP="00124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24A84" w:rsidRPr="00124A84" w:rsidRDefault="00124A84" w:rsidP="00124A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24A84" w:rsidRPr="00124A84" w:rsidRDefault="00124A84" w:rsidP="00124A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84" w:rsidRPr="00124A84" w:rsidRDefault="00124A84" w:rsidP="00124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  <w:p w:rsidR="00124A84" w:rsidRPr="00124A84" w:rsidRDefault="00124A84" w:rsidP="00124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24A84" w:rsidRPr="00124A84" w:rsidRDefault="00124A84" w:rsidP="00124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84" w:rsidRPr="00124A84" w:rsidRDefault="00124A84" w:rsidP="00124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доповіді</w:t>
            </w:r>
          </w:p>
          <w:p w:rsidR="00124A84" w:rsidRPr="00124A84" w:rsidRDefault="00124A84" w:rsidP="00124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Розроблення фрагменту лекції/семінару з використанням новітніх технологій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84" w:rsidRPr="00124A84" w:rsidRDefault="00124A84" w:rsidP="00124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0,5-3</w:t>
            </w:r>
          </w:p>
          <w:p w:rsidR="00124A84" w:rsidRPr="00124A84" w:rsidRDefault="00124A84" w:rsidP="00124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24A84" w:rsidRPr="00124A84" w:rsidRDefault="00124A84" w:rsidP="00124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124A84" w:rsidRPr="00124A84" w:rsidTr="00124A84">
        <w:trPr>
          <w:trHeight w:hRule="exact" w:val="2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84" w:rsidRPr="00124A84" w:rsidRDefault="00124A84" w:rsidP="00124A8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84" w:rsidRPr="00124A84" w:rsidRDefault="00124A84" w:rsidP="00124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Контрольно-оцінна діяльність у ЗВО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84" w:rsidRPr="00124A84" w:rsidRDefault="00124A84" w:rsidP="00124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84" w:rsidRPr="00124A84" w:rsidRDefault="00124A84" w:rsidP="00124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Складання питань для самоконтролю здобувачів</w:t>
            </w:r>
          </w:p>
          <w:p w:rsidR="00124A84" w:rsidRPr="00124A84" w:rsidRDefault="00124A84" w:rsidP="00124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Складання завдань для самостійної роботи студентів з фахової дисципліни</w:t>
            </w:r>
          </w:p>
          <w:p w:rsidR="00124A84" w:rsidRPr="00124A84" w:rsidRDefault="00124A84" w:rsidP="00124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Розроблення завдань для модульного контролю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84" w:rsidRPr="00124A84" w:rsidRDefault="00124A84" w:rsidP="00124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0,5-1</w:t>
            </w:r>
          </w:p>
          <w:p w:rsidR="00124A84" w:rsidRPr="00124A84" w:rsidRDefault="00124A84" w:rsidP="00124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24A84" w:rsidRPr="00124A84" w:rsidRDefault="00124A84" w:rsidP="00124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24A84" w:rsidRPr="00124A84" w:rsidRDefault="00124A84" w:rsidP="00124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0,5-1</w:t>
            </w:r>
          </w:p>
          <w:p w:rsidR="00124A84" w:rsidRPr="00124A84" w:rsidRDefault="00124A84" w:rsidP="00124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24A84" w:rsidRPr="00124A84" w:rsidRDefault="00124A84" w:rsidP="00124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24A84" w:rsidRPr="00124A84" w:rsidRDefault="00124A84" w:rsidP="00124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0,5-2</w:t>
            </w:r>
          </w:p>
        </w:tc>
      </w:tr>
      <w:tr w:rsidR="00124A84" w:rsidRPr="00124A84" w:rsidTr="00124A84">
        <w:trPr>
          <w:trHeight w:hRule="exact" w:val="19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84" w:rsidRPr="00124A84" w:rsidRDefault="00124A84" w:rsidP="00124A8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84" w:rsidRPr="00124A84" w:rsidRDefault="00124A84" w:rsidP="00124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Наукова компонента підготовки здобувачів вищої освіти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84" w:rsidRPr="00124A84" w:rsidRDefault="00124A84" w:rsidP="00124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84" w:rsidRPr="00124A84" w:rsidRDefault="00124A84" w:rsidP="00124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Укладання плану роботи студентського наукового гуртка</w:t>
            </w:r>
          </w:p>
          <w:p w:rsidR="00124A84" w:rsidRPr="00124A84" w:rsidRDefault="00124A84" w:rsidP="00124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Розроблення тематики курсових робіт /наукових проектів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84" w:rsidRPr="00124A84" w:rsidRDefault="00124A84" w:rsidP="00124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0,5-2</w:t>
            </w:r>
          </w:p>
          <w:p w:rsidR="00124A84" w:rsidRPr="00124A84" w:rsidRDefault="00124A84" w:rsidP="00124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24A84" w:rsidRPr="00124A84" w:rsidRDefault="00124A84" w:rsidP="00124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24A84" w:rsidRPr="00124A84" w:rsidRDefault="00124A84" w:rsidP="00124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0,5-2</w:t>
            </w:r>
          </w:p>
        </w:tc>
      </w:tr>
      <w:tr w:rsidR="00124A84" w:rsidRPr="00124A84" w:rsidTr="00124A84">
        <w:trPr>
          <w:trHeight w:hRule="exact" w:val="1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84" w:rsidRPr="00124A84" w:rsidRDefault="00124A84" w:rsidP="00124A8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84" w:rsidRPr="00124A84" w:rsidRDefault="00124A84" w:rsidP="00124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Наукові засади управління закладом вищої освіти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84" w:rsidRPr="00124A84" w:rsidRDefault="00124A84" w:rsidP="00124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84" w:rsidRPr="00124A84" w:rsidRDefault="00124A84" w:rsidP="00124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Реферування наукової літератури за визначеною проблематикою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84" w:rsidRPr="00124A84" w:rsidRDefault="00124A84" w:rsidP="00124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0,5-2</w:t>
            </w:r>
          </w:p>
        </w:tc>
      </w:tr>
      <w:tr w:rsidR="00124A84" w:rsidRPr="00124A84" w:rsidTr="00124A84">
        <w:trPr>
          <w:trHeight w:hRule="exact" w:val="2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84" w:rsidRPr="00124A84" w:rsidRDefault="00124A84" w:rsidP="00124A8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84" w:rsidRPr="00124A84" w:rsidRDefault="00124A84" w:rsidP="00124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Культура якості освітньої діяльності ЗВО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84" w:rsidRPr="00124A84" w:rsidRDefault="00124A84" w:rsidP="00124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84" w:rsidRPr="00124A84" w:rsidRDefault="00124A84" w:rsidP="00124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Складання порівняльної схеми моніторингу якості вищої освіти однієї із зарубіжних країн (за вибором) і України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84" w:rsidRPr="00124A84" w:rsidRDefault="00124A84" w:rsidP="00124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0,5-2</w:t>
            </w:r>
          </w:p>
        </w:tc>
      </w:tr>
      <w:tr w:rsidR="00124A84" w:rsidRPr="00124A84" w:rsidTr="00124A84">
        <w:trPr>
          <w:trHeight w:hRule="exact"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84" w:rsidRPr="00124A84" w:rsidRDefault="00124A84" w:rsidP="00124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84" w:rsidRPr="00124A84" w:rsidRDefault="00124A84" w:rsidP="00124A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84" w:rsidRPr="00124A84" w:rsidRDefault="00124A84" w:rsidP="00124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84" w:rsidRPr="00124A84" w:rsidRDefault="00124A84" w:rsidP="00124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84" w:rsidRPr="00124A84" w:rsidRDefault="00124A84" w:rsidP="00124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A84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</w:tr>
    </w:tbl>
    <w:p w:rsidR="00913254" w:rsidRPr="00124A84" w:rsidRDefault="00913254" w:rsidP="00124A8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A3D6B" w:rsidRDefault="002A3D6B" w:rsidP="00913254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uk-UA"/>
        </w:rPr>
      </w:pPr>
    </w:p>
    <w:p w:rsidR="00477BBD" w:rsidRDefault="00477BBD" w:rsidP="00FA0FB3">
      <w:pPr>
        <w:ind w:left="142" w:firstLine="425"/>
        <w:jc w:val="center"/>
        <w:rPr>
          <w:b/>
          <w:sz w:val="28"/>
          <w:szCs w:val="28"/>
          <w:lang w:val="uk-UA"/>
        </w:rPr>
      </w:pPr>
    </w:p>
    <w:p w:rsidR="00FA0FB3" w:rsidRPr="00FA0FB3" w:rsidRDefault="00FA0FB3" w:rsidP="00FA0FB3">
      <w:pPr>
        <w:ind w:left="142"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5. </w:t>
      </w:r>
      <w:r w:rsidRPr="00FA0FB3">
        <w:rPr>
          <w:rFonts w:ascii="Times New Roman" w:hAnsi="Times New Roman"/>
          <w:b/>
          <w:sz w:val="28"/>
          <w:szCs w:val="28"/>
          <w:lang w:val="uk-UA"/>
        </w:rPr>
        <w:t>РОЗПОДІЛ БАЛІВ, ЯКІ ОТРИМУЮТЬ АСПІРАНТИ, У ПРОЦЕСІ ВИВЧЕННЯ ДИСЦИПЛІНИ «ПЕДАГОГІКА ВИЩОЇ ШКОЛИ»</w:t>
      </w:r>
    </w:p>
    <w:p w:rsidR="00FA0FB3" w:rsidRPr="00FA0FB3" w:rsidRDefault="00FA0FB3" w:rsidP="00FA0FB3">
      <w:pPr>
        <w:keepNext/>
        <w:spacing w:after="0" w:line="240" w:lineRule="auto"/>
        <w:jc w:val="center"/>
        <w:outlineLvl w:val="6"/>
        <w:rPr>
          <w:rFonts w:ascii="Times New Roman" w:hAnsi="Times New Roman"/>
          <w:bCs/>
          <w:sz w:val="24"/>
          <w:szCs w:val="24"/>
          <w:lang w:val="uk-UA"/>
        </w:rPr>
      </w:pPr>
      <w:r w:rsidRPr="00FA0FB3">
        <w:rPr>
          <w:rFonts w:ascii="Times New Roman" w:hAnsi="Times New Roman"/>
          <w:bCs/>
          <w:sz w:val="24"/>
          <w:szCs w:val="24"/>
          <w:lang w:val="uk-UA"/>
        </w:rPr>
        <w:t>Приклад для заліку</w:t>
      </w:r>
    </w:p>
    <w:tbl>
      <w:tblPr>
        <w:tblW w:w="485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843"/>
        <w:gridCol w:w="426"/>
        <w:gridCol w:w="426"/>
        <w:gridCol w:w="426"/>
        <w:gridCol w:w="426"/>
        <w:gridCol w:w="426"/>
        <w:gridCol w:w="511"/>
        <w:gridCol w:w="538"/>
        <w:gridCol w:w="538"/>
        <w:gridCol w:w="540"/>
        <w:gridCol w:w="839"/>
        <w:gridCol w:w="31"/>
        <w:gridCol w:w="1036"/>
        <w:gridCol w:w="17"/>
        <w:gridCol w:w="1025"/>
      </w:tblGrid>
      <w:tr w:rsidR="00FA0FB3" w:rsidRPr="00FA0FB3" w:rsidTr="00FA0FB3">
        <w:trPr>
          <w:cantSplit/>
          <w:trHeight w:val="1076"/>
        </w:trPr>
        <w:tc>
          <w:tcPr>
            <w:tcW w:w="339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0FB3" w:rsidRPr="00FA0FB3" w:rsidRDefault="00FA0FB3" w:rsidP="00FA0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0FB3">
              <w:rPr>
                <w:rFonts w:ascii="Times New Roman" w:hAnsi="Times New Roman"/>
                <w:sz w:val="24"/>
                <w:szCs w:val="24"/>
                <w:lang w:val="uk-UA"/>
              </w:rPr>
              <w:t>Поточне оцінювання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0FB3" w:rsidRPr="00FA0FB3" w:rsidRDefault="00FA0FB3" w:rsidP="00FA0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0FB3">
              <w:rPr>
                <w:rFonts w:ascii="Times New Roman" w:hAnsi="Times New Roman"/>
                <w:sz w:val="24"/>
                <w:szCs w:val="24"/>
                <w:lang w:val="uk-UA"/>
              </w:rPr>
              <w:t>Сам. робота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0FB3" w:rsidRPr="00FA0FB3" w:rsidRDefault="00FA0FB3" w:rsidP="00FA0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0FB3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0FB3" w:rsidRPr="00FA0FB3" w:rsidRDefault="00FA0FB3" w:rsidP="00FA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0FB3">
              <w:rPr>
                <w:rFonts w:ascii="Times New Roman" w:hAnsi="Times New Roman"/>
                <w:sz w:val="24"/>
                <w:szCs w:val="24"/>
                <w:lang w:val="uk-UA"/>
              </w:rPr>
              <w:t>Сума</w:t>
            </w:r>
          </w:p>
        </w:tc>
      </w:tr>
      <w:tr w:rsidR="00FA0FB3" w:rsidRPr="00FA0FB3" w:rsidTr="00FA0FB3">
        <w:trPr>
          <w:cantSplit/>
          <w:trHeight w:val="825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B3" w:rsidRPr="00FA0FB3" w:rsidRDefault="00477BBD" w:rsidP="00FA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FA0FB3" w:rsidRPr="00FA0FB3">
              <w:rPr>
                <w:rFonts w:ascii="Times New Roman" w:hAnsi="Times New Roman"/>
                <w:sz w:val="24"/>
                <w:szCs w:val="24"/>
                <w:lang w:val="uk-UA"/>
              </w:rPr>
              <w:t>одуль 1</w:t>
            </w:r>
          </w:p>
        </w:tc>
        <w:tc>
          <w:tcPr>
            <w:tcW w:w="23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B3" w:rsidRPr="00FA0FB3" w:rsidRDefault="00477BBD" w:rsidP="00FA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FA0FB3" w:rsidRPr="00FA0FB3">
              <w:rPr>
                <w:rFonts w:ascii="Times New Roman" w:hAnsi="Times New Roman"/>
                <w:sz w:val="24"/>
                <w:szCs w:val="24"/>
                <w:lang w:val="uk-UA"/>
              </w:rPr>
              <w:t>одуль 2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3" w:rsidRPr="00FA0FB3" w:rsidRDefault="00FA0FB3" w:rsidP="00FA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3" w:rsidRPr="00FA0FB3" w:rsidRDefault="00FA0FB3" w:rsidP="00FA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3" w:rsidRPr="00FA0FB3" w:rsidRDefault="00FA0FB3" w:rsidP="00FA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FA0FB3" w:rsidRPr="00FA0FB3" w:rsidTr="00FA0FB3">
        <w:trPr>
          <w:cantSplit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0FB3" w:rsidRPr="00FA0FB3" w:rsidRDefault="00FA0FB3" w:rsidP="00FA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0FB3">
              <w:rPr>
                <w:rFonts w:ascii="Times New Roman" w:hAnsi="Times New Roman"/>
                <w:sz w:val="24"/>
                <w:szCs w:val="24"/>
                <w:lang w:val="uk-UA"/>
              </w:rPr>
              <w:t>Т2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B3" w:rsidRPr="00FA0FB3" w:rsidRDefault="00FA0FB3" w:rsidP="00FA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0FB3">
              <w:rPr>
                <w:rFonts w:ascii="Times New Roman" w:hAnsi="Times New Roman"/>
                <w:sz w:val="24"/>
                <w:szCs w:val="24"/>
                <w:lang w:val="uk-UA"/>
              </w:rPr>
              <w:t>Т3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0FB3" w:rsidRPr="00FA0FB3" w:rsidRDefault="00FA0FB3" w:rsidP="00FA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0FB3">
              <w:rPr>
                <w:rFonts w:ascii="Times New Roman" w:hAnsi="Times New Roman"/>
                <w:sz w:val="24"/>
                <w:szCs w:val="24"/>
                <w:lang w:val="uk-UA"/>
              </w:rPr>
              <w:t>Т2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0FB3" w:rsidRPr="00FA0FB3" w:rsidRDefault="00FA0FB3" w:rsidP="00FA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0FB3">
              <w:rPr>
                <w:rFonts w:ascii="Times New Roman" w:hAnsi="Times New Roman"/>
                <w:sz w:val="24"/>
                <w:szCs w:val="24"/>
                <w:lang w:val="uk-UA"/>
              </w:rPr>
              <w:t>Т3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0FB3" w:rsidRPr="00FA0FB3" w:rsidRDefault="00FA0FB3" w:rsidP="00FA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0FB3">
              <w:rPr>
                <w:rFonts w:ascii="Times New Roman" w:hAnsi="Times New Roman"/>
                <w:sz w:val="24"/>
                <w:szCs w:val="24"/>
                <w:lang w:val="uk-UA"/>
              </w:rPr>
              <w:t>Т4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0FB3" w:rsidRPr="00FA0FB3" w:rsidRDefault="00FA0FB3" w:rsidP="00FA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0FB3">
              <w:rPr>
                <w:rFonts w:ascii="Times New Roman" w:hAnsi="Times New Roman"/>
                <w:sz w:val="24"/>
                <w:szCs w:val="24"/>
                <w:lang w:val="uk-UA"/>
              </w:rPr>
              <w:t>Т5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0FB3" w:rsidRPr="00FA0FB3" w:rsidRDefault="00FA0FB3" w:rsidP="00FA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0FB3">
              <w:rPr>
                <w:rFonts w:ascii="Times New Roman" w:hAnsi="Times New Roman"/>
                <w:sz w:val="24"/>
                <w:szCs w:val="24"/>
                <w:lang w:val="uk-UA"/>
              </w:rPr>
              <w:t>Т6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0FB3" w:rsidRPr="00FA0FB3" w:rsidRDefault="00FA0FB3" w:rsidP="00FA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0FB3">
              <w:rPr>
                <w:rFonts w:ascii="Times New Roman" w:hAnsi="Times New Roman"/>
                <w:sz w:val="24"/>
                <w:szCs w:val="24"/>
                <w:lang w:val="uk-UA"/>
              </w:rPr>
              <w:t>Т6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0FB3" w:rsidRPr="00FA0FB3" w:rsidRDefault="00FA0FB3" w:rsidP="00FA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0FB3">
              <w:rPr>
                <w:rFonts w:ascii="Times New Roman" w:hAnsi="Times New Roman"/>
                <w:sz w:val="24"/>
                <w:szCs w:val="24"/>
                <w:lang w:val="uk-UA"/>
              </w:rPr>
              <w:t>Т8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0FB3" w:rsidRPr="00FA0FB3" w:rsidRDefault="00FA0FB3" w:rsidP="00FA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0FB3">
              <w:rPr>
                <w:rFonts w:ascii="Times New Roman" w:hAnsi="Times New Roman"/>
                <w:sz w:val="24"/>
                <w:szCs w:val="24"/>
                <w:lang w:val="uk-UA"/>
              </w:rPr>
              <w:t>Т9</w:t>
            </w:r>
          </w:p>
          <w:p w:rsidR="00FA0FB3" w:rsidRPr="00FA0FB3" w:rsidRDefault="00FA0FB3" w:rsidP="00FA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0FB3" w:rsidRPr="00FA0FB3" w:rsidRDefault="00FA0FB3" w:rsidP="00FA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0FB3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B3" w:rsidRPr="00FA0FB3" w:rsidRDefault="00FA0FB3" w:rsidP="00FA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0FB3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5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0FB3" w:rsidRPr="00FA0FB3" w:rsidRDefault="00FA0FB3" w:rsidP="00FA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0FB3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5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B3" w:rsidRPr="00FA0FB3" w:rsidRDefault="00FA0FB3" w:rsidP="00FA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0FB3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FA0FB3" w:rsidRPr="00FA0FB3" w:rsidTr="00FA0FB3">
        <w:trPr>
          <w:cantSplit/>
          <w:trHeight w:val="337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0FB3" w:rsidRPr="00FA0FB3" w:rsidRDefault="00FA0FB3" w:rsidP="00FA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0FB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B3" w:rsidRPr="00FA0FB3" w:rsidRDefault="00FA0FB3" w:rsidP="00FA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0FB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0FB3" w:rsidRPr="00FA0FB3" w:rsidRDefault="00FA0FB3" w:rsidP="00FA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0FB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0FB3" w:rsidRPr="00FA0FB3" w:rsidRDefault="00FA0FB3" w:rsidP="00FA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0FB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0FB3" w:rsidRPr="00FA0FB3" w:rsidRDefault="00FA0FB3" w:rsidP="00FA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0FB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0FB3" w:rsidRPr="00FA0FB3" w:rsidRDefault="00FA0FB3" w:rsidP="00FA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0FB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0FB3" w:rsidRPr="00FA0FB3" w:rsidRDefault="00FA0FB3" w:rsidP="00FA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0FB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0FB3" w:rsidRPr="00FA0FB3" w:rsidRDefault="00FA0FB3" w:rsidP="00FA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0FB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0FB3" w:rsidRPr="00FA0FB3" w:rsidRDefault="00FA0FB3" w:rsidP="00FA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0FB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0FB3" w:rsidRPr="00FA0FB3" w:rsidRDefault="00FA0FB3" w:rsidP="00FA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0FB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B3" w:rsidRPr="00FA0FB3" w:rsidRDefault="00FA0FB3" w:rsidP="00FA0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B3" w:rsidRPr="00FA0FB3" w:rsidRDefault="00FA0FB3" w:rsidP="00FA0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B3" w:rsidRPr="00FA0FB3" w:rsidRDefault="00FA0FB3" w:rsidP="00FA0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B3" w:rsidRPr="00FA0FB3" w:rsidRDefault="00FA0FB3" w:rsidP="00FA0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A0FB3" w:rsidRDefault="00FA0FB3" w:rsidP="00FA0FB3">
      <w:pPr>
        <w:spacing w:after="0" w:line="240" w:lineRule="auto"/>
        <w:ind w:firstLine="600"/>
        <w:rPr>
          <w:rFonts w:ascii="Times New Roman" w:hAnsi="Times New Roman"/>
          <w:sz w:val="24"/>
          <w:szCs w:val="24"/>
          <w:lang w:val="uk-UA"/>
        </w:rPr>
      </w:pPr>
    </w:p>
    <w:p w:rsidR="00FA0FB3" w:rsidRPr="00FA0FB3" w:rsidRDefault="00FA0FB3" w:rsidP="00FA0FB3">
      <w:pPr>
        <w:spacing w:after="0" w:line="240" w:lineRule="auto"/>
        <w:ind w:firstLine="600"/>
        <w:rPr>
          <w:rFonts w:ascii="Times New Roman" w:eastAsia="Times New Roman" w:hAnsi="Times New Roman"/>
          <w:sz w:val="24"/>
          <w:szCs w:val="24"/>
          <w:lang w:val="uk-UA"/>
        </w:rPr>
      </w:pPr>
      <w:r w:rsidRPr="00FA0FB3">
        <w:rPr>
          <w:rFonts w:ascii="Times New Roman" w:hAnsi="Times New Roman"/>
          <w:sz w:val="24"/>
          <w:szCs w:val="24"/>
          <w:lang w:val="uk-UA"/>
        </w:rPr>
        <w:t>Т1, Т2 ... Т12 – теми модулів.</w:t>
      </w:r>
    </w:p>
    <w:p w:rsidR="00FA0FB3" w:rsidRPr="00FA0FB3" w:rsidRDefault="00FA0FB3" w:rsidP="00FA0FB3">
      <w:pPr>
        <w:spacing w:after="0" w:line="240" w:lineRule="auto"/>
        <w:ind w:firstLine="600"/>
        <w:rPr>
          <w:rFonts w:ascii="Times New Roman" w:hAnsi="Times New Roman"/>
          <w:sz w:val="24"/>
          <w:szCs w:val="24"/>
          <w:lang w:val="uk-UA"/>
        </w:rPr>
      </w:pPr>
      <w:r w:rsidRPr="00FA0FB3">
        <w:rPr>
          <w:rFonts w:ascii="Times New Roman" w:hAnsi="Times New Roman"/>
          <w:sz w:val="24"/>
          <w:szCs w:val="24"/>
          <w:lang w:val="uk-UA"/>
        </w:rPr>
        <w:t>Виступ на семінарському заняття – 0,5 - 2 б.</w:t>
      </w:r>
    </w:p>
    <w:p w:rsidR="00FA0FB3" w:rsidRPr="00FA0FB3" w:rsidRDefault="00FA0FB3" w:rsidP="00FA0FB3">
      <w:pPr>
        <w:spacing w:after="0" w:line="240" w:lineRule="auto"/>
        <w:ind w:firstLine="600"/>
        <w:rPr>
          <w:rFonts w:ascii="Times New Roman" w:hAnsi="Times New Roman"/>
          <w:sz w:val="24"/>
          <w:szCs w:val="24"/>
          <w:lang w:val="uk-UA"/>
        </w:rPr>
      </w:pPr>
      <w:r w:rsidRPr="00FA0FB3">
        <w:rPr>
          <w:rFonts w:ascii="Times New Roman" w:hAnsi="Times New Roman"/>
          <w:sz w:val="24"/>
          <w:szCs w:val="24"/>
          <w:lang w:val="uk-UA"/>
        </w:rPr>
        <w:t>Самостійна робота за визначеними темами – 40 б.</w:t>
      </w:r>
    </w:p>
    <w:p w:rsidR="00FA0FB3" w:rsidRPr="00FA0FB3" w:rsidRDefault="00FA0FB3" w:rsidP="00FA0FB3">
      <w:pPr>
        <w:spacing w:after="0" w:line="240" w:lineRule="auto"/>
        <w:ind w:firstLine="600"/>
        <w:rPr>
          <w:rFonts w:ascii="Times New Roman" w:hAnsi="Times New Roman"/>
          <w:sz w:val="24"/>
          <w:szCs w:val="24"/>
          <w:lang w:val="uk-UA"/>
        </w:rPr>
      </w:pPr>
      <w:r w:rsidRPr="00FA0FB3">
        <w:rPr>
          <w:rFonts w:ascii="Times New Roman" w:hAnsi="Times New Roman"/>
          <w:sz w:val="24"/>
          <w:szCs w:val="24"/>
          <w:lang w:val="uk-UA"/>
        </w:rPr>
        <w:t>Залік – 40 б. (тестові завдання закритого характеру 1-46, відкритого – 47-50)</w:t>
      </w:r>
    </w:p>
    <w:p w:rsidR="00FA0FB3" w:rsidRPr="00FA0FB3" w:rsidRDefault="00FA0FB3" w:rsidP="00FA0FB3">
      <w:pPr>
        <w:spacing w:after="0" w:line="240" w:lineRule="auto"/>
        <w:ind w:firstLine="600"/>
        <w:rPr>
          <w:rFonts w:ascii="Times New Roman" w:hAnsi="Times New Roman"/>
          <w:sz w:val="24"/>
          <w:szCs w:val="24"/>
          <w:lang w:val="uk-UA"/>
        </w:rPr>
      </w:pPr>
      <w:r w:rsidRPr="00FA0FB3">
        <w:rPr>
          <w:rFonts w:ascii="Times New Roman" w:hAnsi="Times New Roman"/>
          <w:sz w:val="24"/>
          <w:szCs w:val="24"/>
          <w:lang w:val="uk-UA"/>
        </w:rPr>
        <w:t>1-46 – 0,5 б.</w:t>
      </w:r>
    </w:p>
    <w:p w:rsidR="00FA0FB3" w:rsidRPr="00FA0FB3" w:rsidRDefault="00FA0FB3" w:rsidP="00FA0FB3">
      <w:pPr>
        <w:spacing w:after="0" w:line="240" w:lineRule="auto"/>
        <w:ind w:firstLine="600"/>
        <w:rPr>
          <w:rFonts w:ascii="Times New Roman" w:hAnsi="Times New Roman"/>
          <w:sz w:val="24"/>
          <w:szCs w:val="24"/>
          <w:lang w:val="uk-UA"/>
        </w:rPr>
      </w:pPr>
      <w:r w:rsidRPr="00FA0FB3">
        <w:rPr>
          <w:rFonts w:ascii="Times New Roman" w:hAnsi="Times New Roman"/>
          <w:sz w:val="24"/>
          <w:szCs w:val="24"/>
          <w:lang w:val="uk-UA"/>
        </w:rPr>
        <w:t>47 – 3 б.</w:t>
      </w:r>
    </w:p>
    <w:p w:rsidR="00FA0FB3" w:rsidRPr="00FA0FB3" w:rsidRDefault="00FA0FB3" w:rsidP="00FA0FB3">
      <w:pPr>
        <w:spacing w:after="0" w:line="240" w:lineRule="auto"/>
        <w:ind w:firstLine="600"/>
        <w:rPr>
          <w:rFonts w:ascii="Times New Roman" w:hAnsi="Times New Roman"/>
          <w:sz w:val="24"/>
          <w:szCs w:val="24"/>
          <w:lang w:val="uk-UA"/>
        </w:rPr>
      </w:pPr>
      <w:r w:rsidRPr="00FA0FB3">
        <w:rPr>
          <w:rFonts w:ascii="Times New Roman" w:hAnsi="Times New Roman"/>
          <w:sz w:val="24"/>
          <w:szCs w:val="24"/>
          <w:lang w:val="uk-UA"/>
        </w:rPr>
        <w:t>48 – 4 б.</w:t>
      </w:r>
    </w:p>
    <w:p w:rsidR="00FA0FB3" w:rsidRDefault="00FA0FB3" w:rsidP="00FA0FB3">
      <w:pPr>
        <w:spacing w:after="0" w:line="240" w:lineRule="auto"/>
        <w:ind w:firstLine="600"/>
        <w:rPr>
          <w:rFonts w:ascii="Times New Roman" w:hAnsi="Times New Roman"/>
          <w:sz w:val="24"/>
          <w:szCs w:val="24"/>
          <w:lang w:val="uk-UA"/>
        </w:rPr>
      </w:pPr>
      <w:r w:rsidRPr="00FA0FB3">
        <w:rPr>
          <w:rFonts w:ascii="Times New Roman" w:hAnsi="Times New Roman"/>
          <w:sz w:val="24"/>
          <w:szCs w:val="24"/>
          <w:lang w:val="uk-UA"/>
        </w:rPr>
        <w:t>49-50 – 5 б.</w:t>
      </w:r>
    </w:p>
    <w:p w:rsidR="00FA0FB3" w:rsidRDefault="00FA0FB3" w:rsidP="00FA0FB3">
      <w:pPr>
        <w:spacing w:after="0" w:line="240" w:lineRule="auto"/>
        <w:ind w:firstLine="600"/>
        <w:rPr>
          <w:rFonts w:ascii="Times New Roman" w:hAnsi="Times New Roman"/>
          <w:sz w:val="24"/>
          <w:szCs w:val="24"/>
          <w:lang w:val="uk-UA"/>
        </w:rPr>
      </w:pPr>
    </w:p>
    <w:p w:rsidR="00FA0FB3" w:rsidRPr="00FA0FB3" w:rsidRDefault="00FA0FB3" w:rsidP="00FA0FB3">
      <w:pPr>
        <w:spacing w:after="0" w:line="240" w:lineRule="auto"/>
        <w:ind w:firstLine="600"/>
        <w:rPr>
          <w:rFonts w:ascii="Times New Roman" w:hAnsi="Times New Roman"/>
          <w:sz w:val="24"/>
          <w:szCs w:val="24"/>
          <w:lang w:val="uk-UA"/>
        </w:rPr>
      </w:pPr>
    </w:p>
    <w:p w:rsidR="00FA0FB3" w:rsidRPr="00FA0FB3" w:rsidRDefault="00FA0FB3" w:rsidP="00FA0FB3">
      <w:pPr>
        <w:spacing w:after="0" w:line="240" w:lineRule="auto"/>
        <w:ind w:firstLine="600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FA0FB3" w:rsidRDefault="00FA0FB3" w:rsidP="00FA0F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A0FB3">
        <w:rPr>
          <w:rFonts w:ascii="Times New Roman" w:hAnsi="Times New Roman"/>
          <w:b/>
          <w:bCs/>
          <w:sz w:val="24"/>
          <w:szCs w:val="24"/>
          <w:lang w:val="uk-UA"/>
        </w:rPr>
        <w:t>Шкала оцінювання: національна та ECTS</w:t>
      </w:r>
    </w:p>
    <w:p w:rsidR="00FA0FB3" w:rsidRPr="00FA0FB3" w:rsidRDefault="00FA0FB3" w:rsidP="00FA0F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3168"/>
        <w:gridCol w:w="3484"/>
      </w:tblGrid>
      <w:tr w:rsidR="00FA0FB3" w:rsidRPr="00FA0FB3" w:rsidTr="00FA0FB3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B3" w:rsidRPr="00FA0FB3" w:rsidRDefault="00FA0FB3" w:rsidP="00FA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0FB3">
              <w:rPr>
                <w:rFonts w:ascii="Times New Roman" w:hAnsi="Times New Roman"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B3" w:rsidRPr="00FA0FB3" w:rsidRDefault="00FA0FB3" w:rsidP="00FA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0FB3">
              <w:rPr>
                <w:rFonts w:ascii="Times New Roman" w:hAnsi="Times New Roman"/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FA0FB3" w:rsidRPr="00FA0FB3" w:rsidTr="00FA0FB3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B3" w:rsidRPr="00FA0FB3" w:rsidRDefault="00FA0FB3" w:rsidP="00FA0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B3" w:rsidRPr="00FA0FB3" w:rsidRDefault="00FA0FB3" w:rsidP="00FA0FB3">
            <w:pPr>
              <w:spacing w:after="0" w:line="240" w:lineRule="auto"/>
              <w:ind w:right="-14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0FB3">
              <w:rPr>
                <w:rFonts w:ascii="Times New Roman" w:hAnsi="Times New Roman"/>
                <w:sz w:val="24"/>
                <w:szCs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B3" w:rsidRPr="00FA0FB3" w:rsidRDefault="00FA0FB3" w:rsidP="00FA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0FB3">
              <w:rPr>
                <w:rFonts w:ascii="Times New Roman" w:hAnsi="Times New Roman"/>
                <w:sz w:val="24"/>
                <w:szCs w:val="24"/>
                <w:lang w:val="uk-UA"/>
              </w:rPr>
              <w:t>для заліку</w:t>
            </w:r>
          </w:p>
        </w:tc>
      </w:tr>
      <w:tr w:rsidR="00FA0FB3" w:rsidRPr="00FA0FB3" w:rsidTr="00FA0FB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B3" w:rsidRPr="00FA0FB3" w:rsidRDefault="00FA0FB3" w:rsidP="00FA0FB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FA0FB3">
              <w:rPr>
                <w:rFonts w:ascii="Times New Roman" w:hAnsi="Times New Roman"/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B3" w:rsidRPr="00FA0FB3" w:rsidRDefault="00FA0FB3" w:rsidP="00FA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0F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відмінно  </w:t>
            </w: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3" w:rsidRPr="00FA0FB3" w:rsidRDefault="00FA0FB3" w:rsidP="00FA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FA0FB3" w:rsidRPr="00FA0FB3" w:rsidRDefault="00FA0FB3" w:rsidP="00FA0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A0FB3" w:rsidRPr="00FA0FB3" w:rsidRDefault="00FA0FB3" w:rsidP="00FA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0FB3">
              <w:rPr>
                <w:rFonts w:ascii="Times New Roman" w:hAnsi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FA0FB3" w:rsidRPr="00FA0FB3" w:rsidTr="00FA0FB3">
        <w:trPr>
          <w:trHeight w:val="19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B3" w:rsidRPr="00FA0FB3" w:rsidRDefault="00FA0FB3" w:rsidP="00FA0FB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0FB3">
              <w:rPr>
                <w:rFonts w:ascii="Times New Roman" w:hAnsi="Times New Roman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B3" w:rsidRPr="00FA0FB3" w:rsidRDefault="00FA0FB3" w:rsidP="00FA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0F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добре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B3" w:rsidRPr="00FA0FB3" w:rsidRDefault="00FA0FB3" w:rsidP="00FA0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FA0FB3" w:rsidRPr="00FA0FB3" w:rsidTr="00FA0FB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B3" w:rsidRPr="00FA0FB3" w:rsidRDefault="00FA0FB3" w:rsidP="00FA0FB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0FB3">
              <w:rPr>
                <w:rFonts w:ascii="Times New Roman" w:hAnsi="Times New Roman"/>
                <w:sz w:val="24"/>
                <w:szCs w:val="24"/>
                <w:lang w:val="uk-UA"/>
              </w:rPr>
              <w:t>74-81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B3" w:rsidRPr="00FA0FB3" w:rsidRDefault="00FA0FB3" w:rsidP="00FA0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B3" w:rsidRPr="00FA0FB3" w:rsidRDefault="00FA0FB3" w:rsidP="00FA0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FA0FB3" w:rsidRPr="00FA0FB3" w:rsidTr="00FA0FB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B3" w:rsidRPr="00FA0FB3" w:rsidRDefault="00FA0FB3" w:rsidP="00FA0FB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0FB3">
              <w:rPr>
                <w:rFonts w:ascii="Times New Roman" w:hAnsi="Times New Roman"/>
                <w:sz w:val="24"/>
                <w:szCs w:val="24"/>
                <w:lang w:val="uk-UA"/>
              </w:rPr>
              <w:t>64-73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B3" w:rsidRPr="00FA0FB3" w:rsidRDefault="00FA0FB3" w:rsidP="00FA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0F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B3" w:rsidRPr="00FA0FB3" w:rsidRDefault="00FA0FB3" w:rsidP="00FA0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FA0FB3" w:rsidRPr="00FA0FB3" w:rsidTr="00FA0FB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B3" w:rsidRPr="00FA0FB3" w:rsidRDefault="00FA0FB3" w:rsidP="00FA0FB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0FB3">
              <w:rPr>
                <w:rFonts w:ascii="Times New Roman" w:hAnsi="Times New Roman"/>
                <w:sz w:val="24"/>
                <w:szCs w:val="24"/>
                <w:lang w:val="uk-UA"/>
              </w:rPr>
              <w:t>60-63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B3" w:rsidRPr="00FA0FB3" w:rsidRDefault="00FA0FB3" w:rsidP="00FA0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B3" w:rsidRPr="00FA0FB3" w:rsidRDefault="00FA0FB3" w:rsidP="00FA0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FA0FB3" w:rsidRPr="00FA0FB3" w:rsidTr="00FA0FB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B3" w:rsidRPr="00FA0FB3" w:rsidRDefault="00FA0FB3" w:rsidP="00FA0FB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0FB3">
              <w:rPr>
                <w:rFonts w:ascii="Times New Roman" w:hAnsi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B3" w:rsidRPr="00FA0FB3" w:rsidRDefault="00FA0FB3" w:rsidP="00FA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0FB3">
              <w:rPr>
                <w:rFonts w:ascii="Times New Roman" w:hAnsi="Times New Roman"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B3" w:rsidRPr="00FA0FB3" w:rsidRDefault="00FA0FB3" w:rsidP="00FA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0FB3">
              <w:rPr>
                <w:rFonts w:ascii="Times New Roman" w:hAnsi="Times New Roman"/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FA0FB3" w:rsidRPr="00FA0FB3" w:rsidTr="00FA0FB3">
        <w:trPr>
          <w:trHeight w:val="7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B3" w:rsidRPr="00FA0FB3" w:rsidRDefault="00FA0FB3" w:rsidP="00FA0FB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0FB3">
              <w:rPr>
                <w:rFonts w:ascii="Times New Roman" w:hAnsi="Times New Roman"/>
                <w:sz w:val="24"/>
                <w:szCs w:val="24"/>
                <w:lang w:val="uk-UA"/>
              </w:rPr>
              <w:t>0-34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B3" w:rsidRPr="00FA0FB3" w:rsidRDefault="00FA0FB3" w:rsidP="00FA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0FB3">
              <w:rPr>
                <w:rFonts w:ascii="Times New Roman" w:hAnsi="Times New Roman"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B3" w:rsidRPr="00FA0FB3" w:rsidRDefault="00FA0FB3" w:rsidP="00FA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0FB3">
              <w:rPr>
                <w:rFonts w:ascii="Times New Roman" w:hAnsi="Times New Roman"/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2A3D6B" w:rsidRDefault="002A3D6B" w:rsidP="00FA0FB3">
      <w:pPr>
        <w:pStyle w:val="5"/>
        <w:tabs>
          <w:tab w:val="left" w:pos="4500"/>
        </w:tabs>
        <w:spacing w:line="240" w:lineRule="auto"/>
        <w:jc w:val="center"/>
        <w:rPr>
          <w:b/>
          <w:szCs w:val="28"/>
        </w:rPr>
      </w:pPr>
      <w:r w:rsidRPr="00FA0FB3">
        <w:rPr>
          <w:b/>
          <w:sz w:val="24"/>
        </w:rPr>
        <w:br w:type="page"/>
      </w:r>
      <w:r w:rsidR="00FA0FB3">
        <w:rPr>
          <w:b/>
          <w:szCs w:val="28"/>
        </w:rPr>
        <w:lastRenderedPageBreak/>
        <w:t xml:space="preserve"> СПИСОК РЕКОМЕНДОВАНОЇ ЛІТЕРАТУРИ</w:t>
      </w:r>
    </w:p>
    <w:p w:rsidR="00B34DDF" w:rsidRDefault="00B34DDF" w:rsidP="00787B33"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sz w:val="28"/>
          <w:lang w:val="uk-UA"/>
        </w:rPr>
      </w:pPr>
    </w:p>
    <w:p w:rsidR="00787B33" w:rsidRPr="00787B33" w:rsidRDefault="00787B33" w:rsidP="00787B33"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sz w:val="28"/>
          <w:lang w:val="uk-UA"/>
        </w:rPr>
      </w:pPr>
      <w:r w:rsidRPr="00787B33">
        <w:rPr>
          <w:rFonts w:ascii="Times New Roman" w:hAnsi="Times New Roman"/>
          <w:b/>
          <w:bCs/>
          <w:spacing w:val="-6"/>
          <w:sz w:val="28"/>
          <w:lang w:val="uk-UA"/>
        </w:rPr>
        <w:t>Базова</w:t>
      </w:r>
    </w:p>
    <w:p w:rsidR="006C2DCC" w:rsidRPr="006C2DCC" w:rsidRDefault="006C2DCC" w:rsidP="004D4BC0">
      <w:pPr>
        <w:pStyle w:val="af8"/>
        <w:numPr>
          <w:ilvl w:val="0"/>
          <w:numId w:val="26"/>
        </w:numPr>
        <w:shd w:val="clear" w:color="auto" w:fill="FFFFFF"/>
        <w:suppressAutoHyphens/>
        <w:spacing w:line="360" w:lineRule="auto"/>
        <w:ind w:left="0" w:firstLine="709"/>
        <w:rPr>
          <w:bCs/>
          <w:spacing w:val="0"/>
        </w:rPr>
      </w:pPr>
      <w:r w:rsidRPr="006C2DCC">
        <w:rPr>
          <w:bCs/>
          <w:spacing w:val="0"/>
        </w:rPr>
        <w:t>Вища освіта України і Болонський процес: [</w:t>
      </w:r>
      <w:proofErr w:type="spellStart"/>
      <w:r w:rsidRPr="006C2DCC">
        <w:rPr>
          <w:bCs/>
          <w:spacing w:val="0"/>
        </w:rPr>
        <w:t>навч</w:t>
      </w:r>
      <w:proofErr w:type="spellEnd"/>
      <w:r w:rsidRPr="006C2DCC">
        <w:rPr>
          <w:bCs/>
          <w:spacing w:val="0"/>
        </w:rPr>
        <w:t xml:space="preserve">. </w:t>
      </w:r>
      <w:proofErr w:type="spellStart"/>
      <w:r w:rsidRPr="006C2DCC">
        <w:rPr>
          <w:bCs/>
          <w:spacing w:val="0"/>
        </w:rPr>
        <w:t>посіб</w:t>
      </w:r>
      <w:proofErr w:type="spellEnd"/>
      <w:r w:rsidRPr="006C2DCC">
        <w:rPr>
          <w:bCs/>
          <w:spacing w:val="0"/>
        </w:rPr>
        <w:t xml:space="preserve">.] / М.Ф. Степко, </w:t>
      </w:r>
      <w:proofErr w:type="spellStart"/>
      <w:r w:rsidRPr="006C2DCC">
        <w:rPr>
          <w:bCs/>
          <w:spacing w:val="0"/>
        </w:rPr>
        <w:t>Я.Я. Бо</w:t>
      </w:r>
      <w:proofErr w:type="spellEnd"/>
      <w:r w:rsidRPr="006C2DCC">
        <w:rPr>
          <w:bCs/>
          <w:spacing w:val="0"/>
        </w:rPr>
        <w:t xml:space="preserve">любаш, </w:t>
      </w:r>
      <w:proofErr w:type="spellStart"/>
      <w:r w:rsidRPr="006C2DCC">
        <w:rPr>
          <w:bCs/>
          <w:spacing w:val="0"/>
        </w:rPr>
        <w:t>В.Д. Шин</w:t>
      </w:r>
      <w:proofErr w:type="spellEnd"/>
      <w:r w:rsidRPr="006C2DCC">
        <w:rPr>
          <w:bCs/>
          <w:spacing w:val="0"/>
        </w:rPr>
        <w:t xml:space="preserve">карук та ін.; за ред.. В.Г. Кременя. – Тернопіль : </w:t>
      </w:r>
      <w:proofErr w:type="spellStart"/>
      <w:r w:rsidRPr="006C2DCC">
        <w:rPr>
          <w:bCs/>
          <w:spacing w:val="0"/>
        </w:rPr>
        <w:t>Навч</w:t>
      </w:r>
      <w:proofErr w:type="spellEnd"/>
      <w:r w:rsidRPr="006C2DCC">
        <w:rPr>
          <w:bCs/>
          <w:spacing w:val="0"/>
        </w:rPr>
        <w:t>. книга, 2004. – 384 с.</w:t>
      </w:r>
    </w:p>
    <w:p w:rsidR="006C2DCC" w:rsidRPr="006C2DCC" w:rsidRDefault="006C2DCC" w:rsidP="004D4BC0">
      <w:pPr>
        <w:pStyle w:val="af8"/>
        <w:numPr>
          <w:ilvl w:val="0"/>
          <w:numId w:val="26"/>
        </w:numPr>
        <w:shd w:val="clear" w:color="auto" w:fill="FFFFFF"/>
        <w:suppressAutoHyphens/>
        <w:spacing w:line="360" w:lineRule="auto"/>
        <w:ind w:left="0" w:firstLine="709"/>
        <w:rPr>
          <w:bCs/>
          <w:spacing w:val="0"/>
        </w:rPr>
      </w:pPr>
      <w:r w:rsidRPr="006C2DCC">
        <w:rPr>
          <w:bCs/>
          <w:spacing w:val="0"/>
        </w:rPr>
        <w:t>Енциклопедія</w:t>
      </w:r>
      <w:r>
        <w:rPr>
          <w:bCs/>
          <w:spacing w:val="0"/>
        </w:rPr>
        <w:t xml:space="preserve"> освіти / АПН України; [</w:t>
      </w:r>
      <w:proofErr w:type="spellStart"/>
      <w:r>
        <w:rPr>
          <w:bCs/>
          <w:spacing w:val="0"/>
        </w:rPr>
        <w:t>голов</w:t>
      </w:r>
      <w:proofErr w:type="spellEnd"/>
      <w:r>
        <w:rPr>
          <w:bCs/>
          <w:spacing w:val="0"/>
        </w:rPr>
        <w:t>. ред</w:t>
      </w:r>
      <w:r w:rsidRPr="006C2DCC">
        <w:rPr>
          <w:bCs/>
          <w:spacing w:val="0"/>
        </w:rPr>
        <w:t xml:space="preserve">. В.Г. Кремень]. – К. : </w:t>
      </w:r>
      <w:proofErr w:type="spellStart"/>
      <w:r w:rsidRPr="006C2DCC">
        <w:rPr>
          <w:bCs/>
          <w:spacing w:val="0"/>
        </w:rPr>
        <w:t>Юрінком</w:t>
      </w:r>
      <w:proofErr w:type="spellEnd"/>
      <w:r w:rsidRPr="006C2DCC">
        <w:rPr>
          <w:bCs/>
          <w:spacing w:val="0"/>
        </w:rPr>
        <w:t xml:space="preserve"> Інтер, 2008. – 1040 с.</w:t>
      </w:r>
    </w:p>
    <w:p w:rsidR="006C2DCC" w:rsidRPr="006C2DCC" w:rsidRDefault="006C2DCC" w:rsidP="004D4BC0">
      <w:pPr>
        <w:pStyle w:val="af8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rPr>
          <w:spacing w:val="0"/>
        </w:rPr>
      </w:pPr>
      <w:proofErr w:type="spellStart"/>
      <w:r w:rsidRPr="006C2DCC">
        <w:rPr>
          <w:spacing w:val="0"/>
        </w:rPr>
        <w:t>Зеленська</w:t>
      </w:r>
      <w:proofErr w:type="spellEnd"/>
      <w:r w:rsidRPr="006C2DCC">
        <w:rPr>
          <w:spacing w:val="0"/>
        </w:rPr>
        <w:t xml:space="preserve"> Л. Д. Колегіальне самоврядування в університетах Європи та України : [програма та методичні рекомендації до вивчення модуля «Історія розвитку вищої освіти в Україні» з курсу «Педагогіка вищої школи» для магістрів та аспірантів ВНЗ </w:t>
      </w:r>
      <w:r w:rsidRPr="006C2DCC">
        <w:rPr>
          <w:spacing w:val="0"/>
          <w:lang w:val="en-US"/>
        </w:rPr>
        <w:t>III</w:t>
      </w:r>
      <w:r w:rsidRPr="006C2DCC">
        <w:rPr>
          <w:spacing w:val="0"/>
        </w:rPr>
        <w:t>-</w:t>
      </w:r>
      <w:r w:rsidRPr="006C2DCC">
        <w:rPr>
          <w:spacing w:val="0"/>
          <w:lang w:val="en-US"/>
        </w:rPr>
        <w:t>IV</w:t>
      </w:r>
      <w:r w:rsidRPr="006C2DCC">
        <w:rPr>
          <w:spacing w:val="0"/>
        </w:rPr>
        <w:t xml:space="preserve"> рівнів акредитації]. – Х. : ХНПУ імені Г.С. Сковороди, 2011. – 36 с.</w:t>
      </w:r>
    </w:p>
    <w:p w:rsidR="006C2DCC" w:rsidRPr="006C2DCC" w:rsidRDefault="006C2DCC" w:rsidP="006C2DCC">
      <w:pPr>
        <w:pStyle w:val="af8"/>
        <w:shd w:val="clear" w:color="auto" w:fill="FFFFFF"/>
        <w:suppressAutoHyphens/>
        <w:spacing w:line="360" w:lineRule="auto"/>
        <w:ind w:left="0"/>
        <w:rPr>
          <w:bCs/>
          <w:spacing w:val="0"/>
        </w:rPr>
      </w:pPr>
      <w:r w:rsidRPr="006C2DCC">
        <w:rPr>
          <w:bCs/>
          <w:spacing w:val="0"/>
        </w:rPr>
        <w:t xml:space="preserve">4. Інтерактивні технології навчання: теорія, практика, досвід: метод. </w:t>
      </w:r>
      <w:proofErr w:type="spellStart"/>
      <w:r w:rsidRPr="006C2DCC">
        <w:rPr>
          <w:bCs/>
          <w:spacing w:val="0"/>
        </w:rPr>
        <w:t>посіб</w:t>
      </w:r>
      <w:proofErr w:type="spellEnd"/>
      <w:r w:rsidRPr="006C2DCC">
        <w:rPr>
          <w:bCs/>
          <w:spacing w:val="0"/>
        </w:rPr>
        <w:t xml:space="preserve">. / </w:t>
      </w:r>
      <w:proofErr w:type="spellStart"/>
      <w:r w:rsidRPr="006C2DCC">
        <w:rPr>
          <w:bCs/>
          <w:spacing w:val="0"/>
        </w:rPr>
        <w:t>О. Поме</w:t>
      </w:r>
      <w:proofErr w:type="spellEnd"/>
      <w:r w:rsidRPr="006C2DCC">
        <w:rPr>
          <w:bCs/>
          <w:spacing w:val="0"/>
        </w:rPr>
        <w:t xml:space="preserve">тун, </w:t>
      </w:r>
      <w:proofErr w:type="spellStart"/>
      <w:r w:rsidRPr="006C2DCC">
        <w:rPr>
          <w:bCs/>
          <w:spacing w:val="0"/>
        </w:rPr>
        <w:t>Л. Пироже</w:t>
      </w:r>
      <w:proofErr w:type="spellEnd"/>
      <w:r w:rsidRPr="006C2DCC">
        <w:rPr>
          <w:bCs/>
          <w:spacing w:val="0"/>
        </w:rPr>
        <w:t>нко [та ін.]. – К. : АПН, 2002. – 136 с.</w:t>
      </w:r>
    </w:p>
    <w:p w:rsidR="006C2DCC" w:rsidRPr="006C2DCC" w:rsidRDefault="006C2DCC" w:rsidP="006C2DCC">
      <w:pPr>
        <w:pStyle w:val="af8"/>
        <w:shd w:val="clear" w:color="auto" w:fill="FFFFFF"/>
        <w:suppressAutoHyphens/>
        <w:spacing w:line="360" w:lineRule="auto"/>
        <w:ind w:left="0"/>
        <w:rPr>
          <w:bCs/>
          <w:spacing w:val="0"/>
        </w:rPr>
      </w:pPr>
      <w:r w:rsidRPr="006C2DCC">
        <w:rPr>
          <w:bCs/>
          <w:spacing w:val="0"/>
        </w:rPr>
        <w:t xml:space="preserve">5. </w:t>
      </w:r>
      <w:proofErr w:type="spellStart"/>
      <w:r w:rsidRPr="006C2DCC">
        <w:rPr>
          <w:bCs/>
          <w:spacing w:val="0"/>
        </w:rPr>
        <w:t>Клепко</w:t>
      </w:r>
      <w:proofErr w:type="spellEnd"/>
      <w:r w:rsidRPr="006C2DCC">
        <w:rPr>
          <w:bCs/>
          <w:spacing w:val="0"/>
        </w:rPr>
        <w:t xml:space="preserve"> С.Ф. Філософія освіти в європейському контексті: монографія / С.Ф. Клепко. – Полтава : ПОІППО, 2006. – 328 с.</w:t>
      </w:r>
    </w:p>
    <w:p w:rsidR="006C2DCC" w:rsidRPr="006C2DCC" w:rsidRDefault="006C2DCC" w:rsidP="006C2D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C2DCC">
        <w:rPr>
          <w:rFonts w:ascii="Times New Roman" w:hAnsi="Times New Roman"/>
          <w:sz w:val="28"/>
          <w:szCs w:val="28"/>
          <w:lang w:val="uk-UA"/>
        </w:rPr>
        <w:t xml:space="preserve">6. Лекції з педагогіки вищої школи: </w:t>
      </w:r>
      <w:proofErr w:type="spellStart"/>
      <w:r w:rsidRPr="006C2DCC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6C2DCC">
        <w:rPr>
          <w:rFonts w:ascii="Times New Roman" w:hAnsi="Times New Roman"/>
          <w:sz w:val="28"/>
          <w:szCs w:val="28"/>
          <w:lang w:val="uk-UA"/>
        </w:rPr>
        <w:t xml:space="preserve">. посібник / за ред. </w:t>
      </w:r>
      <w:r>
        <w:rPr>
          <w:rFonts w:ascii="Times New Roman" w:hAnsi="Times New Roman"/>
          <w:sz w:val="28"/>
          <w:szCs w:val="28"/>
          <w:lang w:val="uk-UA"/>
        </w:rPr>
        <w:t>В.І. </w:t>
      </w:r>
      <w:r w:rsidRPr="006C2DCC">
        <w:rPr>
          <w:rFonts w:ascii="Times New Roman" w:hAnsi="Times New Roman"/>
          <w:sz w:val="28"/>
          <w:szCs w:val="28"/>
          <w:lang w:val="uk-UA"/>
        </w:rPr>
        <w:t>Лозової. – Х. : «ОВС», 2006. – 496с.</w:t>
      </w:r>
    </w:p>
    <w:p w:rsidR="006C2DCC" w:rsidRPr="006C2DCC" w:rsidRDefault="006C2DCC" w:rsidP="006C2D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C2DCC">
        <w:rPr>
          <w:rFonts w:ascii="Times New Roman" w:hAnsi="Times New Roman"/>
          <w:sz w:val="28"/>
          <w:szCs w:val="28"/>
          <w:lang w:val="uk-UA"/>
        </w:rPr>
        <w:t xml:space="preserve">7. Лекції з педагогіки вищої школи: </w:t>
      </w:r>
      <w:proofErr w:type="spellStart"/>
      <w:r w:rsidRPr="006C2DCC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6C2DCC">
        <w:rPr>
          <w:rFonts w:ascii="Times New Roman" w:hAnsi="Times New Roman"/>
          <w:sz w:val="28"/>
          <w:szCs w:val="28"/>
          <w:lang w:val="uk-UA"/>
        </w:rPr>
        <w:t xml:space="preserve">. посібник / за ред. В.І. Лозової. – 2-е вид., </w:t>
      </w:r>
      <w:proofErr w:type="spellStart"/>
      <w:r w:rsidRPr="006C2DCC">
        <w:rPr>
          <w:rFonts w:ascii="Times New Roman" w:hAnsi="Times New Roman"/>
          <w:sz w:val="28"/>
          <w:szCs w:val="28"/>
          <w:lang w:val="uk-UA"/>
        </w:rPr>
        <w:t>доп</w:t>
      </w:r>
      <w:proofErr w:type="spellEnd"/>
      <w:r w:rsidRPr="006C2DCC">
        <w:rPr>
          <w:rFonts w:ascii="Times New Roman" w:hAnsi="Times New Roman"/>
          <w:sz w:val="28"/>
          <w:szCs w:val="28"/>
          <w:lang w:val="uk-UA"/>
        </w:rPr>
        <w:t xml:space="preserve">. і випр. – Х. : «ОВС», 2010. – 480с. </w:t>
      </w:r>
    </w:p>
    <w:p w:rsidR="006C2DCC" w:rsidRPr="006C2DCC" w:rsidRDefault="006C2DCC" w:rsidP="006C2D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C2DCC">
        <w:rPr>
          <w:rFonts w:ascii="Times New Roman" w:hAnsi="Times New Roman"/>
          <w:sz w:val="28"/>
          <w:szCs w:val="28"/>
          <w:lang w:val="uk-UA"/>
        </w:rPr>
        <w:t xml:space="preserve">8. Наукові підходи до педагогічних досліджень: колективна монографія / За </w:t>
      </w:r>
      <w:proofErr w:type="spellStart"/>
      <w:r w:rsidRPr="006C2DCC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Pr="006C2DCC">
        <w:rPr>
          <w:rFonts w:ascii="Times New Roman" w:hAnsi="Times New Roman"/>
          <w:sz w:val="28"/>
          <w:szCs w:val="28"/>
          <w:lang w:val="uk-UA"/>
        </w:rPr>
        <w:t xml:space="preserve">. ред. В.І. Лозової. – Харків : Вид-во </w:t>
      </w:r>
      <w:proofErr w:type="spellStart"/>
      <w:r w:rsidRPr="006C2DCC">
        <w:rPr>
          <w:rFonts w:ascii="Times New Roman" w:hAnsi="Times New Roman"/>
          <w:sz w:val="28"/>
          <w:szCs w:val="28"/>
          <w:lang w:val="uk-UA"/>
        </w:rPr>
        <w:t>Віровець</w:t>
      </w:r>
      <w:proofErr w:type="spellEnd"/>
      <w:r w:rsidRPr="006C2DCC">
        <w:rPr>
          <w:rFonts w:ascii="Times New Roman" w:hAnsi="Times New Roman"/>
          <w:sz w:val="28"/>
          <w:szCs w:val="28"/>
          <w:lang w:val="uk-UA"/>
        </w:rPr>
        <w:t xml:space="preserve"> А.П. «Апостроф», 2012. – 348с.</w:t>
      </w:r>
    </w:p>
    <w:p w:rsidR="006C2DCC" w:rsidRPr="006C2DCC" w:rsidRDefault="006C2DCC" w:rsidP="006C2DCC">
      <w:pPr>
        <w:pStyle w:val="af8"/>
        <w:shd w:val="clear" w:color="auto" w:fill="FFFFFF"/>
        <w:suppressAutoHyphens/>
        <w:spacing w:line="360" w:lineRule="auto"/>
        <w:ind w:left="0"/>
        <w:rPr>
          <w:bCs/>
          <w:spacing w:val="0"/>
        </w:rPr>
      </w:pPr>
      <w:r w:rsidRPr="006C2DCC">
        <w:rPr>
          <w:bCs/>
          <w:spacing w:val="0"/>
        </w:rPr>
        <w:t xml:space="preserve">9. </w:t>
      </w:r>
      <w:proofErr w:type="spellStart"/>
      <w:r w:rsidRPr="006C2DCC">
        <w:rPr>
          <w:bCs/>
          <w:spacing w:val="0"/>
        </w:rPr>
        <w:t>Ортинський</w:t>
      </w:r>
      <w:proofErr w:type="spellEnd"/>
      <w:r w:rsidRPr="006C2DCC">
        <w:rPr>
          <w:bCs/>
          <w:spacing w:val="0"/>
        </w:rPr>
        <w:t xml:space="preserve"> В.Л. Педаго</w:t>
      </w:r>
      <w:r>
        <w:rPr>
          <w:bCs/>
          <w:spacing w:val="0"/>
        </w:rPr>
        <w:t xml:space="preserve">гіка вищої школи: </w:t>
      </w:r>
      <w:proofErr w:type="spellStart"/>
      <w:r>
        <w:rPr>
          <w:bCs/>
          <w:spacing w:val="0"/>
        </w:rPr>
        <w:t>навч</w:t>
      </w:r>
      <w:proofErr w:type="spellEnd"/>
      <w:r>
        <w:rPr>
          <w:bCs/>
          <w:spacing w:val="0"/>
        </w:rPr>
        <w:t xml:space="preserve">. </w:t>
      </w:r>
      <w:proofErr w:type="spellStart"/>
      <w:r>
        <w:rPr>
          <w:bCs/>
          <w:spacing w:val="0"/>
        </w:rPr>
        <w:t>посіб</w:t>
      </w:r>
      <w:proofErr w:type="spellEnd"/>
      <w:r>
        <w:rPr>
          <w:bCs/>
          <w:spacing w:val="0"/>
        </w:rPr>
        <w:t>. д</w:t>
      </w:r>
      <w:r w:rsidRPr="006C2DCC">
        <w:rPr>
          <w:bCs/>
          <w:spacing w:val="0"/>
        </w:rPr>
        <w:t xml:space="preserve">ля </w:t>
      </w:r>
      <w:proofErr w:type="spellStart"/>
      <w:r w:rsidRPr="006C2DCC">
        <w:rPr>
          <w:bCs/>
          <w:spacing w:val="0"/>
        </w:rPr>
        <w:t>студ</w:t>
      </w:r>
      <w:proofErr w:type="spellEnd"/>
      <w:r w:rsidRPr="006C2DCC">
        <w:rPr>
          <w:bCs/>
          <w:spacing w:val="0"/>
        </w:rPr>
        <w:t xml:space="preserve">. </w:t>
      </w:r>
      <w:proofErr w:type="spellStart"/>
      <w:r w:rsidRPr="006C2DCC">
        <w:rPr>
          <w:bCs/>
          <w:spacing w:val="0"/>
        </w:rPr>
        <w:t>вищ</w:t>
      </w:r>
      <w:proofErr w:type="spellEnd"/>
      <w:r w:rsidRPr="006C2DCC">
        <w:rPr>
          <w:bCs/>
          <w:spacing w:val="0"/>
        </w:rPr>
        <w:t xml:space="preserve">. </w:t>
      </w:r>
      <w:proofErr w:type="spellStart"/>
      <w:r w:rsidRPr="006C2DCC">
        <w:rPr>
          <w:bCs/>
          <w:spacing w:val="0"/>
        </w:rPr>
        <w:t>навч</w:t>
      </w:r>
      <w:proofErr w:type="spellEnd"/>
      <w:r w:rsidRPr="006C2DCC">
        <w:rPr>
          <w:bCs/>
          <w:spacing w:val="0"/>
        </w:rPr>
        <w:t xml:space="preserve">. </w:t>
      </w:r>
      <w:proofErr w:type="spellStart"/>
      <w:r w:rsidRPr="006C2DCC">
        <w:rPr>
          <w:bCs/>
          <w:spacing w:val="0"/>
        </w:rPr>
        <w:t>закл</w:t>
      </w:r>
      <w:proofErr w:type="spellEnd"/>
      <w:r w:rsidRPr="006C2DCC">
        <w:rPr>
          <w:bCs/>
          <w:spacing w:val="0"/>
        </w:rPr>
        <w:t xml:space="preserve">. / </w:t>
      </w:r>
      <w:proofErr w:type="spellStart"/>
      <w:r w:rsidRPr="006C2DCC">
        <w:rPr>
          <w:bCs/>
          <w:spacing w:val="0"/>
        </w:rPr>
        <w:t>В.Л.</w:t>
      </w:r>
      <w:r>
        <w:rPr>
          <w:bCs/>
          <w:spacing w:val="0"/>
        </w:rPr>
        <w:t> Ортин</w:t>
      </w:r>
      <w:proofErr w:type="spellEnd"/>
      <w:r>
        <w:rPr>
          <w:bCs/>
          <w:spacing w:val="0"/>
        </w:rPr>
        <w:t xml:space="preserve">ський. – К. : Центр </w:t>
      </w:r>
      <w:proofErr w:type="spellStart"/>
      <w:r>
        <w:rPr>
          <w:bCs/>
          <w:spacing w:val="0"/>
        </w:rPr>
        <w:t>учб</w:t>
      </w:r>
      <w:proofErr w:type="spellEnd"/>
      <w:r>
        <w:rPr>
          <w:bCs/>
          <w:spacing w:val="0"/>
        </w:rPr>
        <w:t>. л</w:t>
      </w:r>
      <w:r w:rsidRPr="006C2DCC">
        <w:rPr>
          <w:bCs/>
          <w:spacing w:val="0"/>
        </w:rPr>
        <w:t>ітер., 2009. – 472 с.</w:t>
      </w:r>
    </w:p>
    <w:p w:rsidR="006C2DCC" w:rsidRPr="006C2DCC" w:rsidRDefault="006C2DCC" w:rsidP="006C2D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C2DCC">
        <w:rPr>
          <w:rFonts w:ascii="Times New Roman" w:hAnsi="Times New Roman"/>
          <w:sz w:val="28"/>
          <w:szCs w:val="28"/>
          <w:lang w:val="uk-UA"/>
        </w:rPr>
        <w:t xml:space="preserve">10. Педагогіка: баз. </w:t>
      </w:r>
      <w:proofErr w:type="spellStart"/>
      <w:r w:rsidRPr="006C2DCC">
        <w:rPr>
          <w:rFonts w:ascii="Times New Roman" w:hAnsi="Times New Roman"/>
          <w:sz w:val="28"/>
          <w:szCs w:val="28"/>
          <w:lang w:val="uk-UA"/>
        </w:rPr>
        <w:t>підруч</w:t>
      </w:r>
      <w:proofErr w:type="spellEnd"/>
      <w:r w:rsidRPr="006C2DCC">
        <w:rPr>
          <w:rFonts w:ascii="Times New Roman" w:hAnsi="Times New Roman"/>
          <w:sz w:val="28"/>
          <w:szCs w:val="28"/>
          <w:lang w:val="uk-UA"/>
        </w:rPr>
        <w:t xml:space="preserve">. для </w:t>
      </w:r>
      <w:proofErr w:type="spellStart"/>
      <w:r w:rsidRPr="006C2DCC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6C2DC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C2DCC">
        <w:rPr>
          <w:rFonts w:ascii="Times New Roman" w:hAnsi="Times New Roman"/>
          <w:sz w:val="28"/>
          <w:szCs w:val="28"/>
          <w:lang w:val="uk-UA"/>
        </w:rPr>
        <w:t>вищ</w:t>
      </w:r>
      <w:proofErr w:type="spellEnd"/>
      <w:r w:rsidRPr="006C2DC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C2DCC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6C2DCC">
        <w:rPr>
          <w:rFonts w:ascii="Times New Roman" w:hAnsi="Times New Roman"/>
          <w:sz w:val="28"/>
          <w:szCs w:val="28"/>
          <w:lang w:val="uk-UA"/>
        </w:rPr>
        <w:t xml:space="preserve">. закладів </w:t>
      </w:r>
      <w:r w:rsidRPr="006C2DCC">
        <w:rPr>
          <w:rFonts w:ascii="Times New Roman" w:hAnsi="Times New Roman"/>
          <w:sz w:val="28"/>
          <w:szCs w:val="28"/>
          <w:lang w:val="en-US"/>
        </w:rPr>
        <w:t>III</w:t>
      </w:r>
      <w:r w:rsidRPr="006C2DCC">
        <w:rPr>
          <w:rFonts w:ascii="Times New Roman" w:hAnsi="Times New Roman"/>
          <w:sz w:val="28"/>
          <w:szCs w:val="28"/>
          <w:lang w:val="uk-UA"/>
        </w:rPr>
        <w:t>-</w:t>
      </w:r>
      <w:r w:rsidRPr="006C2DCC">
        <w:rPr>
          <w:rFonts w:ascii="Times New Roman" w:hAnsi="Times New Roman"/>
          <w:sz w:val="28"/>
          <w:szCs w:val="28"/>
          <w:lang w:val="en-US"/>
        </w:rPr>
        <w:t>IV</w:t>
      </w:r>
      <w:r w:rsidRPr="006C2DCC">
        <w:rPr>
          <w:rFonts w:ascii="Times New Roman" w:hAnsi="Times New Roman"/>
          <w:sz w:val="28"/>
          <w:szCs w:val="28"/>
          <w:lang w:val="uk-UA"/>
        </w:rPr>
        <w:t xml:space="preserve"> рівнів акредитації / </w:t>
      </w:r>
      <w:proofErr w:type="spellStart"/>
      <w:r w:rsidRPr="006C2DCC">
        <w:rPr>
          <w:rFonts w:ascii="Times New Roman" w:hAnsi="Times New Roman"/>
          <w:sz w:val="28"/>
          <w:szCs w:val="28"/>
          <w:lang w:val="uk-UA"/>
        </w:rPr>
        <w:t>кол</w:t>
      </w:r>
      <w:proofErr w:type="spellEnd"/>
      <w:r w:rsidRPr="006C2DCC">
        <w:rPr>
          <w:rFonts w:ascii="Times New Roman" w:hAnsi="Times New Roman"/>
          <w:sz w:val="28"/>
          <w:szCs w:val="28"/>
          <w:lang w:val="uk-UA"/>
        </w:rPr>
        <w:t>. авторів; за ред. І.Ф. Прокопенка. – Х. : Фоліо, 2015. – 572 с.</w:t>
      </w:r>
    </w:p>
    <w:p w:rsidR="006C2DCC" w:rsidRPr="006C2DCC" w:rsidRDefault="006C2DCC" w:rsidP="006C2DCC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C2DCC">
        <w:rPr>
          <w:rFonts w:ascii="Times New Roman" w:hAnsi="Times New Roman"/>
          <w:sz w:val="28"/>
          <w:szCs w:val="28"/>
          <w:lang w:val="uk-UA"/>
        </w:rPr>
        <w:t xml:space="preserve">11. </w:t>
      </w:r>
      <w:proofErr w:type="spellStart"/>
      <w:r w:rsidRPr="006C2DCC">
        <w:rPr>
          <w:rFonts w:ascii="Times New Roman" w:hAnsi="Times New Roman"/>
          <w:sz w:val="28"/>
          <w:szCs w:val="28"/>
          <w:lang w:val="uk-UA"/>
        </w:rPr>
        <w:t>Фіцула</w:t>
      </w:r>
      <w:proofErr w:type="spellEnd"/>
      <w:r w:rsidRPr="006C2DCC">
        <w:rPr>
          <w:rFonts w:ascii="Times New Roman" w:hAnsi="Times New Roman"/>
          <w:sz w:val="28"/>
          <w:szCs w:val="28"/>
          <w:lang w:val="uk-UA"/>
        </w:rPr>
        <w:t xml:space="preserve"> М. М. Педагогіка вищої школи : </w:t>
      </w:r>
      <w:proofErr w:type="spellStart"/>
      <w:r w:rsidRPr="006C2DCC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6C2DCC">
        <w:rPr>
          <w:rFonts w:ascii="Times New Roman" w:hAnsi="Times New Roman"/>
          <w:sz w:val="28"/>
          <w:szCs w:val="28"/>
          <w:lang w:val="uk-UA"/>
        </w:rPr>
        <w:t xml:space="preserve">. посібник / </w:t>
      </w:r>
      <w:proofErr w:type="spellStart"/>
      <w:r w:rsidRPr="006C2DCC">
        <w:rPr>
          <w:rFonts w:ascii="Times New Roman" w:hAnsi="Times New Roman"/>
          <w:sz w:val="28"/>
          <w:szCs w:val="28"/>
          <w:lang w:val="uk-UA"/>
        </w:rPr>
        <w:t>М. М. Фіц</w:t>
      </w:r>
      <w:proofErr w:type="spellEnd"/>
      <w:r w:rsidRPr="006C2DCC">
        <w:rPr>
          <w:rFonts w:ascii="Times New Roman" w:hAnsi="Times New Roman"/>
          <w:sz w:val="28"/>
          <w:szCs w:val="28"/>
          <w:lang w:val="uk-UA"/>
        </w:rPr>
        <w:t>ула. – К. : «</w:t>
      </w:r>
      <w:proofErr w:type="spellStart"/>
      <w:r w:rsidRPr="006C2DCC">
        <w:rPr>
          <w:rFonts w:ascii="Times New Roman" w:hAnsi="Times New Roman"/>
          <w:sz w:val="28"/>
          <w:szCs w:val="28"/>
          <w:lang w:val="uk-UA"/>
        </w:rPr>
        <w:t>Академвидав</w:t>
      </w:r>
      <w:proofErr w:type="spellEnd"/>
      <w:r w:rsidRPr="006C2DCC">
        <w:rPr>
          <w:rFonts w:ascii="Times New Roman" w:hAnsi="Times New Roman"/>
          <w:sz w:val="28"/>
          <w:szCs w:val="28"/>
          <w:lang w:val="uk-UA"/>
        </w:rPr>
        <w:t>», 2006. – С. 59-75; 311-328.</w:t>
      </w:r>
    </w:p>
    <w:p w:rsidR="006C2DCC" w:rsidRPr="006C2DCC" w:rsidRDefault="006C2DCC" w:rsidP="006C2D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C2DCC">
        <w:rPr>
          <w:rFonts w:ascii="Times New Roman" w:hAnsi="Times New Roman"/>
          <w:sz w:val="28"/>
          <w:szCs w:val="28"/>
          <w:lang w:val="uk-UA"/>
        </w:rPr>
        <w:lastRenderedPageBreak/>
        <w:t xml:space="preserve">12. Хрестоматія з педагогіки вищої школи: </w:t>
      </w:r>
      <w:proofErr w:type="spellStart"/>
      <w:r w:rsidRPr="006C2DCC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6C2DCC">
        <w:rPr>
          <w:rFonts w:ascii="Times New Roman" w:hAnsi="Times New Roman"/>
          <w:sz w:val="28"/>
          <w:szCs w:val="28"/>
          <w:lang w:val="uk-UA"/>
        </w:rPr>
        <w:t xml:space="preserve">. посібник/ : укладач: В.І. Лозова, А.В. </w:t>
      </w:r>
      <w:proofErr w:type="spellStart"/>
      <w:r w:rsidRPr="006C2DCC">
        <w:rPr>
          <w:rFonts w:ascii="Times New Roman" w:hAnsi="Times New Roman"/>
          <w:sz w:val="28"/>
          <w:szCs w:val="28"/>
          <w:lang w:val="uk-UA"/>
        </w:rPr>
        <w:t>Троцко</w:t>
      </w:r>
      <w:proofErr w:type="spellEnd"/>
      <w:r w:rsidRPr="006C2DCC">
        <w:rPr>
          <w:rFonts w:ascii="Times New Roman" w:hAnsi="Times New Roman"/>
          <w:sz w:val="28"/>
          <w:szCs w:val="28"/>
          <w:lang w:val="uk-UA"/>
        </w:rPr>
        <w:t xml:space="preserve">, О.М. </w:t>
      </w:r>
      <w:proofErr w:type="spellStart"/>
      <w:r w:rsidRPr="006C2DCC">
        <w:rPr>
          <w:rFonts w:ascii="Times New Roman" w:hAnsi="Times New Roman"/>
          <w:sz w:val="28"/>
          <w:szCs w:val="28"/>
          <w:lang w:val="uk-UA"/>
        </w:rPr>
        <w:t>Іонова</w:t>
      </w:r>
      <w:proofErr w:type="spellEnd"/>
      <w:r w:rsidRPr="006C2DCC">
        <w:rPr>
          <w:rFonts w:ascii="Times New Roman" w:hAnsi="Times New Roman"/>
          <w:sz w:val="28"/>
          <w:szCs w:val="28"/>
          <w:lang w:val="uk-UA"/>
        </w:rPr>
        <w:t xml:space="preserve">, С.Т. </w:t>
      </w:r>
      <w:proofErr w:type="spellStart"/>
      <w:r w:rsidRPr="006C2DCC">
        <w:rPr>
          <w:rFonts w:ascii="Times New Roman" w:hAnsi="Times New Roman"/>
          <w:sz w:val="28"/>
          <w:szCs w:val="28"/>
          <w:lang w:val="uk-UA"/>
        </w:rPr>
        <w:t>Золотухіна</w:t>
      </w:r>
      <w:proofErr w:type="spellEnd"/>
      <w:r w:rsidRPr="006C2DCC">
        <w:rPr>
          <w:rFonts w:ascii="Times New Roman" w:hAnsi="Times New Roman"/>
          <w:sz w:val="28"/>
          <w:szCs w:val="28"/>
          <w:lang w:val="uk-UA"/>
        </w:rPr>
        <w:t xml:space="preserve">; за ред. В.І. Лозової. – Х. : </w:t>
      </w:r>
      <w:proofErr w:type="spellStart"/>
      <w:r w:rsidRPr="006C2DCC">
        <w:rPr>
          <w:rFonts w:ascii="Times New Roman" w:hAnsi="Times New Roman"/>
          <w:sz w:val="28"/>
          <w:szCs w:val="28"/>
          <w:lang w:val="uk-UA"/>
        </w:rPr>
        <w:t>Віровець</w:t>
      </w:r>
      <w:proofErr w:type="spellEnd"/>
      <w:r w:rsidRPr="006C2DCC">
        <w:rPr>
          <w:rFonts w:ascii="Times New Roman" w:hAnsi="Times New Roman"/>
          <w:sz w:val="28"/>
          <w:szCs w:val="28"/>
          <w:lang w:val="uk-UA"/>
        </w:rPr>
        <w:t xml:space="preserve"> А.П. «Апостроф», 2011. – 408с.</w:t>
      </w:r>
    </w:p>
    <w:p w:rsidR="00787B33" w:rsidRPr="00787B33" w:rsidRDefault="00787B33" w:rsidP="00787B33"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sz w:val="28"/>
          <w:lang w:val="uk-UA"/>
        </w:rPr>
      </w:pPr>
      <w:r w:rsidRPr="00787B33">
        <w:rPr>
          <w:rFonts w:ascii="Times New Roman" w:hAnsi="Times New Roman"/>
          <w:b/>
          <w:bCs/>
          <w:spacing w:val="-6"/>
          <w:sz w:val="28"/>
          <w:lang w:val="uk-UA"/>
        </w:rPr>
        <w:t>Допоміжна</w:t>
      </w:r>
    </w:p>
    <w:p w:rsidR="00787B33" w:rsidRPr="00B34DDF" w:rsidRDefault="00787B33" w:rsidP="004D4BC0">
      <w:pPr>
        <w:pStyle w:val="af8"/>
        <w:numPr>
          <w:ilvl w:val="0"/>
          <w:numId w:val="27"/>
        </w:numPr>
        <w:tabs>
          <w:tab w:val="left" w:pos="0"/>
          <w:tab w:val="left" w:pos="284"/>
        </w:tabs>
        <w:spacing w:line="360" w:lineRule="auto"/>
        <w:ind w:left="0" w:firstLine="720"/>
      </w:pPr>
      <w:proofErr w:type="spellStart"/>
      <w:r w:rsidRPr="00B34DDF">
        <w:t>Друганова</w:t>
      </w:r>
      <w:proofErr w:type="spellEnd"/>
      <w:r w:rsidRPr="00B34DDF">
        <w:t xml:space="preserve"> О. М. Приватна ініціатива в освіті України (</w:t>
      </w:r>
      <w:proofErr w:type="spellStart"/>
      <w:r w:rsidRPr="00B34DDF">
        <w:t>історико-педагогічний</w:t>
      </w:r>
      <w:proofErr w:type="spellEnd"/>
      <w:r w:rsidRPr="00B34DDF">
        <w:t xml:space="preserve"> аспект) [Текст] : монографія. – Х. : ДИВО, 2008. – 556 с.</w:t>
      </w:r>
    </w:p>
    <w:p w:rsidR="00787B33" w:rsidRPr="00B34DDF" w:rsidRDefault="00787B33" w:rsidP="004D4BC0">
      <w:pPr>
        <w:pStyle w:val="af8"/>
        <w:numPr>
          <w:ilvl w:val="0"/>
          <w:numId w:val="25"/>
        </w:numPr>
        <w:tabs>
          <w:tab w:val="left" w:pos="0"/>
          <w:tab w:val="left" w:pos="284"/>
        </w:tabs>
        <w:spacing w:line="360" w:lineRule="auto"/>
        <w:ind w:left="0" w:firstLine="709"/>
      </w:pPr>
      <w:proofErr w:type="spellStart"/>
      <w:r w:rsidRPr="00B34DDF">
        <w:t>Зеленська</w:t>
      </w:r>
      <w:proofErr w:type="spellEnd"/>
      <w:r w:rsidRPr="00B34DDF">
        <w:t xml:space="preserve"> Л.Д. Учена рада університету: історія, теорія, досвід : монографія / </w:t>
      </w:r>
      <w:proofErr w:type="spellStart"/>
      <w:r w:rsidRPr="00B34DDF">
        <w:t>Л.Д. Зеле</w:t>
      </w:r>
      <w:proofErr w:type="spellEnd"/>
      <w:r w:rsidRPr="00B34DDF">
        <w:t>нська. – Х. : ХНАДУ, 2011. – 480 с.</w:t>
      </w:r>
    </w:p>
    <w:p w:rsidR="00787B33" w:rsidRPr="00787B33" w:rsidRDefault="00787B33" w:rsidP="004D4BC0">
      <w:pPr>
        <w:numPr>
          <w:ilvl w:val="0"/>
          <w:numId w:val="25"/>
        </w:numPr>
        <w:tabs>
          <w:tab w:val="left" w:pos="0"/>
          <w:tab w:val="left" w:pos="284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87B33">
        <w:rPr>
          <w:rFonts w:ascii="Times New Roman" w:hAnsi="Times New Roman"/>
          <w:sz w:val="28"/>
          <w:szCs w:val="28"/>
        </w:rPr>
        <w:t xml:space="preserve">Кадровый потенциал современных образовательных систем: состояние и перспективы : материалы </w:t>
      </w:r>
      <w:proofErr w:type="spellStart"/>
      <w:r w:rsidRPr="00787B33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787B3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87B33">
        <w:rPr>
          <w:rFonts w:ascii="Times New Roman" w:hAnsi="Times New Roman"/>
          <w:sz w:val="28"/>
          <w:szCs w:val="28"/>
        </w:rPr>
        <w:t>на</w:t>
      </w:r>
      <w:r w:rsidR="006C2DCC">
        <w:rPr>
          <w:rFonts w:ascii="Times New Roman" w:hAnsi="Times New Roman"/>
          <w:sz w:val="28"/>
          <w:szCs w:val="28"/>
        </w:rPr>
        <w:t>уч-практ</w:t>
      </w:r>
      <w:proofErr w:type="spellEnd"/>
      <w:r w:rsidR="006C2DC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C2DCC">
        <w:rPr>
          <w:rFonts w:ascii="Times New Roman" w:hAnsi="Times New Roman"/>
          <w:sz w:val="28"/>
          <w:szCs w:val="28"/>
        </w:rPr>
        <w:t>конф</w:t>
      </w:r>
      <w:proofErr w:type="spellEnd"/>
      <w:r w:rsidR="006C2DCC">
        <w:rPr>
          <w:rFonts w:ascii="Times New Roman" w:hAnsi="Times New Roman"/>
          <w:sz w:val="28"/>
          <w:szCs w:val="28"/>
        </w:rPr>
        <w:t>., Харьков, 18 фе</w:t>
      </w:r>
      <w:r w:rsidRPr="00787B33">
        <w:rPr>
          <w:rFonts w:ascii="Times New Roman" w:hAnsi="Times New Roman"/>
          <w:sz w:val="28"/>
          <w:szCs w:val="28"/>
        </w:rPr>
        <w:t>вр. 2016 г. – Харьков : Изд-во НУА, 2016. – 324 с.</w:t>
      </w:r>
    </w:p>
    <w:p w:rsidR="00787B33" w:rsidRPr="00787B33" w:rsidRDefault="00787B33" w:rsidP="004D4BC0">
      <w:pPr>
        <w:numPr>
          <w:ilvl w:val="0"/>
          <w:numId w:val="25"/>
        </w:numPr>
        <w:tabs>
          <w:tab w:val="left" w:pos="284"/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87B33">
        <w:rPr>
          <w:rFonts w:ascii="Times New Roman" w:hAnsi="Times New Roman"/>
          <w:sz w:val="28"/>
          <w:szCs w:val="28"/>
          <w:lang w:val="uk-UA"/>
        </w:rPr>
        <w:t>Любар</w:t>
      </w:r>
      <w:proofErr w:type="spellEnd"/>
      <w:r w:rsidRPr="00787B33">
        <w:rPr>
          <w:rFonts w:ascii="Times New Roman" w:hAnsi="Times New Roman"/>
          <w:sz w:val="28"/>
          <w:szCs w:val="28"/>
          <w:lang w:val="uk-UA"/>
        </w:rPr>
        <w:t xml:space="preserve"> О. О. Історія української школи і педагогіки : </w:t>
      </w:r>
      <w:proofErr w:type="spellStart"/>
      <w:r w:rsidRPr="00787B33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787B3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87B33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787B33">
        <w:rPr>
          <w:rFonts w:ascii="Times New Roman" w:hAnsi="Times New Roman"/>
          <w:sz w:val="28"/>
          <w:szCs w:val="28"/>
          <w:lang w:val="uk-UA"/>
        </w:rPr>
        <w:t xml:space="preserve">.  /  О. О. </w:t>
      </w:r>
      <w:proofErr w:type="spellStart"/>
      <w:r w:rsidRPr="00787B33">
        <w:rPr>
          <w:rFonts w:ascii="Times New Roman" w:hAnsi="Times New Roman"/>
          <w:sz w:val="28"/>
          <w:szCs w:val="28"/>
          <w:lang w:val="uk-UA"/>
        </w:rPr>
        <w:t>Любар</w:t>
      </w:r>
      <w:proofErr w:type="spellEnd"/>
      <w:r w:rsidRPr="00787B33">
        <w:rPr>
          <w:rFonts w:ascii="Times New Roman" w:hAnsi="Times New Roman"/>
          <w:sz w:val="28"/>
          <w:szCs w:val="28"/>
          <w:lang w:val="uk-UA"/>
        </w:rPr>
        <w:t xml:space="preserve">, М. Г. </w:t>
      </w:r>
      <w:proofErr w:type="spellStart"/>
      <w:r w:rsidRPr="00787B33">
        <w:rPr>
          <w:rFonts w:ascii="Times New Roman" w:hAnsi="Times New Roman"/>
          <w:sz w:val="28"/>
          <w:szCs w:val="28"/>
          <w:lang w:val="uk-UA"/>
        </w:rPr>
        <w:t>Стельмахович</w:t>
      </w:r>
      <w:proofErr w:type="spellEnd"/>
      <w:r w:rsidRPr="00787B33">
        <w:rPr>
          <w:rFonts w:ascii="Times New Roman" w:hAnsi="Times New Roman"/>
          <w:sz w:val="28"/>
          <w:szCs w:val="28"/>
          <w:lang w:val="uk-UA"/>
        </w:rPr>
        <w:t xml:space="preserve">, Д. Т. Федоренко; за ред. О. </w:t>
      </w:r>
      <w:proofErr w:type="spellStart"/>
      <w:r w:rsidRPr="00787B33">
        <w:rPr>
          <w:rFonts w:ascii="Times New Roman" w:hAnsi="Times New Roman"/>
          <w:sz w:val="28"/>
          <w:szCs w:val="28"/>
          <w:lang w:val="uk-UA"/>
        </w:rPr>
        <w:t>Любара</w:t>
      </w:r>
      <w:proofErr w:type="spellEnd"/>
      <w:r w:rsidRPr="00787B33">
        <w:rPr>
          <w:rFonts w:ascii="Times New Roman" w:hAnsi="Times New Roman"/>
          <w:sz w:val="28"/>
          <w:szCs w:val="28"/>
          <w:lang w:val="uk-UA"/>
        </w:rPr>
        <w:t>. – К. : Т-во</w:t>
      </w:r>
      <w:r w:rsidR="006C2DCC">
        <w:rPr>
          <w:rFonts w:ascii="Times New Roman" w:hAnsi="Times New Roman"/>
          <w:sz w:val="28"/>
          <w:szCs w:val="28"/>
          <w:lang w:val="uk-UA"/>
        </w:rPr>
        <w:t xml:space="preserve"> «Знання», КОО, 2003. – 450 с.</w:t>
      </w:r>
      <w:r w:rsidRPr="00787B33">
        <w:rPr>
          <w:rFonts w:ascii="Times New Roman" w:hAnsi="Times New Roman"/>
          <w:sz w:val="28"/>
          <w:szCs w:val="28"/>
          <w:lang w:val="uk-UA"/>
        </w:rPr>
        <w:t xml:space="preserve"> (Вища освіта ХХІ століття). </w:t>
      </w:r>
    </w:p>
    <w:p w:rsidR="00787B33" w:rsidRPr="00787B33" w:rsidRDefault="00787B33" w:rsidP="004D4BC0">
      <w:pPr>
        <w:numPr>
          <w:ilvl w:val="0"/>
          <w:numId w:val="25"/>
        </w:numPr>
        <w:tabs>
          <w:tab w:val="left" w:pos="284"/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87B33">
        <w:rPr>
          <w:rFonts w:ascii="Times New Roman" w:hAnsi="Times New Roman"/>
          <w:sz w:val="28"/>
          <w:szCs w:val="28"/>
          <w:lang w:val="uk-UA"/>
        </w:rPr>
        <w:t>Мампория</w:t>
      </w:r>
      <w:proofErr w:type="spellEnd"/>
      <w:r w:rsidRPr="00787B33">
        <w:rPr>
          <w:rFonts w:ascii="Times New Roman" w:hAnsi="Times New Roman"/>
          <w:sz w:val="28"/>
          <w:szCs w:val="28"/>
          <w:lang w:val="uk-UA"/>
        </w:rPr>
        <w:t xml:space="preserve"> С.В. </w:t>
      </w:r>
      <w:proofErr w:type="spellStart"/>
      <w:r w:rsidRPr="00787B33">
        <w:rPr>
          <w:rFonts w:ascii="Times New Roman" w:hAnsi="Times New Roman"/>
          <w:sz w:val="28"/>
          <w:szCs w:val="28"/>
          <w:lang w:val="uk-UA"/>
        </w:rPr>
        <w:t>Информационно-методическое</w:t>
      </w:r>
      <w:proofErr w:type="spellEnd"/>
      <w:r w:rsidRPr="00787B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7B33">
        <w:rPr>
          <w:rFonts w:ascii="Times New Roman" w:hAnsi="Times New Roman"/>
          <w:sz w:val="28"/>
          <w:szCs w:val="28"/>
          <w:lang w:val="uk-UA"/>
        </w:rPr>
        <w:t>обеспечение</w:t>
      </w:r>
      <w:proofErr w:type="spellEnd"/>
      <w:r w:rsidRPr="00787B33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787B33">
        <w:rPr>
          <w:rFonts w:ascii="Times New Roman" w:hAnsi="Times New Roman"/>
          <w:sz w:val="28"/>
          <w:szCs w:val="28"/>
          <w:lang w:val="uk-UA"/>
        </w:rPr>
        <w:t>самостоятельной</w:t>
      </w:r>
      <w:proofErr w:type="spellEnd"/>
      <w:r w:rsidRPr="00787B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7B33">
        <w:rPr>
          <w:rFonts w:ascii="Times New Roman" w:hAnsi="Times New Roman"/>
          <w:sz w:val="28"/>
          <w:szCs w:val="28"/>
          <w:lang w:val="uk-UA"/>
        </w:rPr>
        <w:t>работы</w:t>
      </w:r>
      <w:proofErr w:type="spellEnd"/>
      <w:r w:rsidRPr="00787B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7B33">
        <w:rPr>
          <w:rFonts w:ascii="Times New Roman" w:hAnsi="Times New Roman"/>
          <w:sz w:val="28"/>
          <w:szCs w:val="28"/>
          <w:lang w:val="uk-UA"/>
        </w:rPr>
        <w:t>студентов</w:t>
      </w:r>
      <w:proofErr w:type="spellEnd"/>
      <w:r w:rsidRPr="00787B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7B33">
        <w:rPr>
          <w:rFonts w:ascii="Times New Roman" w:hAnsi="Times New Roman"/>
          <w:sz w:val="28"/>
          <w:szCs w:val="28"/>
          <w:lang w:val="uk-UA"/>
        </w:rPr>
        <w:t>вузов</w:t>
      </w:r>
      <w:proofErr w:type="spellEnd"/>
      <w:r w:rsidRPr="00787B33">
        <w:rPr>
          <w:rFonts w:ascii="Times New Roman" w:hAnsi="Times New Roman"/>
          <w:sz w:val="28"/>
          <w:szCs w:val="28"/>
          <w:lang w:val="uk-UA"/>
        </w:rPr>
        <w:t xml:space="preserve"> / </w:t>
      </w:r>
      <w:proofErr w:type="spellStart"/>
      <w:r w:rsidRPr="00787B33">
        <w:rPr>
          <w:rFonts w:ascii="Times New Roman" w:hAnsi="Times New Roman"/>
          <w:sz w:val="28"/>
          <w:szCs w:val="28"/>
          <w:lang w:val="uk-UA"/>
        </w:rPr>
        <w:t>С.В. Мам</w:t>
      </w:r>
      <w:proofErr w:type="spellEnd"/>
      <w:r w:rsidRPr="00787B33">
        <w:rPr>
          <w:rFonts w:ascii="Times New Roman" w:hAnsi="Times New Roman"/>
          <w:sz w:val="28"/>
          <w:szCs w:val="28"/>
          <w:lang w:val="uk-UA"/>
        </w:rPr>
        <w:t xml:space="preserve">пория // </w:t>
      </w:r>
      <w:proofErr w:type="spellStart"/>
      <w:r w:rsidRPr="00787B33">
        <w:rPr>
          <w:rFonts w:ascii="Times New Roman" w:hAnsi="Times New Roman"/>
          <w:sz w:val="28"/>
          <w:szCs w:val="28"/>
          <w:lang w:val="uk-UA"/>
        </w:rPr>
        <w:t>Высшее</w:t>
      </w:r>
      <w:proofErr w:type="spellEnd"/>
      <w:r w:rsidRPr="00787B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7B33">
        <w:rPr>
          <w:rFonts w:ascii="Times New Roman" w:hAnsi="Times New Roman"/>
          <w:sz w:val="28"/>
          <w:szCs w:val="28"/>
          <w:lang w:val="uk-UA"/>
        </w:rPr>
        <w:t>образование</w:t>
      </w:r>
      <w:proofErr w:type="spellEnd"/>
      <w:r w:rsidRPr="00787B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7B33">
        <w:rPr>
          <w:rFonts w:ascii="Times New Roman" w:hAnsi="Times New Roman"/>
          <w:sz w:val="28"/>
          <w:szCs w:val="28"/>
          <w:lang w:val="uk-UA"/>
        </w:rPr>
        <w:t>сегодня</w:t>
      </w:r>
      <w:proofErr w:type="spellEnd"/>
      <w:r w:rsidRPr="00787B33">
        <w:rPr>
          <w:rFonts w:ascii="Times New Roman" w:hAnsi="Times New Roman"/>
          <w:sz w:val="28"/>
          <w:szCs w:val="28"/>
          <w:lang w:val="uk-UA"/>
        </w:rPr>
        <w:t>. – 2004. – №4. – С. 89-101.</w:t>
      </w:r>
    </w:p>
    <w:p w:rsidR="00787B33" w:rsidRPr="00787B33" w:rsidRDefault="00787B33" w:rsidP="004D4BC0">
      <w:pPr>
        <w:numPr>
          <w:ilvl w:val="0"/>
          <w:numId w:val="25"/>
        </w:numPr>
        <w:tabs>
          <w:tab w:val="left" w:pos="284"/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87B33">
        <w:rPr>
          <w:rFonts w:ascii="Times New Roman" w:hAnsi="Times New Roman"/>
          <w:sz w:val="28"/>
          <w:szCs w:val="28"/>
          <w:lang w:val="uk-UA"/>
        </w:rPr>
        <w:t>Медвідь</w:t>
      </w:r>
      <w:proofErr w:type="spellEnd"/>
      <w:r w:rsidRPr="00787B33">
        <w:rPr>
          <w:rFonts w:ascii="Times New Roman" w:hAnsi="Times New Roman"/>
          <w:sz w:val="28"/>
          <w:szCs w:val="28"/>
          <w:lang w:val="uk-UA"/>
        </w:rPr>
        <w:t xml:space="preserve"> Л. А. Історія національної освіти і педагогічної думки в Україні : </w:t>
      </w:r>
      <w:proofErr w:type="spellStart"/>
      <w:r w:rsidRPr="00787B33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787B3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87B33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787B33">
        <w:rPr>
          <w:rFonts w:ascii="Times New Roman" w:hAnsi="Times New Roman"/>
          <w:sz w:val="28"/>
          <w:szCs w:val="28"/>
          <w:lang w:val="uk-UA"/>
        </w:rPr>
        <w:t xml:space="preserve">. / Л. А. </w:t>
      </w:r>
      <w:proofErr w:type="spellStart"/>
      <w:r w:rsidRPr="00787B33">
        <w:rPr>
          <w:rFonts w:ascii="Times New Roman" w:hAnsi="Times New Roman"/>
          <w:sz w:val="28"/>
          <w:szCs w:val="28"/>
          <w:lang w:val="uk-UA"/>
        </w:rPr>
        <w:t>Медвідь</w:t>
      </w:r>
      <w:proofErr w:type="spellEnd"/>
      <w:r w:rsidRPr="00787B33">
        <w:rPr>
          <w:rFonts w:ascii="Times New Roman" w:hAnsi="Times New Roman"/>
          <w:sz w:val="28"/>
          <w:szCs w:val="28"/>
          <w:lang w:val="uk-UA"/>
        </w:rPr>
        <w:t xml:space="preserve">. – К. : </w:t>
      </w:r>
      <w:proofErr w:type="spellStart"/>
      <w:r w:rsidRPr="00787B33">
        <w:rPr>
          <w:rFonts w:ascii="Times New Roman" w:hAnsi="Times New Roman"/>
          <w:sz w:val="28"/>
          <w:szCs w:val="28"/>
          <w:lang w:val="uk-UA"/>
        </w:rPr>
        <w:t>Вікар</w:t>
      </w:r>
      <w:proofErr w:type="spellEnd"/>
      <w:r w:rsidRPr="00787B33">
        <w:rPr>
          <w:rFonts w:ascii="Times New Roman" w:hAnsi="Times New Roman"/>
          <w:sz w:val="28"/>
          <w:szCs w:val="28"/>
          <w:lang w:val="uk-UA"/>
        </w:rPr>
        <w:t>, 2003. – 335 с.</w:t>
      </w:r>
    </w:p>
    <w:p w:rsidR="00787B33" w:rsidRPr="00787B33" w:rsidRDefault="00787B33" w:rsidP="004D4BC0">
      <w:pPr>
        <w:numPr>
          <w:ilvl w:val="0"/>
          <w:numId w:val="25"/>
        </w:numPr>
        <w:tabs>
          <w:tab w:val="left" w:pos="284"/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87B33">
        <w:rPr>
          <w:rFonts w:ascii="Times New Roman" w:hAnsi="Times New Roman"/>
          <w:sz w:val="28"/>
          <w:szCs w:val="28"/>
          <w:lang w:val="uk-UA"/>
        </w:rPr>
        <w:t>Микитась</w:t>
      </w:r>
      <w:proofErr w:type="spellEnd"/>
      <w:r w:rsidRPr="00787B33">
        <w:rPr>
          <w:rFonts w:ascii="Times New Roman" w:hAnsi="Times New Roman"/>
          <w:sz w:val="28"/>
          <w:szCs w:val="28"/>
          <w:lang w:val="uk-UA"/>
        </w:rPr>
        <w:t xml:space="preserve"> В. Давньоукраїнські студенти і професори / В. </w:t>
      </w:r>
      <w:proofErr w:type="spellStart"/>
      <w:r w:rsidRPr="00787B33">
        <w:rPr>
          <w:rFonts w:ascii="Times New Roman" w:hAnsi="Times New Roman"/>
          <w:sz w:val="28"/>
          <w:szCs w:val="28"/>
          <w:lang w:val="uk-UA"/>
        </w:rPr>
        <w:t>Микитась</w:t>
      </w:r>
      <w:proofErr w:type="spellEnd"/>
      <w:r w:rsidRPr="00787B33">
        <w:rPr>
          <w:rFonts w:ascii="Times New Roman" w:hAnsi="Times New Roman"/>
          <w:sz w:val="28"/>
          <w:szCs w:val="28"/>
          <w:lang w:val="uk-UA"/>
        </w:rPr>
        <w:t>. – К. : Абрис, 1994. – 288 с.</w:t>
      </w:r>
    </w:p>
    <w:p w:rsidR="00787B33" w:rsidRPr="00787B33" w:rsidRDefault="00787B33" w:rsidP="004D4BC0">
      <w:pPr>
        <w:numPr>
          <w:ilvl w:val="0"/>
          <w:numId w:val="25"/>
        </w:numPr>
        <w:tabs>
          <w:tab w:val="left" w:pos="284"/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87B33">
        <w:rPr>
          <w:rFonts w:ascii="Times New Roman" w:hAnsi="Times New Roman"/>
          <w:sz w:val="28"/>
          <w:szCs w:val="28"/>
          <w:lang w:val="uk-UA"/>
        </w:rPr>
        <w:t xml:space="preserve">Моніторинг якості освіти: світові досягнення та українські перспективи / за </w:t>
      </w:r>
      <w:proofErr w:type="spellStart"/>
      <w:r w:rsidRPr="00787B33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Pr="00787B33">
        <w:rPr>
          <w:rFonts w:ascii="Times New Roman" w:hAnsi="Times New Roman"/>
          <w:sz w:val="28"/>
          <w:szCs w:val="28"/>
          <w:lang w:val="uk-UA"/>
        </w:rPr>
        <w:t xml:space="preserve">. ред. </w:t>
      </w:r>
      <w:proofErr w:type="spellStart"/>
      <w:r w:rsidRPr="00787B33">
        <w:rPr>
          <w:rFonts w:ascii="Times New Roman" w:hAnsi="Times New Roman"/>
          <w:sz w:val="28"/>
          <w:szCs w:val="28"/>
          <w:lang w:val="uk-UA"/>
        </w:rPr>
        <w:t>О.І. Лок</w:t>
      </w:r>
      <w:proofErr w:type="spellEnd"/>
      <w:r w:rsidRPr="00787B33">
        <w:rPr>
          <w:rFonts w:ascii="Times New Roman" w:hAnsi="Times New Roman"/>
          <w:sz w:val="28"/>
          <w:szCs w:val="28"/>
          <w:lang w:val="uk-UA"/>
        </w:rPr>
        <w:t>шиної. – К. : Вища шк., 2004. – 128 с.</w:t>
      </w:r>
    </w:p>
    <w:p w:rsidR="00787B33" w:rsidRPr="00787B33" w:rsidRDefault="00787B33" w:rsidP="004D4BC0">
      <w:pPr>
        <w:numPr>
          <w:ilvl w:val="0"/>
          <w:numId w:val="25"/>
        </w:numPr>
        <w:tabs>
          <w:tab w:val="left" w:pos="284"/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87B33">
        <w:rPr>
          <w:rFonts w:ascii="Times New Roman" w:hAnsi="Times New Roman"/>
          <w:sz w:val="28"/>
          <w:szCs w:val="28"/>
          <w:lang w:val="uk-UA"/>
        </w:rPr>
        <w:t xml:space="preserve">Про затвердження національної рамки кваліфікацій України: постанова Кабінету Міністрів України від 23 </w:t>
      </w:r>
      <w:proofErr w:type="spellStart"/>
      <w:r w:rsidRPr="00787B33">
        <w:rPr>
          <w:rFonts w:ascii="Times New Roman" w:hAnsi="Times New Roman"/>
          <w:sz w:val="28"/>
          <w:szCs w:val="28"/>
          <w:lang w:val="uk-UA"/>
        </w:rPr>
        <w:t>листоп</w:t>
      </w:r>
      <w:proofErr w:type="spellEnd"/>
      <w:r w:rsidRPr="00787B33">
        <w:rPr>
          <w:rFonts w:ascii="Times New Roman" w:hAnsi="Times New Roman"/>
          <w:sz w:val="28"/>
          <w:szCs w:val="28"/>
          <w:lang w:val="uk-UA"/>
        </w:rPr>
        <w:t>. 2011 р. № 1341 [Електронний ресурс</w:t>
      </w:r>
      <w:r w:rsidRPr="00787B33">
        <w:rPr>
          <w:rFonts w:ascii="Times New Roman" w:hAnsi="Times New Roman"/>
          <w:sz w:val="28"/>
          <w:szCs w:val="28"/>
          <w:lang w:val="en-US"/>
        </w:rPr>
        <w:t>]</w:t>
      </w:r>
      <w:r w:rsidRPr="00787B33">
        <w:rPr>
          <w:rFonts w:ascii="Times New Roman" w:hAnsi="Times New Roman"/>
          <w:sz w:val="28"/>
          <w:szCs w:val="28"/>
          <w:lang w:val="uk-UA"/>
        </w:rPr>
        <w:t xml:space="preserve">. – Режим доступу: </w:t>
      </w:r>
      <w:r w:rsidRPr="00787B33">
        <w:rPr>
          <w:rFonts w:ascii="Times New Roman" w:hAnsi="Times New Roman"/>
          <w:sz w:val="28"/>
          <w:szCs w:val="28"/>
          <w:lang w:val="en-US"/>
        </w:rPr>
        <w:t xml:space="preserve">http: </w:t>
      </w:r>
      <w:r w:rsidRPr="00787B33">
        <w:rPr>
          <w:rFonts w:ascii="Times New Roman" w:hAnsi="Times New Roman"/>
          <w:sz w:val="28"/>
          <w:szCs w:val="28"/>
        </w:rPr>
        <w:t>//</w:t>
      </w:r>
      <w:r w:rsidRPr="00787B33">
        <w:rPr>
          <w:rFonts w:ascii="Times New Roman" w:hAnsi="Times New Roman"/>
          <w:sz w:val="28"/>
          <w:szCs w:val="28"/>
          <w:lang w:val="en-US"/>
        </w:rPr>
        <w:t>zakon2rada.gov.ua</w:t>
      </w:r>
    </w:p>
    <w:p w:rsidR="00787B33" w:rsidRPr="00787B33" w:rsidRDefault="00787B33" w:rsidP="004D4BC0">
      <w:pPr>
        <w:numPr>
          <w:ilvl w:val="0"/>
          <w:numId w:val="25"/>
        </w:numPr>
        <w:tabs>
          <w:tab w:val="left" w:pos="284"/>
          <w:tab w:val="left" w:pos="426"/>
          <w:tab w:val="left" w:pos="1134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87B33">
        <w:rPr>
          <w:rFonts w:ascii="Times New Roman" w:hAnsi="Times New Roman"/>
          <w:sz w:val="28"/>
          <w:szCs w:val="28"/>
          <w:lang w:val="uk-UA"/>
        </w:rPr>
        <w:t xml:space="preserve">Українське студентство у пошуках ідентичності : монографія / за ред. В.Л. </w:t>
      </w:r>
      <w:proofErr w:type="spellStart"/>
      <w:r w:rsidRPr="00787B33">
        <w:rPr>
          <w:rFonts w:ascii="Times New Roman" w:hAnsi="Times New Roman"/>
          <w:sz w:val="28"/>
          <w:szCs w:val="28"/>
          <w:lang w:val="uk-UA"/>
        </w:rPr>
        <w:t>Арбєніної</w:t>
      </w:r>
      <w:proofErr w:type="spellEnd"/>
      <w:r w:rsidRPr="00787B3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87B33">
        <w:rPr>
          <w:rFonts w:ascii="Times New Roman" w:hAnsi="Times New Roman"/>
          <w:sz w:val="28"/>
          <w:szCs w:val="28"/>
          <w:lang w:val="uk-UA"/>
        </w:rPr>
        <w:t>Л.Г. Сокурян</w:t>
      </w:r>
      <w:proofErr w:type="spellEnd"/>
      <w:r w:rsidRPr="00787B33">
        <w:rPr>
          <w:rFonts w:ascii="Times New Roman" w:hAnsi="Times New Roman"/>
          <w:sz w:val="28"/>
          <w:szCs w:val="28"/>
          <w:lang w:val="uk-UA"/>
        </w:rPr>
        <w:t xml:space="preserve">ської. – Харків : ХНУ імені В.Н. </w:t>
      </w:r>
      <w:proofErr w:type="spellStart"/>
      <w:r w:rsidRPr="00787B33">
        <w:rPr>
          <w:rFonts w:ascii="Times New Roman" w:hAnsi="Times New Roman"/>
          <w:sz w:val="28"/>
          <w:szCs w:val="28"/>
          <w:lang w:val="uk-UA"/>
        </w:rPr>
        <w:t>Каразіна</w:t>
      </w:r>
      <w:proofErr w:type="spellEnd"/>
      <w:r w:rsidRPr="00787B33">
        <w:rPr>
          <w:rFonts w:ascii="Times New Roman" w:hAnsi="Times New Roman"/>
          <w:sz w:val="28"/>
          <w:szCs w:val="28"/>
          <w:lang w:val="uk-UA"/>
        </w:rPr>
        <w:t>, 2012. – 520 с.</w:t>
      </w:r>
    </w:p>
    <w:p w:rsidR="00787B33" w:rsidRPr="00787B33" w:rsidRDefault="00787B33" w:rsidP="004D4BC0">
      <w:pPr>
        <w:numPr>
          <w:ilvl w:val="0"/>
          <w:numId w:val="25"/>
        </w:numPr>
        <w:tabs>
          <w:tab w:val="left" w:pos="284"/>
          <w:tab w:val="left" w:pos="426"/>
          <w:tab w:val="left" w:pos="1134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87B33">
        <w:rPr>
          <w:rFonts w:ascii="Times New Roman" w:hAnsi="Times New Roman"/>
          <w:sz w:val="28"/>
          <w:szCs w:val="28"/>
          <w:lang w:val="uk-UA"/>
        </w:rPr>
        <w:lastRenderedPageBreak/>
        <w:t>Ямковський</w:t>
      </w:r>
      <w:proofErr w:type="spellEnd"/>
      <w:r w:rsidRPr="00787B33">
        <w:rPr>
          <w:rFonts w:ascii="Times New Roman" w:hAnsi="Times New Roman"/>
          <w:sz w:val="28"/>
          <w:szCs w:val="28"/>
          <w:lang w:val="uk-UA"/>
        </w:rPr>
        <w:t xml:space="preserve"> В. </w:t>
      </w:r>
      <w:proofErr w:type="spellStart"/>
      <w:r w:rsidRPr="00787B33">
        <w:rPr>
          <w:rFonts w:ascii="Times New Roman" w:hAnsi="Times New Roman"/>
          <w:sz w:val="28"/>
          <w:szCs w:val="28"/>
          <w:lang w:val="uk-UA"/>
        </w:rPr>
        <w:t>Ранжування</w:t>
      </w:r>
      <w:proofErr w:type="spellEnd"/>
      <w:r w:rsidRPr="00787B33">
        <w:rPr>
          <w:rFonts w:ascii="Times New Roman" w:hAnsi="Times New Roman"/>
          <w:sz w:val="28"/>
          <w:szCs w:val="28"/>
          <w:lang w:val="uk-UA"/>
        </w:rPr>
        <w:t xml:space="preserve"> університетів – крок до відкритості та прозорості вищої освіти / В. </w:t>
      </w:r>
      <w:proofErr w:type="spellStart"/>
      <w:r w:rsidRPr="00787B33">
        <w:rPr>
          <w:rFonts w:ascii="Times New Roman" w:hAnsi="Times New Roman"/>
          <w:sz w:val="28"/>
          <w:szCs w:val="28"/>
          <w:lang w:val="uk-UA"/>
        </w:rPr>
        <w:t>Ямковський</w:t>
      </w:r>
      <w:proofErr w:type="spellEnd"/>
      <w:r w:rsidRPr="00787B33">
        <w:rPr>
          <w:rFonts w:ascii="Times New Roman" w:hAnsi="Times New Roman"/>
          <w:sz w:val="28"/>
          <w:szCs w:val="28"/>
          <w:lang w:val="uk-UA"/>
        </w:rPr>
        <w:t xml:space="preserve"> // Вища освіта України. – 2007. –   № 3. – С. 31-64.</w:t>
      </w:r>
    </w:p>
    <w:p w:rsidR="00787B33" w:rsidRPr="00787B33" w:rsidRDefault="00787B33" w:rsidP="00787B33">
      <w:pPr>
        <w:shd w:val="clear" w:color="auto" w:fill="FFFFFF"/>
        <w:tabs>
          <w:tab w:val="left" w:pos="365"/>
        </w:tabs>
        <w:spacing w:before="14" w:line="360" w:lineRule="auto"/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  <w:r w:rsidRPr="00787B33">
        <w:rPr>
          <w:rFonts w:ascii="Times New Roman" w:hAnsi="Times New Roman"/>
          <w:b/>
          <w:sz w:val="28"/>
          <w:szCs w:val="28"/>
          <w:lang w:val="uk-UA"/>
        </w:rPr>
        <w:t>Інформаційні ресурси</w:t>
      </w:r>
    </w:p>
    <w:p w:rsidR="00787B33" w:rsidRPr="00B34DDF" w:rsidRDefault="00EA374E" w:rsidP="004D4BC0">
      <w:pPr>
        <w:pStyle w:val="af8"/>
        <w:numPr>
          <w:ilvl w:val="0"/>
          <w:numId w:val="25"/>
        </w:numPr>
        <w:spacing w:line="360" w:lineRule="auto"/>
      </w:pPr>
      <w:hyperlink r:id="rId10" w:history="1">
        <w:r w:rsidR="00787B33" w:rsidRPr="00B34DDF">
          <w:rPr>
            <w:rStyle w:val="a7"/>
          </w:rPr>
          <w:t>http://www.mon.gov.ua/</w:t>
        </w:r>
      </w:hyperlink>
      <w:r w:rsidR="00787B33" w:rsidRPr="00B34DDF">
        <w:t xml:space="preserve"> – Офіційний сайт Міністерства освіти і науки України;</w:t>
      </w:r>
    </w:p>
    <w:p w:rsidR="00787B33" w:rsidRPr="00787B33" w:rsidRDefault="00EA374E" w:rsidP="004D4BC0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11" w:history="1">
        <w:r w:rsidR="00787B33" w:rsidRPr="00787B33">
          <w:rPr>
            <w:rStyle w:val="a7"/>
            <w:sz w:val="28"/>
            <w:szCs w:val="28"/>
          </w:rPr>
          <w:t>http://www.pu.ac.kharkov.ua/</w:t>
        </w:r>
      </w:hyperlink>
      <w:r w:rsidR="00787B33" w:rsidRPr="00787B33">
        <w:rPr>
          <w:rFonts w:ascii="Times New Roman" w:hAnsi="Times New Roman"/>
          <w:sz w:val="28"/>
          <w:szCs w:val="28"/>
          <w:lang w:val="uk-UA"/>
        </w:rPr>
        <w:t xml:space="preserve"> – Сайт Харківського національного педагогічного університету імені Г.С. Сковороди;</w:t>
      </w:r>
    </w:p>
    <w:p w:rsidR="00787B33" w:rsidRPr="00787B33" w:rsidRDefault="00EA374E" w:rsidP="004D4BC0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12" w:history="1">
        <w:r w:rsidR="00787B33" w:rsidRPr="00787B33">
          <w:rPr>
            <w:rStyle w:val="a7"/>
            <w:sz w:val="28"/>
            <w:szCs w:val="28"/>
          </w:rPr>
          <w:t>http</w:t>
        </w:r>
        <w:r w:rsidR="00787B33" w:rsidRPr="00787B33">
          <w:rPr>
            <w:rStyle w:val="a7"/>
            <w:sz w:val="28"/>
            <w:szCs w:val="28"/>
            <w:lang w:val="uk-UA"/>
          </w:rPr>
          <w:t>://</w:t>
        </w:r>
        <w:r w:rsidR="00787B33" w:rsidRPr="00787B33">
          <w:rPr>
            <w:rStyle w:val="a7"/>
            <w:sz w:val="28"/>
            <w:szCs w:val="28"/>
          </w:rPr>
          <w:t>nbuv</w:t>
        </w:r>
        <w:r w:rsidR="00787B33" w:rsidRPr="00787B33">
          <w:rPr>
            <w:rStyle w:val="a7"/>
            <w:sz w:val="28"/>
            <w:szCs w:val="28"/>
            <w:lang w:val="uk-UA"/>
          </w:rPr>
          <w:t>.</w:t>
        </w:r>
        <w:r w:rsidR="00787B33" w:rsidRPr="00787B33">
          <w:rPr>
            <w:rStyle w:val="a7"/>
            <w:sz w:val="28"/>
            <w:szCs w:val="28"/>
          </w:rPr>
          <w:t>gov</w:t>
        </w:r>
        <w:r w:rsidR="00787B33" w:rsidRPr="00787B33">
          <w:rPr>
            <w:rStyle w:val="a7"/>
            <w:sz w:val="28"/>
            <w:szCs w:val="28"/>
            <w:lang w:val="uk-UA"/>
          </w:rPr>
          <w:t>.</w:t>
        </w:r>
        <w:r w:rsidR="00787B33" w:rsidRPr="00787B33">
          <w:rPr>
            <w:rStyle w:val="a7"/>
            <w:sz w:val="28"/>
            <w:szCs w:val="28"/>
          </w:rPr>
          <w:t>ua</w:t>
        </w:r>
        <w:r w:rsidR="00787B33" w:rsidRPr="00787B33">
          <w:rPr>
            <w:rStyle w:val="a7"/>
            <w:sz w:val="28"/>
            <w:szCs w:val="28"/>
            <w:lang w:val="uk-UA"/>
          </w:rPr>
          <w:t>/</w:t>
        </w:r>
      </w:hyperlink>
      <w:r w:rsidR="00787B33" w:rsidRPr="00787B33">
        <w:rPr>
          <w:rFonts w:ascii="Times New Roman" w:hAnsi="Times New Roman"/>
          <w:sz w:val="28"/>
          <w:szCs w:val="28"/>
          <w:lang w:val="uk-UA"/>
        </w:rPr>
        <w:t xml:space="preserve"> – Сайт Національної бібліотеки України імені В.І. Вернадського;</w:t>
      </w:r>
    </w:p>
    <w:p w:rsidR="00787B33" w:rsidRPr="00787B33" w:rsidRDefault="00EA374E" w:rsidP="004D4BC0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13" w:history="1">
        <w:r w:rsidR="00787B33" w:rsidRPr="00787B33">
          <w:rPr>
            <w:rStyle w:val="a7"/>
            <w:spacing w:val="-13"/>
            <w:sz w:val="28"/>
            <w:szCs w:val="28"/>
          </w:rPr>
          <w:t>http</w:t>
        </w:r>
        <w:r w:rsidR="00787B33" w:rsidRPr="00787B33">
          <w:rPr>
            <w:rStyle w:val="a7"/>
            <w:spacing w:val="-13"/>
            <w:sz w:val="28"/>
            <w:szCs w:val="28"/>
            <w:lang w:val="uk-UA"/>
          </w:rPr>
          <w:t>://</w:t>
        </w:r>
        <w:r w:rsidR="00787B33" w:rsidRPr="00787B33">
          <w:rPr>
            <w:rStyle w:val="a7"/>
            <w:spacing w:val="-13"/>
            <w:sz w:val="28"/>
            <w:szCs w:val="28"/>
          </w:rPr>
          <w:t>www</w:t>
        </w:r>
        <w:r w:rsidR="00787B33" w:rsidRPr="00787B33">
          <w:rPr>
            <w:rStyle w:val="a7"/>
            <w:spacing w:val="-13"/>
            <w:sz w:val="28"/>
            <w:szCs w:val="28"/>
            <w:lang w:val="uk-UA"/>
          </w:rPr>
          <w:t>.</w:t>
        </w:r>
        <w:r w:rsidR="00787B33" w:rsidRPr="00787B33">
          <w:rPr>
            <w:rStyle w:val="a7"/>
            <w:spacing w:val="-13"/>
            <w:sz w:val="28"/>
            <w:szCs w:val="28"/>
          </w:rPr>
          <w:t>dnpb</w:t>
        </w:r>
        <w:r w:rsidR="00787B33" w:rsidRPr="00787B33">
          <w:rPr>
            <w:rStyle w:val="a7"/>
            <w:spacing w:val="-13"/>
            <w:sz w:val="28"/>
            <w:szCs w:val="28"/>
            <w:lang w:val="uk-UA"/>
          </w:rPr>
          <w:t>.</w:t>
        </w:r>
        <w:r w:rsidR="00787B33" w:rsidRPr="00787B33">
          <w:rPr>
            <w:rStyle w:val="a7"/>
            <w:spacing w:val="-13"/>
            <w:sz w:val="28"/>
            <w:szCs w:val="28"/>
          </w:rPr>
          <w:t>gov</w:t>
        </w:r>
        <w:r w:rsidR="00787B33" w:rsidRPr="00787B33">
          <w:rPr>
            <w:rStyle w:val="a7"/>
            <w:spacing w:val="-13"/>
            <w:sz w:val="28"/>
            <w:szCs w:val="28"/>
            <w:lang w:val="uk-UA"/>
          </w:rPr>
          <w:t>.</w:t>
        </w:r>
        <w:r w:rsidR="00787B33" w:rsidRPr="00787B33">
          <w:rPr>
            <w:rStyle w:val="a7"/>
            <w:spacing w:val="-13"/>
            <w:sz w:val="28"/>
            <w:szCs w:val="28"/>
          </w:rPr>
          <w:t>ua</w:t>
        </w:r>
        <w:r w:rsidR="00787B33" w:rsidRPr="00787B33">
          <w:rPr>
            <w:rStyle w:val="a7"/>
            <w:spacing w:val="-13"/>
            <w:sz w:val="28"/>
            <w:szCs w:val="28"/>
            <w:lang w:val="uk-UA"/>
          </w:rPr>
          <w:t>/</w:t>
        </w:r>
      </w:hyperlink>
      <w:r w:rsidR="00787B33" w:rsidRPr="00787B33">
        <w:rPr>
          <w:rFonts w:ascii="Times New Roman" w:hAnsi="Times New Roman"/>
          <w:spacing w:val="-13"/>
          <w:sz w:val="28"/>
          <w:szCs w:val="28"/>
          <w:lang w:val="uk-UA"/>
        </w:rPr>
        <w:t xml:space="preserve"> – Сайт </w:t>
      </w:r>
      <w:r w:rsidR="00787B33" w:rsidRPr="00787B33">
        <w:rPr>
          <w:rFonts w:ascii="Times New Roman" w:hAnsi="Times New Roman"/>
          <w:sz w:val="28"/>
          <w:szCs w:val="28"/>
          <w:lang w:val="uk-UA"/>
        </w:rPr>
        <w:t>Державної науково-педагогічної бібліотеки України імені В.О. Сухомлинського;</w:t>
      </w:r>
    </w:p>
    <w:p w:rsidR="00787B33" w:rsidRPr="00787B33" w:rsidRDefault="00EA374E" w:rsidP="004D4BC0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14" w:history="1">
        <w:r w:rsidR="00787B33" w:rsidRPr="00787B33">
          <w:rPr>
            <w:rStyle w:val="a7"/>
            <w:sz w:val="28"/>
            <w:szCs w:val="28"/>
          </w:rPr>
          <w:t>http</w:t>
        </w:r>
        <w:r w:rsidR="00787B33" w:rsidRPr="00787B33">
          <w:rPr>
            <w:rStyle w:val="a7"/>
            <w:sz w:val="28"/>
            <w:szCs w:val="28"/>
            <w:lang w:val="uk-UA"/>
          </w:rPr>
          <w:t>://</w:t>
        </w:r>
        <w:r w:rsidR="00787B33" w:rsidRPr="00787B33">
          <w:rPr>
            <w:rStyle w:val="a7"/>
            <w:sz w:val="28"/>
            <w:szCs w:val="28"/>
          </w:rPr>
          <w:t>korolenko</w:t>
        </w:r>
        <w:r w:rsidR="00787B33" w:rsidRPr="00787B33">
          <w:rPr>
            <w:rStyle w:val="a7"/>
            <w:sz w:val="28"/>
            <w:szCs w:val="28"/>
            <w:lang w:val="uk-UA"/>
          </w:rPr>
          <w:t>.</w:t>
        </w:r>
        <w:r w:rsidR="00787B33" w:rsidRPr="00787B33">
          <w:rPr>
            <w:rStyle w:val="a7"/>
            <w:sz w:val="28"/>
            <w:szCs w:val="28"/>
          </w:rPr>
          <w:t>kharkov</w:t>
        </w:r>
        <w:r w:rsidR="00787B33" w:rsidRPr="00787B33">
          <w:rPr>
            <w:rStyle w:val="a7"/>
            <w:sz w:val="28"/>
            <w:szCs w:val="28"/>
            <w:lang w:val="uk-UA"/>
          </w:rPr>
          <w:t>.</w:t>
        </w:r>
        <w:r w:rsidR="00787B33" w:rsidRPr="00787B33">
          <w:rPr>
            <w:rStyle w:val="a7"/>
            <w:sz w:val="28"/>
            <w:szCs w:val="28"/>
          </w:rPr>
          <w:t>com</w:t>
        </w:r>
        <w:r w:rsidR="00787B33" w:rsidRPr="00787B33">
          <w:rPr>
            <w:rStyle w:val="a7"/>
            <w:sz w:val="28"/>
            <w:szCs w:val="28"/>
            <w:lang w:val="uk-UA"/>
          </w:rPr>
          <w:t>/</w:t>
        </w:r>
      </w:hyperlink>
      <w:r w:rsidR="00787B33" w:rsidRPr="00787B33">
        <w:rPr>
          <w:rFonts w:ascii="Times New Roman" w:hAnsi="Times New Roman"/>
          <w:sz w:val="28"/>
          <w:szCs w:val="28"/>
          <w:lang w:val="uk-UA"/>
        </w:rPr>
        <w:t xml:space="preserve"> – Сайт Харківської державної наукової бібліотеки імені В.Г. Короленка;</w:t>
      </w:r>
    </w:p>
    <w:p w:rsidR="00787B33" w:rsidRPr="00787B33" w:rsidRDefault="00EA374E" w:rsidP="004D4BC0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15" w:history="1">
        <w:r w:rsidR="00787B33" w:rsidRPr="00787B33">
          <w:rPr>
            <w:rStyle w:val="a7"/>
            <w:sz w:val="28"/>
            <w:szCs w:val="28"/>
          </w:rPr>
          <w:t>http://www.osvita.org.ua/</w:t>
        </w:r>
      </w:hyperlink>
      <w:r w:rsidR="00787B33" w:rsidRPr="00787B33">
        <w:rPr>
          <w:rFonts w:ascii="Times New Roman" w:hAnsi="Times New Roman"/>
          <w:sz w:val="28"/>
          <w:szCs w:val="28"/>
          <w:lang w:val="uk-UA"/>
        </w:rPr>
        <w:t xml:space="preserve"> – Освітній портал – освіта в Україні, освіта за кордоном;</w:t>
      </w:r>
    </w:p>
    <w:p w:rsidR="00787B33" w:rsidRPr="00787B33" w:rsidRDefault="00EA374E" w:rsidP="004D4BC0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16" w:history="1">
        <w:r w:rsidR="00787B33" w:rsidRPr="00787B33">
          <w:rPr>
            <w:rStyle w:val="a7"/>
            <w:sz w:val="28"/>
            <w:szCs w:val="28"/>
          </w:rPr>
          <w:t>http</w:t>
        </w:r>
        <w:r w:rsidR="00787B33" w:rsidRPr="00787B33">
          <w:rPr>
            <w:rStyle w:val="a7"/>
            <w:sz w:val="28"/>
            <w:szCs w:val="28"/>
            <w:lang w:val="uk-UA"/>
          </w:rPr>
          <w:t>://</w:t>
        </w:r>
        <w:r w:rsidR="00787B33" w:rsidRPr="00787B33">
          <w:rPr>
            <w:rStyle w:val="a7"/>
            <w:sz w:val="28"/>
            <w:szCs w:val="28"/>
          </w:rPr>
          <w:t>guonkh</w:t>
        </w:r>
        <w:r w:rsidR="00787B33" w:rsidRPr="00787B33">
          <w:rPr>
            <w:rStyle w:val="a7"/>
            <w:sz w:val="28"/>
            <w:szCs w:val="28"/>
            <w:lang w:val="uk-UA"/>
          </w:rPr>
          <w:t>.</w:t>
        </w:r>
        <w:r w:rsidR="00787B33" w:rsidRPr="00787B33">
          <w:rPr>
            <w:rStyle w:val="a7"/>
            <w:sz w:val="28"/>
            <w:szCs w:val="28"/>
          </w:rPr>
          <w:t>gov</w:t>
        </w:r>
        <w:r w:rsidR="00787B33" w:rsidRPr="00787B33">
          <w:rPr>
            <w:rStyle w:val="a7"/>
            <w:sz w:val="28"/>
            <w:szCs w:val="28"/>
            <w:lang w:val="uk-UA"/>
          </w:rPr>
          <w:t>.</w:t>
        </w:r>
        <w:r w:rsidR="00787B33" w:rsidRPr="00787B33">
          <w:rPr>
            <w:rStyle w:val="a7"/>
            <w:sz w:val="28"/>
            <w:szCs w:val="28"/>
          </w:rPr>
          <w:t>ua</w:t>
        </w:r>
        <w:r w:rsidR="00787B33" w:rsidRPr="00787B33">
          <w:rPr>
            <w:rStyle w:val="a7"/>
            <w:sz w:val="28"/>
            <w:szCs w:val="28"/>
            <w:lang w:val="uk-UA"/>
          </w:rPr>
          <w:t>/</w:t>
        </w:r>
      </w:hyperlink>
      <w:r w:rsidR="00787B33" w:rsidRPr="00787B33">
        <w:rPr>
          <w:rFonts w:ascii="Times New Roman" w:hAnsi="Times New Roman"/>
          <w:sz w:val="28"/>
          <w:szCs w:val="28"/>
          <w:lang w:val="uk-UA"/>
        </w:rPr>
        <w:t xml:space="preserve"> – Офіційний сайт Департаменту науки і освіти Харківської обласної державної адміністрації;</w:t>
      </w:r>
    </w:p>
    <w:p w:rsidR="00787B33" w:rsidRPr="00787B33" w:rsidRDefault="00EA374E" w:rsidP="004D4BC0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17" w:history="1">
        <w:r w:rsidR="00787B33" w:rsidRPr="00787B33">
          <w:rPr>
            <w:rStyle w:val="a7"/>
            <w:sz w:val="28"/>
            <w:szCs w:val="28"/>
          </w:rPr>
          <w:t>http://www.gumer.info/</w:t>
        </w:r>
      </w:hyperlink>
      <w:r w:rsidR="00787B33" w:rsidRPr="00787B33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="00787B33" w:rsidRPr="00787B33">
        <w:rPr>
          <w:rFonts w:ascii="Times New Roman" w:hAnsi="Times New Roman"/>
          <w:sz w:val="28"/>
          <w:szCs w:val="28"/>
          <w:lang w:val="uk-UA"/>
        </w:rPr>
        <w:t>Библиотека</w:t>
      </w:r>
      <w:proofErr w:type="spellEnd"/>
      <w:r w:rsidR="00787B33" w:rsidRPr="00787B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87B33" w:rsidRPr="00787B33">
        <w:rPr>
          <w:rFonts w:ascii="Times New Roman" w:hAnsi="Times New Roman"/>
          <w:sz w:val="28"/>
          <w:szCs w:val="28"/>
          <w:lang w:val="uk-UA"/>
        </w:rPr>
        <w:t>Гумер</w:t>
      </w:r>
      <w:proofErr w:type="spellEnd"/>
      <w:r w:rsidR="00787B33" w:rsidRPr="00787B33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="00787B33" w:rsidRPr="00787B33">
        <w:rPr>
          <w:rFonts w:ascii="Times New Roman" w:hAnsi="Times New Roman"/>
          <w:sz w:val="28"/>
          <w:szCs w:val="28"/>
          <w:lang w:val="uk-UA"/>
        </w:rPr>
        <w:t>гуманитарні</w:t>
      </w:r>
      <w:proofErr w:type="spellEnd"/>
      <w:r w:rsidR="00787B33" w:rsidRPr="00787B33">
        <w:rPr>
          <w:rFonts w:ascii="Times New Roman" w:hAnsi="Times New Roman"/>
          <w:sz w:val="28"/>
          <w:szCs w:val="28"/>
          <w:lang w:val="uk-UA"/>
        </w:rPr>
        <w:t xml:space="preserve"> науки</w:t>
      </w:r>
      <w:r w:rsidR="00787B33" w:rsidRPr="00787B33">
        <w:rPr>
          <w:rFonts w:ascii="Times New Roman" w:hAnsi="Times New Roman"/>
          <w:sz w:val="28"/>
          <w:szCs w:val="28"/>
        </w:rPr>
        <w:t>/</w:t>
      </w:r>
    </w:p>
    <w:p w:rsidR="00787B33" w:rsidRPr="00787B33" w:rsidRDefault="00787B33" w:rsidP="00787B33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71CC1" w:rsidRDefault="00471C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71CC1" w:rsidRDefault="00471CC1" w:rsidP="00471CC1">
      <w:pPr>
        <w:pStyle w:val="aff"/>
        <w:tabs>
          <w:tab w:val="left" w:pos="0"/>
        </w:tabs>
        <w:ind w:right="-82"/>
        <w:rPr>
          <w:b/>
          <w:lang w:val="ru-RU"/>
        </w:rPr>
      </w:pPr>
      <w:proofErr w:type="spellStart"/>
      <w:r w:rsidRPr="00F13F5E">
        <w:rPr>
          <w:b/>
          <w:lang w:val="ru-RU"/>
        </w:rPr>
        <w:lastRenderedPageBreak/>
        <w:t>Навчальне</w:t>
      </w:r>
      <w:proofErr w:type="spellEnd"/>
      <w:r w:rsidRPr="00F13F5E">
        <w:rPr>
          <w:b/>
          <w:lang w:val="ru-RU"/>
        </w:rPr>
        <w:t xml:space="preserve"> </w:t>
      </w:r>
      <w:proofErr w:type="spellStart"/>
      <w:r w:rsidRPr="00F13F5E">
        <w:rPr>
          <w:b/>
          <w:lang w:val="ru-RU"/>
        </w:rPr>
        <w:t>видання</w:t>
      </w:r>
      <w:proofErr w:type="spellEnd"/>
    </w:p>
    <w:p w:rsidR="00471CC1" w:rsidRDefault="00471CC1" w:rsidP="00471CC1">
      <w:pPr>
        <w:pStyle w:val="aff"/>
        <w:tabs>
          <w:tab w:val="left" w:pos="0"/>
        </w:tabs>
        <w:ind w:right="-82"/>
        <w:rPr>
          <w:b/>
          <w:lang w:val="ru-RU"/>
        </w:rPr>
      </w:pPr>
    </w:p>
    <w:p w:rsidR="00471CC1" w:rsidRDefault="00471CC1" w:rsidP="00471CC1">
      <w:pPr>
        <w:pStyle w:val="aff"/>
        <w:tabs>
          <w:tab w:val="left" w:pos="0"/>
        </w:tabs>
        <w:ind w:right="-82"/>
        <w:rPr>
          <w:b/>
          <w:lang w:val="ru-RU"/>
        </w:rPr>
      </w:pPr>
    </w:p>
    <w:p w:rsidR="00471CC1" w:rsidRDefault="00471CC1" w:rsidP="00471CC1">
      <w:pPr>
        <w:pStyle w:val="aff"/>
        <w:tabs>
          <w:tab w:val="left" w:pos="0"/>
        </w:tabs>
        <w:ind w:right="-82"/>
        <w:rPr>
          <w:b/>
          <w:lang w:val="ru-RU"/>
        </w:rPr>
      </w:pPr>
    </w:p>
    <w:p w:rsidR="00471CC1" w:rsidRDefault="00471CC1" w:rsidP="00471CC1">
      <w:pPr>
        <w:pStyle w:val="aff"/>
        <w:tabs>
          <w:tab w:val="left" w:pos="0"/>
        </w:tabs>
        <w:ind w:right="-82"/>
        <w:rPr>
          <w:b/>
          <w:lang w:val="ru-RU"/>
        </w:rPr>
      </w:pPr>
      <w:proofErr w:type="spellStart"/>
      <w:r>
        <w:rPr>
          <w:b/>
          <w:lang w:val="ru-RU"/>
        </w:rPr>
        <w:t>Зеленська</w:t>
      </w:r>
      <w:proofErr w:type="spellEnd"/>
      <w:r>
        <w:rPr>
          <w:b/>
          <w:lang w:val="ru-RU"/>
        </w:rPr>
        <w:t xml:space="preserve"> Людмила </w:t>
      </w:r>
      <w:proofErr w:type="spellStart"/>
      <w:r>
        <w:rPr>
          <w:b/>
          <w:lang w:val="ru-RU"/>
        </w:rPr>
        <w:t>Дмитрівна</w:t>
      </w:r>
      <w:proofErr w:type="spellEnd"/>
    </w:p>
    <w:p w:rsidR="00471CC1" w:rsidRDefault="00471CC1" w:rsidP="00471CC1">
      <w:pPr>
        <w:pStyle w:val="aff"/>
        <w:tabs>
          <w:tab w:val="left" w:pos="0"/>
        </w:tabs>
        <w:ind w:right="-82"/>
        <w:rPr>
          <w:b/>
          <w:lang w:val="ru-RU"/>
        </w:rPr>
      </w:pPr>
    </w:p>
    <w:p w:rsidR="00471CC1" w:rsidRDefault="00471CC1" w:rsidP="00471CC1">
      <w:pPr>
        <w:pStyle w:val="aff"/>
        <w:tabs>
          <w:tab w:val="left" w:pos="0"/>
        </w:tabs>
        <w:ind w:right="-82"/>
        <w:rPr>
          <w:lang w:val="ru-RU"/>
        </w:rPr>
      </w:pPr>
      <w:r>
        <w:t>Методичні рекомендації до самостійної роботи з навчальної дисципліни «Педагогіка вищої школи» для здобувачів освітнього ступеня «Доктор філософії»</w:t>
      </w:r>
    </w:p>
    <w:p w:rsidR="00471CC1" w:rsidRDefault="00471CC1" w:rsidP="00471CC1">
      <w:pPr>
        <w:pStyle w:val="aff"/>
        <w:tabs>
          <w:tab w:val="left" w:pos="0"/>
        </w:tabs>
        <w:ind w:right="-82"/>
        <w:rPr>
          <w:lang w:val="ru-RU"/>
        </w:rPr>
      </w:pPr>
    </w:p>
    <w:p w:rsidR="00471CC1" w:rsidRDefault="00471CC1" w:rsidP="00471CC1">
      <w:pPr>
        <w:pStyle w:val="aff"/>
        <w:tabs>
          <w:tab w:val="left" w:pos="0"/>
        </w:tabs>
        <w:ind w:right="-82"/>
        <w:rPr>
          <w:lang w:val="ru-RU"/>
        </w:rPr>
      </w:pPr>
    </w:p>
    <w:p w:rsidR="00471CC1" w:rsidRPr="00F13F5E" w:rsidRDefault="00471CC1" w:rsidP="00471CC1">
      <w:pPr>
        <w:pStyle w:val="aff"/>
        <w:tabs>
          <w:tab w:val="left" w:pos="0"/>
        </w:tabs>
        <w:ind w:right="-82"/>
        <w:rPr>
          <w:lang w:val="ru-RU"/>
        </w:rPr>
      </w:pPr>
    </w:p>
    <w:p w:rsidR="00471CC1" w:rsidRPr="00F13F5E" w:rsidRDefault="00471CC1" w:rsidP="00471CC1">
      <w:pPr>
        <w:pStyle w:val="aff"/>
        <w:tabs>
          <w:tab w:val="left" w:pos="0"/>
          <w:tab w:val="left" w:pos="4500"/>
        </w:tabs>
        <w:ind w:right="-82"/>
      </w:pPr>
      <w:r w:rsidRPr="00F13F5E">
        <w:rPr>
          <w:b/>
        </w:rPr>
        <w:t xml:space="preserve">Відповідальний за випуск: </w:t>
      </w:r>
      <w:r w:rsidRPr="00F13F5E">
        <w:rPr>
          <w:szCs w:val="28"/>
        </w:rPr>
        <w:t xml:space="preserve">д. пед. н., проф. </w:t>
      </w:r>
      <w:proofErr w:type="spellStart"/>
      <w:r w:rsidRPr="00F13F5E">
        <w:rPr>
          <w:szCs w:val="28"/>
        </w:rPr>
        <w:t>Золотухіна</w:t>
      </w:r>
      <w:proofErr w:type="spellEnd"/>
      <w:r w:rsidRPr="00F13F5E">
        <w:rPr>
          <w:szCs w:val="28"/>
        </w:rPr>
        <w:t xml:space="preserve"> С.Т.</w:t>
      </w:r>
    </w:p>
    <w:p w:rsidR="00471CC1" w:rsidRPr="00F13F5E" w:rsidRDefault="00471CC1" w:rsidP="00471CC1">
      <w:pPr>
        <w:pStyle w:val="aff"/>
        <w:rPr>
          <w:b/>
          <w:szCs w:val="28"/>
        </w:rPr>
      </w:pPr>
      <w:proofErr w:type="spellStart"/>
      <w:r w:rsidRPr="00F13F5E">
        <w:rPr>
          <w:b/>
          <w:szCs w:val="28"/>
        </w:rPr>
        <w:t>Комп</w:t>
      </w:r>
      <w:proofErr w:type="spellEnd"/>
      <w:r w:rsidRPr="00F13F5E">
        <w:rPr>
          <w:b/>
          <w:szCs w:val="28"/>
          <w:lang w:val="ru-RU"/>
        </w:rPr>
        <w:t>’</w:t>
      </w:r>
      <w:proofErr w:type="spellStart"/>
      <w:r w:rsidRPr="00F13F5E">
        <w:rPr>
          <w:b/>
          <w:szCs w:val="28"/>
        </w:rPr>
        <w:t>ютерна</w:t>
      </w:r>
      <w:proofErr w:type="spellEnd"/>
      <w:r w:rsidRPr="00F13F5E">
        <w:rPr>
          <w:b/>
          <w:szCs w:val="28"/>
        </w:rPr>
        <w:t xml:space="preserve"> верстка:</w:t>
      </w:r>
    </w:p>
    <w:p w:rsidR="00471CC1" w:rsidRPr="00F13F5E" w:rsidRDefault="00471CC1" w:rsidP="00471CC1">
      <w:pPr>
        <w:pStyle w:val="aff"/>
        <w:rPr>
          <w:b/>
          <w:szCs w:val="28"/>
        </w:rPr>
      </w:pPr>
      <w:r w:rsidRPr="00F13F5E">
        <w:rPr>
          <w:b/>
          <w:szCs w:val="28"/>
        </w:rPr>
        <w:t>Коректор:</w:t>
      </w:r>
    </w:p>
    <w:p w:rsidR="00471CC1" w:rsidRDefault="00471CC1" w:rsidP="00471CC1">
      <w:pPr>
        <w:pStyle w:val="aff"/>
        <w:jc w:val="left"/>
        <w:rPr>
          <w:szCs w:val="28"/>
        </w:rPr>
      </w:pPr>
    </w:p>
    <w:p w:rsidR="00471CC1" w:rsidRPr="00F13F5E" w:rsidRDefault="00471CC1" w:rsidP="00471CC1">
      <w:pPr>
        <w:pStyle w:val="aff"/>
        <w:jc w:val="left"/>
        <w:rPr>
          <w:b/>
          <w:sz w:val="24"/>
          <w:szCs w:val="24"/>
        </w:rPr>
      </w:pPr>
      <w:r w:rsidRPr="00F13F5E">
        <w:rPr>
          <w:b/>
          <w:sz w:val="24"/>
          <w:szCs w:val="24"/>
        </w:rPr>
        <w:t>Відповідальність за дотримання вимог академічної доброчесності несуть автори</w:t>
      </w:r>
    </w:p>
    <w:p w:rsidR="00471CC1" w:rsidRDefault="00471CC1" w:rsidP="00471CC1">
      <w:pPr>
        <w:pStyle w:val="aff"/>
        <w:jc w:val="left"/>
        <w:rPr>
          <w:szCs w:val="28"/>
        </w:rPr>
      </w:pPr>
    </w:p>
    <w:p w:rsidR="00471CC1" w:rsidRDefault="00471CC1" w:rsidP="00471CC1">
      <w:pPr>
        <w:pStyle w:val="aff"/>
        <w:jc w:val="left"/>
        <w:rPr>
          <w:szCs w:val="28"/>
        </w:rPr>
      </w:pPr>
    </w:p>
    <w:p w:rsidR="00471CC1" w:rsidRDefault="00471CC1" w:rsidP="00471CC1">
      <w:pPr>
        <w:pStyle w:val="aff"/>
        <w:jc w:val="left"/>
        <w:rPr>
          <w:szCs w:val="28"/>
        </w:rPr>
      </w:pPr>
    </w:p>
    <w:p w:rsidR="00471CC1" w:rsidRDefault="00471CC1" w:rsidP="00471CC1">
      <w:pPr>
        <w:pStyle w:val="aff"/>
        <w:jc w:val="left"/>
        <w:rPr>
          <w:szCs w:val="28"/>
        </w:rPr>
      </w:pPr>
    </w:p>
    <w:p w:rsidR="00471CC1" w:rsidRDefault="00471CC1" w:rsidP="00471CC1">
      <w:pPr>
        <w:pStyle w:val="aff"/>
        <w:jc w:val="left"/>
        <w:rPr>
          <w:szCs w:val="28"/>
        </w:rPr>
      </w:pPr>
    </w:p>
    <w:p w:rsidR="00471CC1" w:rsidRDefault="00471CC1" w:rsidP="00471CC1">
      <w:pPr>
        <w:pStyle w:val="aff"/>
        <w:jc w:val="left"/>
        <w:rPr>
          <w:szCs w:val="28"/>
        </w:rPr>
      </w:pPr>
    </w:p>
    <w:p w:rsidR="00471CC1" w:rsidRDefault="00471CC1" w:rsidP="00471CC1">
      <w:pPr>
        <w:pStyle w:val="aff"/>
        <w:rPr>
          <w:sz w:val="24"/>
          <w:szCs w:val="24"/>
        </w:rPr>
      </w:pPr>
      <w:r w:rsidRPr="00F13F5E">
        <w:rPr>
          <w:sz w:val="24"/>
          <w:szCs w:val="24"/>
        </w:rPr>
        <w:t>Підписано до друку _________ Формат 60х 84 1/16. Папір</w:t>
      </w:r>
      <w:r>
        <w:rPr>
          <w:sz w:val="24"/>
          <w:szCs w:val="24"/>
        </w:rPr>
        <w:t xml:space="preserve"> офсетний</w:t>
      </w:r>
      <w:r w:rsidRPr="00F13F5E">
        <w:rPr>
          <w:sz w:val="24"/>
          <w:szCs w:val="24"/>
        </w:rPr>
        <w:t>.</w:t>
      </w:r>
    </w:p>
    <w:p w:rsidR="00471CC1" w:rsidRDefault="00471CC1" w:rsidP="00471CC1">
      <w:pPr>
        <w:pStyle w:val="aff"/>
        <w:rPr>
          <w:sz w:val="24"/>
          <w:szCs w:val="24"/>
        </w:rPr>
      </w:pPr>
      <w:r>
        <w:rPr>
          <w:sz w:val="24"/>
          <w:szCs w:val="24"/>
        </w:rPr>
        <w:t xml:space="preserve">Гарнітура </w:t>
      </w:r>
      <w:r>
        <w:rPr>
          <w:sz w:val="24"/>
          <w:szCs w:val="24"/>
          <w:lang w:val="en-US"/>
        </w:rPr>
        <w:t>Times</w:t>
      </w:r>
      <w:r w:rsidRPr="00C5446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New</w:t>
      </w:r>
      <w:r w:rsidRPr="00C5446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Roman</w:t>
      </w:r>
      <w:r>
        <w:rPr>
          <w:sz w:val="24"/>
          <w:szCs w:val="24"/>
        </w:rPr>
        <w:t>. Друк офсетний. Ум. друк. арк..</w:t>
      </w:r>
    </w:p>
    <w:p w:rsidR="00471CC1" w:rsidRPr="00C54469" w:rsidRDefault="00471CC1" w:rsidP="00471CC1">
      <w:pPr>
        <w:pStyle w:val="aff"/>
        <w:rPr>
          <w:sz w:val="24"/>
          <w:szCs w:val="24"/>
        </w:rPr>
      </w:pPr>
      <w:proofErr w:type="spellStart"/>
      <w:r>
        <w:rPr>
          <w:sz w:val="24"/>
          <w:szCs w:val="24"/>
        </w:rPr>
        <w:t>Обл.-вид.арк</w:t>
      </w:r>
      <w:proofErr w:type="spellEnd"/>
      <w:r>
        <w:rPr>
          <w:sz w:val="24"/>
          <w:szCs w:val="24"/>
        </w:rPr>
        <w:t>.   Зам. №   Тираж      примір. Ціна договірна</w:t>
      </w:r>
    </w:p>
    <w:p w:rsidR="00471CC1" w:rsidRDefault="00471CC1" w:rsidP="00471CC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71CC1" w:rsidRDefault="00471CC1" w:rsidP="00471CC1">
      <w:pPr>
        <w:spacing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471CC1" w:rsidSect="00C754F9">
      <w:footerReference w:type="default" r:id="rId18"/>
      <w:pgSz w:w="11906" w:h="16838"/>
      <w:pgMar w:top="1134" w:right="1134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4E" w:rsidRDefault="00EA374E" w:rsidP="00C76789">
      <w:pPr>
        <w:spacing w:after="0" w:line="240" w:lineRule="auto"/>
      </w:pPr>
      <w:r>
        <w:separator/>
      </w:r>
    </w:p>
  </w:endnote>
  <w:endnote w:type="continuationSeparator" w:id="0">
    <w:p w:rsidR="00EA374E" w:rsidRDefault="00EA374E" w:rsidP="00C76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10026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D7686" w:rsidRPr="00C76789" w:rsidRDefault="002D7686">
        <w:pPr>
          <w:pStyle w:val="ae"/>
          <w:jc w:val="center"/>
          <w:rPr>
            <w:sz w:val="28"/>
            <w:szCs w:val="28"/>
          </w:rPr>
        </w:pPr>
        <w:r w:rsidRPr="00C76789">
          <w:rPr>
            <w:sz w:val="28"/>
            <w:szCs w:val="28"/>
          </w:rPr>
          <w:fldChar w:fldCharType="begin"/>
        </w:r>
        <w:r w:rsidRPr="00C76789">
          <w:rPr>
            <w:sz w:val="28"/>
            <w:szCs w:val="28"/>
          </w:rPr>
          <w:instrText>PAGE   \* MERGEFORMAT</w:instrText>
        </w:r>
        <w:r w:rsidRPr="00C76789">
          <w:rPr>
            <w:sz w:val="28"/>
            <w:szCs w:val="28"/>
          </w:rPr>
          <w:fldChar w:fldCharType="separate"/>
        </w:r>
        <w:r w:rsidR="00471CC1" w:rsidRPr="00471CC1">
          <w:rPr>
            <w:noProof/>
            <w:sz w:val="28"/>
            <w:szCs w:val="28"/>
            <w:lang w:val="ru-RU"/>
          </w:rPr>
          <w:t>3</w:t>
        </w:r>
        <w:r w:rsidRPr="00C76789">
          <w:rPr>
            <w:sz w:val="28"/>
            <w:szCs w:val="28"/>
          </w:rPr>
          <w:fldChar w:fldCharType="end"/>
        </w:r>
      </w:p>
    </w:sdtContent>
  </w:sdt>
  <w:p w:rsidR="002D7686" w:rsidRPr="00C76789" w:rsidRDefault="002D7686">
    <w:pPr>
      <w:pStyle w:val="ae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4E" w:rsidRDefault="00EA374E" w:rsidP="00C76789">
      <w:pPr>
        <w:spacing w:after="0" w:line="240" w:lineRule="auto"/>
      </w:pPr>
      <w:r>
        <w:separator/>
      </w:r>
    </w:p>
  </w:footnote>
  <w:footnote w:type="continuationSeparator" w:id="0">
    <w:p w:rsidR="00EA374E" w:rsidRDefault="00EA374E" w:rsidP="00C76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E27"/>
    <w:multiLevelType w:val="hybridMultilevel"/>
    <w:tmpl w:val="CC00A8F4"/>
    <w:lvl w:ilvl="0" w:tplc="FF700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94DFC"/>
    <w:multiLevelType w:val="hybridMultilevel"/>
    <w:tmpl w:val="60041512"/>
    <w:lvl w:ilvl="0" w:tplc="880EE59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282E45"/>
    <w:multiLevelType w:val="hybridMultilevel"/>
    <w:tmpl w:val="323A3460"/>
    <w:lvl w:ilvl="0" w:tplc="27B6E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CA004F"/>
    <w:multiLevelType w:val="hybridMultilevel"/>
    <w:tmpl w:val="DDE891B6"/>
    <w:lvl w:ilvl="0" w:tplc="6C8252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AF5CAF"/>
    <w:multiLevelType w:val="hybridMultilevel"/>
    <w:tmpl w:val="2E503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0789C"/>
    <w:multiLevelType w:val="hybridMultilevel"/>
    <w:tmpl w:val="6F4AF768"/>
    <w:lvl w:ilvl="0" w:tplc="810E8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314108"/>
    <w:multiLevelType w:val="hybridMultilevel"/>
    <w:tmpl w:val="F5D810E6"/>
    <w:lvl w:ilvl="0" w:tplc="07EE7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0368DF"/>
    <w:multiLevelType w:val="hybridMultilevel"/>
    <w:tmpl w:val="B3822424"/>
    <w:lvl w:ilvl="0" w:tplc="5BF65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A07555"/>
    <w:multiLevelType w:val="hybridMultilevel"/>
    <w:tmpl w:val="6C1CC6DA"/>
    <w:lvl w:ilvl="0" w:tplc="41467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D3780"/>
    <w:multiLevelType w:val="hybridMultilevel"/>
    <w:tmpl w:val="7A5C7F6A"/>
    <w:lvl w:ilvl="0" w:tplc="C060AE2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DE0D4A"/>
    <w:multiLevelType w:val="hybridMultilevel"/>
    <w:tmpl w:val="7F6EFEAC"/>
    <w:lvl w:ilvl="0" w:tplc="2FC4CF4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8BD187D"/>
    <w:multiLevelType w:val="hybridMultilevel"/>
    <w:tmpl w:val="6CC8C266"/>
    <w:lvl w:ilvl="0" w:tplc="E304D6C2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567824"/>
    <w:multiLevelType w:val="hybridMultilevel"/>
    <w:tmpl w:val="EEEA4BAC"/>
    <w:lvl w:ilvl="0" w:tplc="FF20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A26FCA"/>
    <w:multiLevelType w:val="hybridMultilevel"/>
    <w:tmpl w:val="B5C03CEC"/>
    <w:lvl w:ilvl="0" w:tplc="115078A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9B042BA"/>
    <w:multiLevelType w:val="hybridMultilevel"/>
    <w:tmpl w:val="F0B631A6"/>
    <w:lvl w:ilvl="0" w:tplc="91FAC76C">
      <w:start w:val="9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-55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4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-41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-34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-27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-19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-12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-541" w:hanging="360"/>
      </w:pPr>
      <w:rPr>
        <w:rFonts w:ascii="Wingdings" w:hAnsi="Wingdings" w:hint="default"/>
      </w:rPr>
    </w:lvl>
  </w:abstractNum>
  <w:abstractNum w:abstractNumId="15">
    <w:nsid w:val="723D5A7F"/>
    <w:multiLevelType w:val="hybridMultilevel"/>
    <w:tmpl w:val="CFAEF6A4"/>
    <w:lvl w:ilvl="0" w:tplc="0C940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45A0253"/>
    <w:multiLevelType w:val="hybridMultilevel"/>
    <w:tmpl w:val="6D58604C"/>
    <w:lvl w:ilvl="0" w:tplc="871A8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091D72"/>
    <w:multiLevelType w:val="hybridMultilevel"/>
    <w:tmpl w:val="56C67560"/>
    <w:lvl w:ilvl="0" w:tplc="64F0AF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B362184"/>
    <w:multiLevelType w:val="hybridMultilevel"/>
    <w:tmpl w:val="87BA5106"/>
    <w:lvl w:ilvl="0" w:tplc="334E900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7"/>
  </w:num>
  <w:num w:numId="3">
    <w:abstractNumId w:val="14"/>
  </w:num>
  <w:num w:numId="4">
    <w:abstractNumId w:val="3"/>
  </w:num>
  <w:num w:numId="5">
    <w:abstractNumId w:val="5"/>
  </w:num>
  <w:num w:numId="6">
    <w:abstractNumId w:val="14"/>
  </w:num>
  <w:num w:numId="7">
    <w:abstractNumId w:val="18"/>
  </w:num>
  <w:num w:numId="8">
    <w:abstractNumId w:val="13"/>
  </w:num>
  <w:num w:numId="9">
    <w:abstractNumId w:val="14"/>
  </w:num>
  <w:num w:numId="10">
    <w:abstractNumId w:val="8"/>
  </w:num>
  <w:num w:numId="11">
    <w:abstractNumId w:val="2"/>
  </w:num>
  <w:num w:numId="12">
    <w:abstractNumId w:val="14"/>
  </w:num>
  <w:num w:numId="13">
    <w:abstractNumId w:val="14"/>
  </w:num>
  <w:num w:numId="14">
    <w:abstractNumId w:val="9"/>
  </w:num>
  <w:num w:numId="15">
    <w:abstractNumId w:val="15"/>
  </w:num>
  <w:num w:numId="16">
    <w:abstractNumId w:val="14"/>
  </w:num>
  <w:num w:numId="17">
    <w:abstractNumId w:val="14"/>
  </w:num>
  <w:num w:numId="18">
    <w:abstractNumId w:val="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4"/>
  </w:num>
  <w:num w:numId="22">
    <w:abstractNumId w:val="17"/>
  </w:num>
  <w:num w:numId="23">
    <w:abstractNumId w:val="16"/>
  </w:num>
  <w:num w:numId="24">
    <w:abstractNumId w:val="12"/>
  </w:num>
  <w:num w:numId="25">
    <w:abstractNumId w:val="4"/>
  </w:num>
  <w:num w:numId="26">
    <w:abstractNumId w:val="0"/>
  </w:num>
  <w:num w:numId="27">
    <w:abstractNumId w:val="11"/>
  </w:num>
  <w:num w:numId="28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DA"/>
    <w:rsid w:val="000540D4"/>
    <w:rsid w:val="000653B7"/>
    <w:rsid w:val="00067E50"/>
    <w:rsid w:val="000B359A"/>
    <w:rsid w:val="000B533E"/>
    <w:rsid w:val="000D1F26"/>
    <w:rsid w:val="000D5A0D"/>
    <w:rsid w:val="000E17AA"/>
    <w:rsid w:val="000E5BBC"/>
    <w:rsid w:val="00103331"/>
    <w:rsid w:val="001248E2"/>
    <w:rsid w:val="00124A84"/>
    <w:rsid w:val="00143B7F"/>
    <w:rsid w:val="00147B44"/>
    <w:rsid w:val="0016145B"/>
    <w:rsid w:val="00165FB1"/>
    <w:rsid w:val="00182625"/>
    <w:rsid w:val="001A36AC"/>
    <w:rsid w:val="001C0C1D"/>
    <w:rsid w:val="001C3D4C"/>
    <w:rsid w:val="001D2131"/>
    <w:rsid w:val="001E4975"/>
    <w:rsid w:val="001E7995"/>
    <w:rsid w:val="002249A9"/>
    <w:rsid w:val="002307B6"/>
    <w:rsid w:val="002338D4"/>
    <w:rsid w:val="002457E6"/>
    <w:rsid w:val="0025382B"/>
    <w:rsid w:val="00256870"/>
    <w:rsid w:val="0027154D"/>
    <w:rsid w:val="00282C25"/>
    <w:rsid w:val="002854E4"/>
    <w:rsid w:val="00291DDA"/>
    <w:rsid w:val="002A3D6B"/>
    <w:rsid w:val="002D6AE6"/>
    <w:rsid w:val="002D7686"/>
    <w:rsid w:val="003143F1"/>
    <w:rsid w:val="0031510F"/>
    <w:rsid w:val="00323264"/>
    <w:rsid w:val="00323DED"/>
    <w:rsid w:val="00327D85"/>
    <w:rsid w:val="0034070C"/>
    <w:rsid w:val="00353DA1"/>
    <w:rsid w:val="0035725A"/>
    <w:rsid w:val="003723C5"/>
    <w:rsid w:val="00384742"/>
    <w:rsid w:val="00385E75"/>
    <w:rsid w:val="003875A4"/>
    <w:rsid w:val="0039393C"/>
    <w:rsid w:val="003A4C75"/>
    <w:rsid w:val="003B7308"/>
    <w:rsid w:val="003C0B74"/>
    <w:rsid w:val="003C266E"/>
    <w:rsid w:val="003C664E"/>
    <w:rsid w:val="003D328D"/>
    <w:rsid w:val="003D45EA"/>
    <w:rsid w:val="0041535D"/>
    <w:rsid w:val="00416EB8"/>
    <w:rsid w:val="00451F99"/>
    <w:rsid w:val="004545D9"/>
    <w:rsid w:val="0045520E"/>
    <w:rsid w:val="004578DA"/>
    <w:rsid w:val="0046367E"/>
    <w:rsid w:val="004678D6"/>
    <w:rsid w:val="00471CC1"/>
    <w:rsid w:val="00477BBD"/>
    <w:rsid w:val="0048162B"/>
    <w:rsid w:val="004A73C3"/>
    <w:rsid w:val="004D19B8"/>
    <w:rsid w:val="004D1A5A"/>
    <w:rsid w:val="004D4BC0"/>
    <w:rsid w:val="004D5AD1"/>
    <w:rsid w:val="004E3CE7"/>
    <w:rsid w:val="004E5105"/>
    <w:rsid w:val="004F59CE"/>
    <w:rsid w:val="00505D06"/>
    <w:rsid w:val="00530BB1"/>
    <w:rsid w:val="00531AED"/>
    <w:rsid w:val="00541A0C"/>
    <w:rsid w:val="005432C9"/>
    <w:rsid w:val="00570C28"/>
    <w:rsid w:val="00584E3B"/>
    <w:rsid w:val="005867E8"/>
    <w:rsid w:val="005A2520"/>
    <w:rsid w:val="006011AF"/>
    <w:rsid w:val="006156AF"/>
    <w:rsid w:val="00634B7B"/>
    <w:rsid w:val="006369F0"/>
    <w:rsid w:val="006451F1"/>
    <w:rsid w:val="00646345"/>
    <w:rsid w:val="00697E15"/>
    <w:rsid w:val="006B24A3"/>
    <w:rsid w:val="006B5405"/>
    <w:rsid w:val="006C2DCC"/>
    <w:rsid w:val="006D77E3"/>
    <w:rsid w:val="006E4961"/>
    <w:rsid w:val="00716901"/>
    <w:rsid w:val="007316AC"/>
    <w:rsid w:val="00767FDB"/>
    <w:rsid w:val="0078193F"/>
    <w:rsid w:val="0078701B"/>
    <w:rsid w:val="00787B33"/>
    <w:rsid w:val="007B3A14"/>
    <w:rsid w:val="007B52E6"/>
    <w:rsid w:val="007D1A2D"/>
    <w:rsid w:val="007E09E4"/>
    <w:rsid w:val="007E1801"/>
    <w:rsid w:val="007E2864"/>
    <w:rsid w:val="007F0331"/>
    <w:rsid w:val="00800C8B"/>
    <w:rsid w:val="00855A84"/>
    <w:rsid w:val="00856166"/>
    <w:rsid w:val="00873CE1"/>
    <w:rsid w:val="0088029D"/>
    <w:rsid w:val="008864D8"/>
    <w:rsid w:val="0089716B"/>
    <w:rsid w:val="008A4011"/>
    <w:rsid w:val="008A7A0A"/>
    <w:rsid w:val="008B3C1E"/>
    <w:rsid w:val="008E0F27"/>
    <w:rsid w:val="008F16D2"/>
    <w:rsid w:val="009025EA"/>
    <w:rsid w:val="00912DDF"/>
    <w:rsid w:val="00913254"/>
    <w:rsid w:val="00917F60"/>
    <w:rsid w:val="00931ADF"/>
    <w:rsid w:val="00941E0F"/>
    <w:rsid w:val="00961680"/>
    <w:rsid w:val="0099692F"/>
    <w:rsid w:val="009F2208"/>
    <w:rsid w:val="00A1331A"/>
    <w:rsid w:val="00A14D21"/>
    <w:rsid w:val="00A54315"/>
    <w:rsid w:val="00A56007"/>
    <w:rsid w:val="00A944EF"/>
    <w:rsid w:val="00AB726C"/>
    <w:rsid w:val="00B02A3D"/>
    <w:rsid w:val="00B34DDF"/>
    <w:rsid w:val="00B463D1"/>
    <w:rsid w:val="00B47577"/>
    <w:rsid w:val="00B52EF7"/>
    <w:rsid w:val="00B5546C"/>
    <w:rsid w:val="00B55B57"/>
    <w:rsid w:val="00B63384"/>
    <w:rsid w:val="00B72F54"/>
    <w:rsid w:val="00B7516E"/>
    <w:rsid w:val="00B807A1"/>
    <w:rsid w:val="00B935CD"/>
    <w:rsid w:val="00BA04CA"/>
    <w:rsid w:val="00BB27CC"/>
    <w:rsid w:val="00BB765A"/>
    <w:rsid w:val="00BC6E0A"/>
    <w:rsid w:val="00BE5C1F"/>
    <w:rsid w:val="00BE7B31"/>
    <w:rsid w:val="00C02D6C"/>
    <w:rsid w:val="00C0754D"/>
    <w:rsid w:val="00C139B0"/>
    <w:rsid w:val="00C1625E"/>
    <w:rsid w:val="00C25722"/>
    <w:rsid w:val="00C3310C"/>
    <w:rsid w:val="00C4668E"/>
    <w:rsid w:val="00C47D93"/>
    <w:rsid w:val="00C754F9"/>
    <w:rsid w:val="00C76789"/>
    <w:rsid w:val="00C87917"/>
    <w:rsid w:val="00CA40F4"/>
    <w:rsid w:val="00CB0B4A"/>
    <w:rsid w:val="00CB2AF8"/>
    <w:rsid w:val="00CB56CE"/>
    <w:rsid w:val="00CB7E96"/>
    <w:rsid w:val="00CF4003"/>
    <w:rsid w:val="00CF52DB"/>
    <w:rsid w:val="00D259A5"/>
    <w:rsid w:val="00D33490"/>
    <w:rsid w:val="00D828AA"/>
    <w:rsid w:val="00DB346A"/>
    <w:rsid w:val="00DC3C1E"/>
    <w:rsid w:val="00DD7D90"/>
    <w:rsid w:val="00DE15E3"/>
    <w:rsid w:val="00DF5C96"/>
    <w:rsid w:val="00E019D5"/>
    <w:rsid w:val="00E17513"/>
    <w:rsid w:val="00E50633"/>
    <w:rsid w:val="00E628CF"/>
    <w:rsid w:val="00E76B0F"/>
    <w:rsid w:val="00EA374E"/>
    <w:rsid w:val="00EA7090"/>
    <w:rsid w:val="00EB36A0"/>
    <w:rsid w:val="00EC5A8B"/>
    <w:rsid w:val="00F0003F"/>
    <w:rsid w:val="00F05204"/>
    <w:rsid w:val="00F30640"/>
    <w:rsid w:val="00F33211"/>
    <w:rsid w:val="00F429CE"/>
    <w:rsid w:val="00F511C3"/>
    <w:rsid w:val="00F705F7"/>
    <w:rsid w:val="00F82FDA"/>
    <w:rsid w:val="00F9544B"/>
    <w:rsid w:val="00F978A3"/>
    <w:rsid w:val="00FA0FB3"/>
    <w:rsid w:val="00FB523C"/>
    <w:rsid w:val="00FE1D5C"/>
    <w:rsid w:val="00FF78C5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5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A3D6B"/>
    <w:pPr>
      <w:keepNext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A3D6B"/>
    <w:pPr>
      <w:keepNext/>
      <w:spacing w:after="0" w:line="360" w:lineRule="auto"/>
      <w:ind w:firstLine="709"/>
      <w:jc w:val="center"/>
      <w:outlineLvl w:val="1"/>
    </w:pPr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A3D6B"/>
    <w:pPr>
      <w:keepNext/>
      <w:spacing w:after="0" w:line="360" w:lineRule="auto"/>
      <w:ind w:firstLine="709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A3D6B"/>
    <w:pPr>
      <w:keepNext/>
      <w:spacing w:after="0" w:line="360" w:lineRule="auto"/>
      <w:ind w:firstLine="709"/>
      <w:jc w:val="right"/>
      <w:outlineLvl w:val="3"/>
    </w:pPr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5">
    <w:name w:val="heading 5"/>
    <w:basedOn w:val="a"/>
    <w:next w:val="a"/>
    <w:link w:val="50"/>
    <w:unhideWhenUsed/>
    <w:qFormat/>
    <w:rsid w:val="002A3D6B"/>
    <w:pPr>
      <w:keepNext/>
      <w:spacing w:after="0" w:line="360" w:lineRule="auto"/>
      <w:ind w:firstLine="709"/>
      <w:jc w:val="both"/>
      <w:outlineLvl w:val="4"/>
    </w:pPr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A3D6B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/>
      <w:b/>
      <w:sz w:val="28"/>
      <w:szCs w:val="24"/>
      <w:lang w:val="uk-UA"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A3D6B"/>
    <w:pPr>
      <w:keepNext/>
      <w:tabs>
        <w:tab w:val="num" w:pos="1068"/>
      </w:tabs>
      <w:spacing w:after="0" w:line="360" w:lineRule="auto"/>
      <w:ind w:firstLine="709"/>
      <w:jc w:val="both"/>
      <w:outlineLvl w:val="6"/>
    </w:pPr>
    <w:rPr>
      <w:rFonts w:ascii="Times New Roman" w:eastAsia="Times New Roman" w:hAnsi="Times New Roman"/>
      <w:b/>
      <w:sz w:val="28"/>
      <w:szCs w:val="24"/>
      <w:lang w:val="uk-UA"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A3D6B"/>
    <w:pPr>
      <w:keepNext/>
      <w:tabs>
        <w:tab w:val="num" w:pos="1068"/>
      </w:tabs>
      <w:spacing w:after="0" w:line="360" w:lineRule="auto"/>
      <w:ind w:firstLine="709"/>
      <w:jc w:val="both"/>
      <w:outlineLvl w:val="7"/>
    </w:pPr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2A3D6B"/>
    <w:pPr>
      <w:keepNext/>
      <w:spacing w:after="0" w:line="360" w:lineRule="auto"/>
      <w:ind w:firstLine="709"/>
      <w:jc w:val="both"/>
      <w:outlineLvl w:val="8"/>
    </w:pPr>
    <w:rPr>
      <w:rFonts w:ascii="Times New Roman" w:eastAsia="Times New Roman" w:hAnsi="Times New Roman"/>
      <w:i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D6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2A3D6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2A3D6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2A3D6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2A3D6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2A3D6B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2A3D6B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2A3D6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rsid w:val="002A3D6B"/>
    <w:rPr>
      <w:rFonts w:ascii="Times New Roman" w:eastAsia="Times New Roman" w:hAnsi="Times New Roman" w:cs="Times New Roman"/>
      <w:i/>
      <w:sz w:val="28"/>
      <w:szCs w:val="24"/>
      <w:lang w:val="x-none" w:eastAsia="ru-RU"/>
    </w:rPr>
  </w:style>
  <w:style w:type="paragraph" w:styleId="a3">
    <w:name w:val="Normal (Web)"/>
    <w:basedOn w:val="a"/>
    <w:unhideWhenUsed/>
    <w:rsid w:val="007870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1"/>
    <w:basedOn w:val="a0"/>
    <w:rsid w:val="006B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uk-UA"/>
    </w:rPr>
  </w:style>
  <w:style w:type="character" w:customStyle="1" w:styleId="a4">
    <w:name w:val="Основной текст_"/>
    <w:basedOn w:val="a0"/>
    <w:link w:val="31"/>
    <w:rsid w:val="000B533E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4"/>
    <w:rsid w:val="000B533E"/>
    <w:pPr>
      <w:widowControl w:val="0"/>
      <w:shd w:val="clear" w:color="auto" w:fill="FFFFFF"/>
      <w:spacing w:after="240" w:line="0" w:lineRule="atLeast"/>
      <w:ind w:hanging="1660"/>
      <w:jc w:val="center"/>
    </w:pPr>
    <w:rPr>
      <w:rFonts w:ascii="Times New Roman" w:eastAsia="Times New Roman" w:hAnsi="Times New Roman"/>
      <w:spacing w:val="-1"/>
      <w:sz w:val="26"/>
      <w:szCs w:val="26"/>
    </w:rPr>
  </w:style>
  <w:style w:type="character" w:customStyle="1" w:styleId="a5">
    <w:name w:val="Колонтитул_"/>
    <w:basedOn w:val="a0"/>
    <w:link w:val="a6"/>
    <w:rsid w:val="001E4975"/>
    <w:rPr>
      <w:rFonts w:ascii="Times New Roman" w:eastAsia="Times New Roman" w:hAnsi="Times New Roman" w:cs="Times New Roman"/>
      <w:b/>
      <w:bCs/>
      <w:spacing w:val="5"/>
      <w:sz w:val="19"/>
      <w:szCs w:val="19"/>
      <w:shd w:val="clear" w:color="auto" w:fill="FFFFFF"/>
    </w:rPr>
  </w:style>
  <w:style w:type="paragraph" w:customStyle="1" w:styleId="a6">
    <w:name w:val="Колонтитул"/>
    <w:basedOn w:val="a"/>
    <w:link w:val="a5"/>
    <w:rsid w:val="001E4975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b/>
      <w:bCs/>
      <w:spacing w:val="5"/>
      <w:sz w:val="19"/>
      <w:szCs w:val="19"/>
    </w:rPr>
  </w:style>
  <w:style w:type="character" w:styleId="a7">
    <w:name w:val="Hyperlink"/>
    <w:uiPriority w:val="99"/>
    <w:semiHidden/>
    <w:unhideWhenUsed/>
    <w:rsid w:val="0025382B"/>
    <w:rPr>
      <w:rFonts w:ascii="Times New Roman" w:hAnsi="Times New Roman" w:cs="Times New Roman" w:hint="default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5382B"/>
    <w:rPr>
      <w:color w:val="800080" w:themeColor="followedHyperlink"/>
      <w:u w:val="single"/>
    </w:rPr>
  </w:style>
  <w:style w:type="character" w:styleId="a9">
    <w:name w:val="Strong"/>
    <w:uiPriority w:val="99"/>
    <w:qFormat/>
    <w:rsid w:val="0025382B"/>
    <w:rPr>
      <w:rFonts w:ascii="Times New Roman" w:hAnsi="Times New Roman" w:cs="Times New Roman" w:hint="default"/>
      <w:b/>
      <w:bCs w:val="0"/>
    </w:rPr>
  </w:style>
  <w:style w:type="character" w:styleId="HTML">
    <w:name w:val="HTML Typewriter"/>
    <w:uiPriority w:val="99"/>
    <w:semiHidden/>
    <w:unhideWhenUsed/>
    <w:rsid w:val="0025382B"/>
    <w:rPr>
      <w:rFonts w:ascii="Times New Roman" w:eastAsia="Times New Roman" w:hAnsi="Times New Roman" w:cs="Times New Roman" w:hint="default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25382B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2538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5382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5382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e">
    <w:name w:val="footer"/>
    <w:basedOn w:val="a"/>
    <w:link w:val="af"/>
    <w:uiPriority w:val="99"/>
    <w:unhideWhenUsed/>
    <w:rsid w:val="0025382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5382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0">
    <w:name w:val="Title"/>
    <w:basedOn w:val="a"/>
    <w:link w:val="af1"/>
    <w:uiPriority w:val="99"/>
    <w:qFormat/>
    <w:rsid w:val="0025382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f1">
    <w:name w:val="Название Знак"/>
    <w:basedOn w:val="a0"/>
    <w:link w:val="af0"/>
    <w:uiPriority w:val="99"/>
    <w:rsid w:val="0025382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f2">
    <w:name w:val="Body Text"/>
    <w:basedOn w:val="a"/>
    <w:link w:val="af3"/>
    <w:uiPriority w:val="99"/>
    <w:unhideWhenUsed/>
    <w:rsid w:val="0025382B"/>
    <w:pPr>
      <w:spacing w:after="12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uk-UA" w:eastAsia="uk-UA"/>
    </w:rPr>
  </w:style>
  <w:style w:type="character" w:customStyle="1" w:styleId="af3">
    <w:name w:val="Основной текст Знак"/>
    <w:basedOn w:val="a0"/>
    <w:link w:val="af2"/>
    <w:uiPriority w:val="99"/>
    <w:rsid w:val="0025382B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f4">
    <w:name w:val="Body Text Indent"/>
    <w:basedOn w:val="a"/>
    <w:link w:val="af5"/>
    <w:uiPriority w:val="99"/>
    <w:semiHidden/>
    <w:unhideWhenUsed/>
    <w:rsid w:val="0025382B"/>
    <w:pPr>
      <w:spacing w:after="120" w:line="240" w:lineRule="auto"/>
      <w:ind w:left="283" w:firstLine="709"/>
      <w:jc w:val="both"/>
    </w:pPr>
    <w:rPr>
      <w:rFonts w:ascii="Times New Roman" w:eastAsia="Times New Roman" w:hAnsi="Times New Roman"/>
      <w:spacing w:val="-6"/>
      <w:sz w:val="24"/>
      <w:szCs w:val="24"/>
      <w:lang w:val="uk-UA" w:eastAsia="uk-UA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25382B"/>
    <w:rPr>
      <w:rFonts w:ascii="Times New Roman" w:eastAsia="Times New Roman" w:hAnsi="Times New Roman" w:cs="Times New Roman"/>
      <w:spacing w:val="-6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25382B"/>
    <w:pPr>
      <w:spacing w:after="120" w:line="48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22">
    <w:name w:val="Основной текст 2 Знак"/>
    <w:basedOn w:val="a0"/>
    <w:link w:val="21"/>
    <w:uiPriority w:val="99"/>
    <w:rsid w:val="0025382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3">
    <w:name w:val="Body Text Indent 2"/>
    <w:basedOn w:val="a"/>
    <w:link w:val="24"/>
    <w:uiPriority w:val="99"/>
    <w:semiHidden/>
    <w:unhideWhenUsed/>
    <w:rsid w:val="0025382B"/>
    <w:pPr>
      <w:spacing w:after="120" w:line="480" w:lineRule="auto"/>
      <w:ind w:left="283" w:firstLine="709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5382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25382B"/>
    <w:pPr>
      <w:spacing w:after="120" w:line="240" w:lineRule="auto"/>
      <w:ind w:left="283" w:firstLine="709"/>
    </w:pPr>
    <w:rPr>
      <w:rFonts w:ascii="Times New Roman" w:eastAsia="Times New Roman" w:hAnsi="Times New Roman"/>
      <w:sz w:val="16"/>
      <w:szCs w:val="20"/>
      <w:lang w:val="uk-UA"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5382B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f6">
    <w:name w:val="Balloon Text"/>
    <w:basedOn w:val="a"/>
    <w:link w:val="af7"/>
    <w:uiPriority w:val="99"/>
    <w:semiHidden/>
    <w:unhideWhenUsed/>
    <w:rsid w:val="0025382B"/>
    <w:pPr>
      <w:spacing w:after="0" w:line="240" w:lineRule="auto"/>
      <w:ind w:firstLine="709"/>
      <w:jc w:val="both"/>
    </w:pPr>
    <w:rPr>
      <w:rFonts w:ascii="Segoe UI" w:eastAsia="Times New Roman" w:hAnsi="Segoe UI"/>
      <w:sz w:val="18"/>
      <w:szCs w:val="20"/>
      <w:lang w:val="uk-UA" w:eastAsia="uk-UA"/>
    </w:rPr>
  </w:style>
  <w:style w:type="character" w:customStyle="1" w:styleId="af7">
    <w:name w:val="Текст выноски Знак"/>
    <w:basedOn w:val="a0"/>
    <w:link w:val="af6"/>
    <w:uiPriority w:val="99"/>
    <w:semiHidden/>
    <w:rsid w:val="0025382B"/>
    <w:rPr>
      <w:rFonts w:ascii="Segoe UI" w:eastAsia="Times New Roman" w:hAnsi="Segoe UI" w:cs="Times New Roman"/>
      <w:sz w:val="18"/>
      <w:szCs w:val="20"/>
      <w:lang w:val="uk-UA" w:eastAsia="uk-UA"/>
    </w:rPr>
  </w:style>
  <w:style w:type="paragraph" w:styleId="af8">
    <w:name w:val="List Paragraph"/>
    <w:basedOn w:val="a"/>
    <w:uiPriority w:val="34"/>
    <w:qFormat/>
    <w:rsid w:val="0025382B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pacing w:val="-6"/>
      <w:sz w:val="28"/>
      <w:szCs w:val="28"/>
      <w:lang w:val="uk-UA" w:eastAsia="uk-UA"/>
    </w:rPr>
  </w:style>
  <w:style w:type="character" w:customStyle="1" w:styleId="-">
    <w:name w:val="ПЗ-Абзац Знак"/>
    <w:link w:val="-0"/>
    <w:uiPriority w:val="99"/>
    <w:locked/>
    <w:rsid w:val="0025382B"/>
    <w:rPr>
      <w:rFonts w:ascii="Times New Roman" w:hAnsi="Times New Roman" w:cs="Times New Roman"/>
      <w:sz w:val="28"/>
      <w:lang w:val="uk-UA"/>
    </w:rPr>
  </w:style>
  <w:style w:type="paragraph" w:customStyle="1" w:styleId="-0">
    <w:name w:val="ПЗ-Абзац"/>
    <w:basedOn w:val="a"/>
    <w:link w:val="-"/>
    <w:uiPriority w:val="99"/>
    <w:rsid w:val="0025382B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Theme="minorHAnsi" w:hAnsi="Times New Roman"/>
      <w:sz w:val="28"/>
      <w:lang w:val="uk-UA"/>
    </w:rPr>
  </w:style>
  <w:style w:type="paragraph" w:customStyle="1" w:styleId="-1">
    <w:name w:val="ПЗ-Розділ"/>
    <w:basedOn w:val="-0"/>
    <w:uiPriority w:val="99"/>
    <w:rsid w:val="0025382B"/>
    <w:pPr>
      <w:spacing w:before="240" w:after="240"/>
      <w:ind w:firstLine="0"/>
    </w:pPr>
    <w:rPr>
      <w:b/>
      <w:sz w:val="24"/>
    </w:rPr>
  </w:style>
  <w:style w:type="paragraph" w:customStyle="1" w:styleId="Style70">
    <w:name w:val="Style70"/>
    <w:basedOn w:val="a"/>
    <w:uiPriority w:val="99"/>
    <w:rsid w:val="0025382B"/>
    <w:pPr>
      <w:autoSpaceDE w:val="0"/>
      <w:autoSpaceDN w:val="0"/>
      <w:adjustRightInd w:val="0"/>
      <w:spacing w:after="0" w:line="324" w:lineRule="exact"/>
      <w:ind w:firstLine="840"/>
      <w:jc w:val="both"/>
    </w:pPr>
    <w:rPr>
      <w:rFonts w:ascii="Times New Roman" w:eastAsia="Times New Roman" w:hAnsi="Times New Roman"/>
      <w:spacing w:val="-6"/>
      <w:sz w:val="28"/>
      <w:szCs w:val="28"/>
      <w:lang w:eastAsia="uk-UA"/>
    </w:rPr>
  </w:style>
  <w:style w:type="paragraph" w:customStyle="1" w:styleId="Style9">
    <w:name w:val="Style9"/>
    <w:basedOn w:val="a"/>
    <w:uiPriority w:val="99"/>
    <w:rsid w:val="0025382B"/>
    <w:pPr>
      <w:autoSpaceDE w:val="0"/>
      <w:autoSpaceDN w:val="0"/>
      <w:adjustRightInd w:val="0"/>
      <w:spacing w:after="0" w:line="323" w:lineRule="exact"/>
      <w:ind w:firstLine="562"/>
      <w:jc w:val="both"/>
    </w:pPr>
    <w:rPr>
      <w:rFonts w:ascii="Times New Roman" w:eastAsia="Times New Roman" w:hAnsi="Times New Roman"/>
      <w:spacing w:val="-6"/>
      <w:sz w:val="28"/>
      <w:szCs w:val="28"/>
      <w:lang w:eastAsia="ru-RU"/>
    </w:rPr>
  </w:style>
  <w:style w:type="paragraph" w:customStyle="1" w:styleId="Style10">
    <w:name w:val="Style10"/>
    <w:basedOn w:val="a"/>
    <w:uiPriority w:val="99"/>
    <w:rsid w:val="0025382B"/>
    <w:pPr>
      <w:autoSpaceDE w:val="0"/>
      <w:autoSpaceDN w:val="0"/>
      <w:adjustRightInd w:val="0"/>
      <w:spacing w:after="0" w:line="322" w:lineRule="exact"/>
      <w:ind w:firstLine="709"/>
      <w:jc w:val="both"/>
    </w:pPr>
    <w:rPr>
      <w:rFonts w:ascii="Times New Roman" w:eastAsia="Times New Roman" w:hAnsi="Times New Roman"/>
      <w:spacing w:val="-6"/>
      <w:sz w:val="28"/>
      <w:szCs w:val="28"/>
      <w:lang w:eastAsia="ru-RU"/>
    </w:rPr>
  </w:style>
  <w:style w:type="paragraph" w:customStyle="1" w:styleId="Style19">
    <w:name w:val="Style19"/>
    <w:basedOn w:val="a"/>
    <w:uiPriority w:val="99"/>
    <w:rsid w:val="0025382B"/>
    <w:pPr>
      <w:autoSpaceDE w:val="0"/>
      <w:autoSpaceDN w:val="0"/>
      <w:adjustRightInd w:val="0"/>
      <w:spacing w:after="0" w:line="317" w:lineRule="exact"/>
      <w:ind w:firstLine="562"/>
      <w:jc w:val="both"/>
    </w:pPr>
    <w:rPr>
      <w:rFonts w:ascii="Times New Roman" w:eastAsia="Times New Roman" w:hAnsi="Times New Roman"/>
      <w:spacing w:val="-6"/>
      <w:sz w:val="28"/>
      <w:szCs w:val="28"/>
      <w:lang w:eastAsia="ru-RU"/>
    </w:rPr>
  </w:style>
  <w:style w:type="paragraph" w:customStyle="1" w:styleId="Default">
    <w:name w:val="Default"/>
    <w:uiPriority w:val="99"/>
    <w:rsid w:val="002538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-2">
    <w:name w:val="ПЗ-Таблиця"/>
    <w:basedOn w:val="a"/>
    <w:uiPriority w:val="99"/>
    <w:rsid w:val="0025382B"/>
    <w:pPr>
      <w:autoSpaceDE w:val="0"/>
      <w:autoSpaceDN w:val="0"/>
      <w:adjustRightInd w:val="0"/>
      <w:spacing w:after="0" w:line="240" w:lineRule="auto"/>
      <w:ind w:firstLine="709"/>
      <w:jc w:val="right"/>
    </w:pPr>
    <w:rPr>
      <w:rFonts w:ascii="Times New Roman" w:eastAsia="Times New Roman" w:hAnsi="Times New Roman"/>
      <w:spacing w:val="-6"/>
      <w:sz w:val="28"/>
      <w:szCs w:val="28"/>
      <w:lang w:val="uk-UA" w:eastAsia="ru-RU"/>
    </w:rPr>
  </w:style>
  <w:style w:type="paragraph" w:customStyle="1" w:styleId="12">
    <w:name w:val="заголовок 1"/>
    <w:basedOn w:val="a"/>
    <w:next w:val="a"/>
    <w:uiPriority w:val="99"/>
    <w:rsid w:val="0025382B"/>
    <w:pPr>
      <w:keepNext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/>
      <w:spacing w:val="-6"/>
      <w:sz w:val="28"/>
      <w:szCs w:val="28"/>
      <w:lang w:val="uk-UA" w:eastAsia="ru-RU"/>
    </w:rPr>
  </w:style>
  <w:style w:type="paragraph" w:customStyle="1" w:styleId="af9">
    <w:name w:val="Український"/>
    <w:basedOn w:val="a"/>
    <w:uiPriority w:val="99"/>
    <w:rsid w:val="0025382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25382B"/>
    <w:pPr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"/>
    <w:uiPriority w:val="99"/>
    <w:rsid w:val="0025382B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5382B"/>
    <w:pPr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a">
    <w:name w:val="Вміст таблиці"/>
    <w:basedOn w:val="a"/>
    <w:uiPriority w:val="99"/>
    <w:rsid w:val="0025382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25382B"/>
    <w:pPr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customStyle="1" w:styleId="ListParagraph1">
    <w:name w:val="List Paragraph1"/>
    <w:basedOn w:val="a"/>
    <w:uiPriority w:val="99"/>
    <w:rsid w:val="0025382B"/>
    <w:pPr>
      <w:ind w:left="720"/>
      <w:contextualSpacing/>
    </w:pPr>
    <w:rPr>
      <w:rFonts w:eastAsia="Times New Roman"/>
    </w:rPr>
  </w:style>
  <w:style w:type="paragraph" w:customStyle="1" w:styleId="230">
    <w:name w:val="Основной текст 23"/>
    <w:basedOn w:val="a"/>
    <w:uiPriority w:val="99"/>
    <w:rsid w:val="0025382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220">
    <w:name w:val="Основной текст с отступом 22"/>
    <w:basedOn w:val="a"/>
    <w:uiPriority w:val="99"/>
    <w:rsid w:val="0025382B"/>
    <w:pPr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25">
    <w:name w:val="Основний текст (2)_"/>
    <w:link w:val="26"/>
    <w:uiPriority w:val="99"/>
    <w:locked/>
    <w:rsid w:val="0025382B"/>
    <w:rPr>
      <w:b/>
      <w:sz w:val="26"/>
      <w:shd w:val="clear" w:color="auto" w:fill="FFFFFF"/>
    </w:rPr>
  </w:style>
  <w:style w:type="paragraph" w:customStyle="1" w:styleId="26">
    <w:name w:val="Основний текст (2)"/>
    <w:basedOn w:val="a"/>
    <w:link w:val="25"/>
    <w:uiPriority w:val="99"/>
    <w:rsid w:val="0025382B"/>
    <w:pPr>
      <w:widowControl w:val="0"/>
      <w:shd w:val="clear" w:color="auto" w:fill="FFFFFF"/>
      <w:spacing w:before="60" w:after="0" w:line="322" w:lineRule="exact"/>
      <w:jc w:val="center"/>
    </w:pPr>
    <w:rPr>
      <w:rFonts w:asciiTheme="minorHAnsi" w:eastAsiaTheme="minorHAnsi" w:hAnsiTheme="minorHAnsi" w:cstheme="minorBidi"/>
      <w:b/>
      <w:sz w:val="26"/>
    </w:rPr>
  </w:style>
  <w:style w:type="paragraph" w:customStyle="1" w:styleId="Normal1">
    <w:name w:val="Normal1"/>
    <w:uiPriority w:val="99"/>
    <w:rsid w:val="0025382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3">
    <w:name w:val="Обычный1"/>
    <w:uiPriority w:val="99"/>
    <w:rsid w:val="0025382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b">
    <w:name w:val="Подпись к таблице_"/>
    <w:link w:val="afc"/>
    <w:uiPriority w:val="99"/>
    <w:locked/>
    <w:rsid w:val="0025382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afc">
    <w:name w:val="Подпись к таблице"/>
    <w:basedOn w:val="a"/>
    <w:link w:val="afb"/>
    <w:uiPriority w:val="99"/>
    <w:rsid w:val="0025382B"/>
    <w:pPr>
      <w:widowControl w:val="0"/>
      <w:shd w:val="clear" w:color="auto" w:fill="FFFFFF"/>
      <w:spacing w:after="0" w:line="480" w:lineRule="exact"/>
      <w:jc w:val="both"/>
    </w:pPr>
    <w:rPr>
      <w:rFonts w:ascii="Times New Roman" w:eastAsiaTheme="minorHAnsi" w:hAnsi="Times New Roman"/>
      <w:sz w:val="25"/>
      <w:szCs w:val="25"/>
    </w:rPr>
  </w:style>
  <w:style w:type="paragraph" w:customStyle="1" w:styleId="AB630D60F59F403CB531B268FE76FA17">
    <w:name w:val="AB630D60F59F403CB531B268FE76FA17"/>
    <w:uiPriority w:val="99"/>
    <w:rsid w:val="0025382B"/>
    <w:rPr>
      <w:rFonts w:ascii="Calibri" w:eastAsia="Times New Roman" w:hAnsi="Calibri" w:cs="Times New Roman"/>
      <w:lang w:eastAsia="ru-RU"/>
    </w:rPr>
  </w:style>
  <w:style w:type="character" w:styleId="afd">
    <w:name w:val="page number"/>
    <w:uiPriority w:val="99"/>
    <w:semiHidden/>
    <w:unhideWhenUsed/>
    <w:rsid w:val="0025382B"/>
    <w:rPr>
      <w:rFonts w:ascii="Times New Roman" w:hAnsi="Times New Roman" w:cs="Times New Roman" w:hint="default"/>
    </w:rPr>
  </w:style>
  <w:style w:type="character" w:customStyle="1" w:styleId="FontStyle223">
    <w:name w:val="Font Style223"/>
    <w:uiPriority w:val="99"/>
    <w:rsid w:val="0025382B"/>
    <w:rPr>
      <w:rFonts w:ascii="Times New Roman" w:hAnsi="Times New Roman" w:cs="Times New Roman" w:hint="default"/>
      <w:color w:val="000000"/>
      <w:sz w:val="26"/>
    </w:rPr>
  </w:style>
  <w:style w:type="character" w:customStyle="1" w:styleId="FontStyle224">
    <w:name w:val="Font Style224"/>
    <w:uiPriority w:val="99"/>
    <w:rsid w:val="0025382B"/>
    <w:rPr>
      <w:rFonts w:ascii="Times New Roman" w:hAnsi="Times New Roman" w:cs="Times New Roman" w:hint="default"/>
      <w:b/>
      <w:bCs w:val="0"/>
      <w:color w:val="000000"/>
      <w:sz w:val="26"/>
    </w:rPr>
  </w:style>
  <w:style w:type="character" w:customStyle="1" w:styleId="CharStyle12">
    <w:name w:val="CharStyle12"/>
    <w:uiPriority w:val="99"/>
    <w:rsid w:val="0025382B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11">
    <w:name w:val="Font Style11"/>
    <w:uiPriority w:val="99"/>
    <w:rsid w:val="0025382B"/>
    <w:rPr>
      <w:rFonts w:ascii="Times New Roman" w:hAnsi="Times New Roman" w:cs="Times New Roman" w:hint="default"/>
      <w:sz w:val="26"/>
    </w:rPr>
  </w:style>
  <w:style w:type="character" w:customStyle="1" w:styleId="5yl5">
    <w:name w:val="_5yl5"/>
    <w:uiPriority w:val="99"/>
    <w:rsid w:val="0025382B"/>
  </w:style>
  <w:style w:type="character" w:customStyle="1" w:styleId="FontStyle13">
    <w:name w:val="Font Style13"/>
    <w:uiPriority w:val="99"/>
    <w:rsid w:val="0025382B"/>
    <w:rPr>
      <w:rFonts w:ascii="Times New Roman" w:hAnsi="Times New Roman" w:cs="Times New Roman" w:hint="default"/>
      <w:sz w:val="24"/>
    </w:rPr>
  </w:style>
  <w:style w:type="character" w:customStyle="1" w:styleId="FontStyle15">
    <w:name w:val="Font Style15"/>
    <w:uiPriority w:val="99"/>
    <w:rsid w:val="0025382B"/>
    <w:rPr>
      <w:rFonts w:ascii="Times New Roman" w:hAnsi="Times New Roman" w:cs="Times New Roman" w:hint="default"/>
      <w:sz w:val="26"/>
    </w:rPr>
  </w:style>
  <w:style w:type="character" w:customStyle="1" w:styleId="xfm29347126">
    <w:name w:val="xfm_29347126"/>
    <w:uiPriority w:val="99"/>
    <w:rsid w:val="0025382B"/>
  </w:style>
  <w:style w:type="character" w:customStyle="1" w:styleId="apple-converted-space">
    <w:name w:val="apple-converted-space"/>
    <w:rsid w:val="0025382B"/>
    <w:rPr>
      <w:rFonts w:ascii="Times New Roman" w:hAnsi="Times New Roman" w:cs="Times New Roman" w:hint="default"/>
    </w:rPr>
  </w:style>
  <w:style w:type="character" w:customStyle="1" w:styleId="14">
    <w:name w:val="Основной текст Знак1"/>
    <w:uiPriority w:val="99"/>
    <w:rsid w:val="0025382B"/>
    <w:rPr>
      <w:rFonts w:ascii="Times New Roman" w:hAnsi="Times New Roman" w:cs="Times New Roman" w:hint="default"/>
      <w:strike w:val="0"/>
      <w:dstrike w:val="0"/>
      <w:spacing w:val="6"/>
      <w:u w:val="none"/>
      <w:effect w:val="none"/>
    </w:rPr>
  </w:style>
  <w:style w:type="character" w:customStyle="1" w:styleId="10pt">
    <w:name w:val="Основной текст + 10 pt"/>
    <w:aliases w:val="Полужирный,Интервал 0 pt"/>
    <w:uiPriority w:val="99"/>
    <w:rsid w:val="0025382B"/>
    <w:rPr>
      <w:rFonts w:ascii="Times New Roman" w:hAnsi="Times New Roman" w:cs="Times New Roman" w:hint="default"/>
      <w:b/>
      <w:bCs/>
      <w:strike w:val="0"/>
      <w:dstrike w:val="0"/>
      <w:spacing w:val="6"/>
      <w:sz w:val="20"/>
      <w:szCs w:val="20"/>
      <w:u w:val="none"/>
      <w:effect w:val="none"/>
    </w:rPr>
  </w:style>
  <w:style w:type="table" w:styleId="afe">
    <w:name w:val="Table Grid"/>
    <w:basedOn w:val="a1"/>
    <w:uiPriority w:val="59"/>
    <w:rsid w:val="0025382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uiPriority w:val="99"/>
    <w:rsid w:val="0025382B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Subtitle"/>
    <w:basedOn w:val="a"/>
    <w:link w:val="aff0"/>
    <w:qFormat/>
    <w:rsid w:val="002A3D6B"/>
    <w:pPr>
      <w:tabs>
        <w:tab w:val="left" w:pos="3828"/>
      </w:tabs>
      <w:spacing w:after="0" w:line="360" w:lineRule="auto"/>
      <w:ind w:firstLine="709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ff0">
    <w:name w:val="Подзаголовок Знак"/>
    <w:basedOn w:val="a0"/>
    <w:link w:val="aff"/>
    <w:rsid w:val="002A3D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4">
    <w:name w:val="Body Text 3"/>
    <w:basedOn w:val="a"/>
    <w:link w:val="35"/>
    <w:uiPriority w:val="99"/>
    <w:unhideWhenUsed/>
    <w:rsid w:val="002A3D6B"/>
    <w:pPr>
      <w:spacing w:after="0" w:line="360" w:lineRule="auto"/>
      <w:ind w:firstLine="709"/>
      <w:jc w:val="center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35">
    <w:name w:val="Основной текст 3 Знак"/>
    <w:basedOn w:val="a0"/>
    <w:link w:val="34"/>
    <w:uiPriority w:val="99"/>
    <w:rsid w:val="002A3D6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f1">
    <w:name w:val="Block Text"/>
    <w:basedOn w:val="a"/>
    <w:uiPriority w:val="99"/>
    <w:semiHidden/>
    <w:unhideWhenUsed/>
    <w:rsid w:val="002A3D6B"/>
    <w:pPr>
      <w:spacing w:after="0" w:line="360" w:lineRule="auto"/>
      <w:ind w:left="-567" w:right="-1050" w:firstLine="709"/>
      <w:jc w:val="both"/>
    </w:pPr>
    <w:rPr>
      <w:rFonts w:ascii="Times New Roman" w:eastAsia="Times New Roman" w:hAnsi="Times New Roman"/>
      <w:bCs/>
      <w:sz w:val="28"/>
      <w:szCs w:val="20"/>
      <w:lang w:val="uk-UA" w:eastAsia="ru-RU"/>
    </w:rPr>
  </w:style>
  <w:style w:type="paragraph" w:customStyle="1" w:styleId="16">
    <w:name w:val="Абзац списка1"/>
    <w:basedOn w:val="a"/>
    <w:rsid w:val="00D828AA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5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A3D6B"/>
    <w:pPr>
      <w:keepNext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A3D6B"/>
    <w:pPr>
      <w:keepNext/>
      <w:spacing w:after="0" w:line="360" w:lineRule="auto"/>
      <w:ind w:firstLine="709"/>
      <w:jc w:val="center"/>
      <w:outlineLvl w:val="1"/>
    </w:pPr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A3D6B"/>
    <w:pPr>
      <w:keepNext/>
      <w:spacing w:after="0" w:line="360" w:lineRule="auto"/>
      <w:ind w:firstLine="709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A3D6B"/>
    <w:pPr>
      <w:keepNext/>
      <w:spacing w:after="0" w:line="360" w:lineRule="auto"/>
      <w:ind w:firstLine="709"/>
      <w:jc w:val="right"/>
      <w:outlineLvl w:val="3"/>
    </w:pPr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5">
    <w:name w:val="heading 5"/>
    <w:basedOn w:val="a"/>
    <w:next w:val="a"/>
    <w:link w:val="50"/>
    <w:unhideWhenUsed/>
    <w:qFormat/>
    <w:rsid w:val="002A3D6B"/>
    <w:pPr>
      <w:keepNext/>
      <w:spacing w:after="0" w:line="360" w:lineRule="auto"/>
      <w:ind w:firstLine="709"/>
      <w:jc w:val="both"/>
      <w:outlineLvl w:val="4"/>
    </w:pPr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A3D6B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/>
      <w:b/>
      <w:sz w:val="28"/>
      <w:szCs w:val="24"/>
      <w:lang w:val="uk-UA"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A3D6B"/>
    <w:pPr>
      <w:keepNext/>
      <w:tabs>
        <w:tab w:val="num" w:pos="1068"/>
      </w:tabs>
      <w:spacing w:after="0" w:line="360" w:lineRule="auto"/>
      <w:ind w:firstLine="709"/>
      <w:jc w:val="both"/>
      <w:outlineLvl w:val="6"/>
    </w:pPr>
    <w:rPr>
      <w:rFonts w:ascii="Times New Roman" w:eastAsia="Times New Roman" w:hAnsi="Times New Roman"/>
      <w:b/>
      <w:sz w:val="28"/>
      <w:szCs w:val="24"/>
      <w:lang w:val="uk-UA"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A3D6B"/>
    <w:pPr>
      <w:keepNext/>
      <w:tabs>
        <w:tab w:val="num" w:pos="1068"/>
      </w:tabs>
      <w:spacing w:after="0" w:line="360" w:lineRule="auto"/>
      <w:ind w:firstLine="709"/>
      <w:jc w:val="both"/>
      <w:outlineLvl w:val="7"/>
    </w:pPr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2A3D6B"/>
    <w:pPr>
      <w:keepNext/>
      <w:spacing w:after="0" w:line="360" w:lineRule="auto"/>
      <w:ind w:firstLine="709"/>
      <w:jc w:val="both"/>
      <w:outlineLvl w:val="8"/>
    </w:pPr>
    <w:rPr>
      <w:rFonts w:ascii="Times New Roman" w:eastAsia="Times New Roman" w:hAnsi="Times New Roman"/>
      <w:i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D6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2A3D6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2A3D6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2A3D6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2A3D6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2A3D6B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2A3D6B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2A3D6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rsid w:val="002A3D6B"/>
    <w:rPr>
      <w:rFonts w:ascii="Times New Roman" w:eastAsia="Times New Roman" w:hAnsi="Times New Roman" w:cs="Times New Roman"/>
      <w:i/>
      <w:sz w:val="28"/>
      <w:szCs w:val="24"/>
      <w:lang w:val="x-none" w:eastAsia="ru-RU"/>
    </w:rPr>
  </w:style>
  <w:style w:type="paragraph" w:styleId="a3">
    <w:name w:val="Normal (Web)"/>
    <w:basedOn w:val="a"/>
    <w:unhideWhenUsed/>
    <w:rsid w:val="007870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1"/>
    <w:basedOn w:val="a0"/>
    <w:rsid w:val="006B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uk-UA"/>
    </w:rPr>
  </w:style>
  <w:style w:type="character" w:customStyle="1" w:styleId="a4">
    <w:name w:val="Основной текст_"/>
    <w:basedOn w:val="a0"/>
    <w:link w:val="31"/>
    <w:rsid w:val="000B533E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4"/>
    <w:rsid w:val="000B533E"/>
    <w:pPr>
      <w:widowControl w:val="0"/>
      <w:shd w:val="clear" w:color="auto" w:fill="FFFFFF"/>
      <w:spacing w:after="240" w:line="0" w:lineRule="atLeast"/>
      <w:ind w:hanging="1660"/>
      <w:jc w:val="center"/>
    </w:pPr>
    <w:rPr>
      <w:rFonts w:ascii="Times New Roman" w:eastAsia="Times New Roman" w:hAnsi="Times New Roman"/>
      <w:spacing w:val="-1"/>
      <w:sz w:val="26"/>
      <w:szCs w:val="26"/>
    </w:rPr>
  </w:style>
  <w:style w:type="character" w:customStyle="1" w:styleId="a5">
    <w:name w:val="Колонтитул_"/>
    <w:basedOn w:val="a0"/>
    <w:link w:val="a6"/>
    <w:rsid w:val="001E4975"/>
    <w:rPr>
      <w:rFonts w:ascii="Times New Roman" w:eastAsia="Times New Roman" w:hAnsi="Times New Roman" w:cs="Times New Roman"/>
      <w:b/>
      <w:bCs/>
      <w:spacing w:val="5"/>
      <w:sz w:val="19"/>
      <w:szCs w:val="19"/>
      <w:shd w:val="clear" w:color="auto" w:fill="FFFFFF"/>
    </w:rPr>
  </w:style>
  <w:style w:type="paragraph" w:customStyle="1" w:styleId="a6">
    <w:name w:val="Колонтитул"/>
    <w:basedOn w:val="a"/>
    <w:link w:val="a5"/>
    <w:rsid w:val="001E4975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b/>
      <w:bCs/>
      <w:spacing w:val="5"/>
      <w:sz w:val="19"/>
      <w:szCs w:val="19"/>
    </w:rPr>
  </w:style>
  <w:style w:type="character" w:styleId="a7">
    <w:name w:val="Hyperlink"/>
    <w:uiPriority w:val="99"/>
    <w:semiHidden/>
    <w:unhideWhenUsed/>
    <w:rsid w:val="0025382B"/>
    <w:rPr>
      <w:rFonts w:ascii="Times New Roman" w:hAnsi="Times New Roman" w:cs="Times New Roman" w:hint="default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5382B"/>
    <w:rPr>
      <w:color w:val="800080" w:themeColor="followedHyperlink"/>
      <w:u w:val="single"/>
    </w:rPr>
  </w:style>
  <w:style w:type="character" w:styleId="a9">
    <w:name w:val="Strong"/>
    <w:uiPriority w:val="99"/>
    <w:qFormat/>
    <w:rsid w:val="0025382B"/>
    <w:rPr>
      <w:rFonts w:ascii="Times New Roman" w:hAnsi="Times New Roman" w:cs="Times New Roman" w:hint="default"/>
      <w:b/>
      <w:bCs w:val="0"/>
    </w:rPr>
  </w:style>
  <w:style w:type="character" w:styleId="HTML">
    <w:name w:val="HTML Typewriter"/>
    <w:uiPriority w:val="99"/>
    <w:semiHidden/>
    <w:unhideWhenUsed/>
    <w:rsid w:val="0025382B"/>
    <w:rPr>
      <w:rFonts w:ascii="Times New Roman" w:eastAsia="Times New Roman" w:hAnsi="Times New Roman" w:cs="Times New Roman" w:hint="default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25382B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2538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5382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5382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e">
    <w:name w:val="footer"/>
    <w:basedOn w:val="a"/>
    <w:link w:val="af"/>
    <w:uiPriority w:val="99"/>
    <w:unhideWhenUsed/>
    <w:rsid w:val="0025382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5382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0">
    <w:name w:val="Title"/>
    <w:basedOn w:val="a"/>
    <w:link w:val="af1"/>
    <w:uiPriority w:val="99"/>
    <w:qFormat/>
    <w:rsid w:val="0025382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f1">
    <w:name w:val="Название Знак"/>
    <w:basedOn w:val="a0"/>
    <w:link w:val="af0"/>
    <w:uiPriority w:val="99"/>
    <w:rsid w:val="0025382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f2">
    <w:name w:val="Body Text"/>
    <w:basedOn w:val="a"/>
    <w:link w:val="af3"/>
    <w:uiPriority w:val="99"/>
    <w:unhideWhenUsed/>
    <w:rsid w:val="0025382B"/>
    <w:pPr>
      <w:spacing w:after="12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uk-UA" w:eastAsia="uk-UA"/>
    </w:rPr>
  </w:style>
  <w:style w:type="character" w:customStyle="1" w:styleId="af3">
    <w:name w:val="Основной текст Знак"/>
    <w:basedOn w:val="a0"/>
    <w:link w:val="af2"/>
    <w:uiPriority w:val="99"/>
    <w:rsid w:val="0025382B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f4">
    <w:name w:val="Body Text Indent"/>
    <w:basedOn w:val="a"/>
    <w:link w:val="af5"/>
    <w:uiPriority w:val="99"/>
    <w:semiHidden/>
    <w:unhideWhenUsed/>
    <w:rsid w:val="0025382B"/>
    <w:pPr>
      <w:spacing w:after="120" w:line="240" w:lineRule="auto"/>
      <w:ind w:left="283" w:firstLine="709"/>
      <w:jc w:val="both"/>
    </w:pPr>
    <w:rPr>
      <w:rFonts w:ascii="Times New Roman" w:eastAsia="Times New Roman" w:hAnsi="Times New Roman"/>
      <w:spacing w:val="-6"/>
      <w:sz w:val="24"/>
      <w:szCs w:val="24"/>
      <w:lang w:val="uk-UA" w:eastAsia="uk-UA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25382B"/>
    <w:rPr>
      <w:rFonts w:ascii="Times New Roman" w:eastAsia="Times New Roman" w:hAnsi="Times New Roman" w:cs="Times New Roman"/>
      <w:spacing w:val="-6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25382B"/>
    <w:pPr>
      <w:spacing w:after="120" w:line="48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22">
    <w:name w:val="Основной текст 2 Знак"/>
    <w:basedOn w:val="a0"/>
    <w:link w:val="21"/>
    <w:uiPriority w:val="99"/>
    <w:rsid w:val="0025382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3">
    <w:name w:val="Body Text Indent 2"/>
    <w:basedOn w:val="a"/>
    <w:link w:val="24"/>
    <w:uiPriority w:val="99"/>
    <w:semiHidden/>
    <w:unhideWhenUsed/>
    <w:rsid w:val="0025382B"/>
    <w:pPr>
      <w:spacing w:after="120" w:line="480" w:lineRule="auto"/>
      <w:ind w:left="283" w:firstLine="709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5382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25382B"/>
    <w:pPr>
      <w:spacing w:after="120" w:line="240" w:lineRule="auto"/>
      <w:ind w:left="283" w:firstLine="709"/>
    </w:pPr>
    <w:rPr>
      <w:rFonts w:ascii="Times New Roman" w:eastAsia="Times New Roman" w:hAnsi="Times New Roman"/>
      <w:sz w:val="16"/>
      <w:szCs w:val="20"/>
      <w:lang w:val="uk-UA"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5382B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f6">
    <w:name w:val="Balloon Text"/>
    <w:basedOn w:val="a"/>
    <w:link w:val="af7"/>
    <w:uiPriority w:val="99"/>
    <w:semiHidden/>
    <w:unhideWhenUsed/>
    <w:rsid w:val="0025382B"/>
    <w:pPr>
      <w:spacing w:after="0" w:line="240" w:lineRule="auto"/>
      <w:ind w:firstLine="709"/>
      <w:jc w:val="both"/>
    </w:pPr>
    <w:rPr>
      <w:rFonts w:ascii="Segoe UI" w:eastAsia="Times New Roman" w:hAnsi="Segoe UI"/>
      <w:sz w:val="18"/>
      <w:szCs w:val="20"/>
      <w:lang w:val="uk-UA" w:eastAsia="uk-UA"/>
    </w:rPr>
  </w:style>
  <w:style w:type="character" w:customStyle="1" w:styleId="af7">
    <w:name w:val="Текст выноски Знак"/>
    <w:basedOn w:val="a0"/>
    <w:link w:val="af6"/>
    <w:uiPriority w:val="99"/>
    <w:semiHidden/>
    <w:rsid w:val="0025382B"/>
    <w:rPr>
      <w:rFonts w:ascii="Segoe UI" w:eastAsia="Times New Roman" w:hAnsi="Segoe UI" w:cs="Times New Roman"/>
      <w:sz w:val="18"/>
      <w:szCs w:val="20"/>
      <w:lang w:val="uk-UA" w:eastAsia="uk-UA"/>
    </w:rPr>
  </w:style>
  <w:style w:type="paragraph" w:styleId="af8">
    <w:name w:val="List Paragraph"/>
    <w:basedOn w:val="a"/>
    <w:uiPriority w:val="34"/>
    <w:qFormat/>
    <w:rsid w:val="0025382B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pacing w:val="-6"/>
      <w:sz w:val="28"/>
      <w:szCs w:val="28"/>
      <w:lang w:val="uk-UA" w:eastAsia="uk-UA"/>
    </w:rPr>
  </w:style>
  <w:style w:type="character" w:customStyle="1" w:styleId="-">
    <w:name w:val="ПЗ-Абзац Знак"/>
    <w:link w:val="-0"/>
    <w:uiPriority w:val="99"/>
    <w:locked/>
    <w:rsid w:val="0025382B"/>
    <w:rPr>
      <w:rFonts w:ascii="Times New Roman" w:hAnsi="Times New Roman" w:cs="Times New Roman"/>
      <w:sz w:val="28"/>
      <w:lang w:val="uk-UA"/>
    </w:rPr>
  </w:style>
  <w:style w:type="paragraph" w:customStyle="1" w:styleId="-0">
    <w:name w:val="ПЗ-Абзац"/>
    <w:basedOn w:val="a"/>
    <w:link w:val="-"/>
    <w:uiPriority w:val="99"/>
    <w:rsid w:val="0025382B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Theme="minorHAnsi" w:hAnsi="Times New Roman"/>
      <w:sz w:val="28"/>
      <w:lang w:val="uk-UA"/>
    </w:rPr>
  </w:style>
  <w:style w:type="paragraph" w:customStyle="1" w:styleId="-1">
    <w:name w:val="ПЗ-Розділ"/>
    <w:basedOn w:val="-0"/>
    <w:uiPriority w:val="99"/>
    <w:rsid w:val="0025382B"/>
    <w:pPr>
      <w:spacing w:before="240" w:after="240"/>
      <w:ind w:firstLine="0"/>
    </w:pPr>
    <w:rPr>
      <w:b/>
      <w:sz w:val="24"/>
    </w:rPr>
  </w:style>
  <w:style w:type="paragraph" w:customStyle="1" w:styleId="Style70">
    <w:name w:val="Style70"/>
    <w:basedOn w:val="a"/>
    <w:uiPriority w:val="99"/>
    <w:rsid w:val="0025382B"/>
    <w:pPr>
      <w:autoSpaceDE w:val="0"/>
      <w:autoSpaceDN w:val="0"/>
      <w:adjustRightInd w:val="0"/>
      <w:spacing w:after="0" w:line="324" w:lineRule="exact"/>
      <w:ind w:firstLine="840"/>
      <w:jc w:val="both"/>
    </w:pPr>
    <w:rPr>
      <w:rFonts w:ascii="Times New Roman" w:eastAsia="Times New Roman" w:hAnsi="Times New Roman"/>
      <w:spacing w:val="-6"/>
      <w:sz w:val="28"/>
      <w:szCs w:val="28"/>
      <w:lang w:eastAsia="uk-UA"/>
    </w:rPr>
  </w:style>
  <w:style w:type="paragraph" w:customStyle="1" w:styleId="Style9">
    <w:name w:val="Style9"/>
    <w:basedOn w:val="a"/>
    <w:uiPriority w:val="99"/>
    <w:rsid w:val="0025382B"/>
    <w:pPr>
      <w:autoSpaceDE w:val="0"/>
      <w:autoSpaceDN w:val="0"/>
      <w:adjustRightInd w:val="0"/>
      <w:spacing w:after="0" w:line="323" w:lineRule="exact"/>
      <w:ind w:firstLine="562"/>
      <w:jc w:val="both"/>
    </w:pPr>
    <w:rPr>
      <w:rFonts w:ascii="Times New Roman" w:eastAsia="Times New Roman" w:hAnsi="Times New Roman"/>
      <w:spacing w:val="-6"/>
      <w:sz w:val="28"/>
      <w:szCs w:val="28"/>
      <w:lang w:eastAsia="ru-RU"/>
    </w:rPr>
  </w:style>
  <w:style w:type="paragraph" w:customStyle="1" w:styleId="Style10">
    <w:name w:val="Style10"/>
    <w:basedOn w:val="a"/>
    <w:uiPriority w:val="99"/>
    <w:rsid w:val="0025382B"/>
    <w:pPr>
      <w:autoSpaceDE w:val="0"/>
      <w:autoSpaceDN w:val="0"/>
      <w:adjustRightInd w:val="0"/>
      <w:spacing w:after="0" w:line="322" w:lineRule="exact"/>
      <w:ind w:firstLine="709"/>
      <w:jc w:val="both"/>
    </w:pPr>
    <w:rPr>
      <w:rFonts w:ascii="Times New Roman" w:eastAsia="Times New Roman" w:hAnsi="Times New Roman"/>
      <w:spacing w:val="-6"/>
      <w:sz w:val="28"/>
      <w:szCs w:val="28"/>
      <w:lang w:eastAsia="ru-RU"/>
    </w:rPr>
  </w:style>
  <w:style w:type="paragraph" w:customStyle="1" w:styleId="Style19">
    <w:name w:val="Style19"/>
    <w:basedOn w:val="a"/>
    <w:uiPriority w:val="99"/>
    <w:rsid w:val="0025382B"/>
    <w:pPr>
      <w:autoSpaceDE w:val="0"/>
      <w:autoSpaceDN w:val="0"/>
      <w:adjustRightInd w:val="0"/>
      <w:spacing w:after="0" w:line="317" w:lineRule="exact"/>
      <w:ind w:firstLine="562"/>
      <w:jc w:val="both"/>
    </w:pPr>
    <w:rPr>
      <w:rFonts w:ascii="Times New Roman" w:eastAsia="Times New Roman" w:hAnsi="Times New Roman"/>
      <w:spacing w:val="-6"/>
      <w:sz w:val="28"/>
      <w:szCs w:val="28"/>
      <w:lang w:eastAsia="ru-RU"/>
    </w:rPr>
  </w:style>
  <w:style w:type="paragraph" w:customStyle="1" w:styleId="Default">
    <w:name w:val="Default"/>
    <w:uiPriority w:val="99"/>
    <w:rsid w:val="002538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-2">
    <w:name w:val="ПЗ-Таблиця"/>
    <w:basedOn w:val="a"/>
    <w:uiPriority w:val="99"/>
    <w:rsid w:val="0025382B"/>
    <w:pPr>
      <w:autoSpaceDE w:val="0"/>
      <w:autoSpaceDN w:val="0"/>
      <w:adjustRightInd w:val="0"/>
      <w:spacing w:after="0" w:line="240" w:lineRule="auto"/>
      <w:ind w:firstLine="709"/>
      <w:jc w:val="right"/>
    </w:pPr>
    <w:rPr>
      <w:rFonts w:ascii="Times New Roman" w:eastAsia="Times New Roman" w:hAnsi="Times New Roman"/>
      <w:spacing w:val="-6"/>
      <w:sz w:val="28"/>
      <w:szCs w:val="28"/>
      <w:lang w:val="uk-UA" w:eastAsia="ru-RU"/>
    </w:rPr>
  </w:style>
  <w:style w:type="paragraph" w:customStyle="1" w:styleId="12">
    <w:name w:val="заголовок 1"/>
    <w:basedOn w:val="a"/>
    <w:next w:val="a"/>
    <w:uiPriority w:val="99"/>
    <w:rsid w:val="0025382B"/>
    <w:pPr>
      <w:keepNext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/>
      <w:spacing w:val="-6"/>
      <w:sz w:val="28"/>
      <w:szCs w:val="28"/>
      <w:lang w:val="uk-UA" w:eastAsia="ru-RU"/>
    </w:rPr>
  </w:style>
  <w:style w:type="paragraph" w:customStyle="1" w:styleId="af9">
    <w:name w:val="Український"/>
    <w:basedOn w:val="a"/>
    <w:uiPriority w:val="99"/>
    <w:rsid w:val="0025382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25382B"/>
    <w:pPr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"/>
    <w:uiPriority w:val="99"/>
    <w:rsid w:val="0025382B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5382B"/>
    <w:pPr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a">
    <w:name w:val="Вміст таблиці"/>
    <w:basedOn w:val="a"/>
    <w:uiPriority w:val="99"/>
    <w:rsid w:val="0025382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25382B"/>
    <w:pPr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customStyle="1" w:styleId="ListParagraph1">
    <w:name w:val="List Paragraph1"/>
    <w:basedOn w:val="a"/>
    <w:uiPriority w:val="99"/>
    <w:rsid w:val="0025382B"/>
    <w:pPr>
      <w:ind w:left="720"/>
      <w:contextualSpacing/>
    </w:pPr>
    <w:rPr>
      <w:rFonts w:eastAsia="Times New Roman"/>
    </w:rPr>
  </w:style>
  <w:style w:type="paragraph" w:customStyle="1" w:styleId="230">
    <w:name w:val="Основной текст 23"/>
    <w:basedOn w:val="a"/>
    <w:uiPriority w:val="99"/>
    <w:rsid w:val="0025382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220">
    <w:name w:val="Основной текст с отступом 22"/>
    <w:basedOn w:val="a"/>
    <w:uiPriority w:val="99"/>
    <w:rsid w:val="0025382B"/>
    <w:pPr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25">
    <w:name w:val="Основний текст (2)_"/>
    <w:link w:val="26"/>
    <w:uiPriority w:val="99"/>
    <w:locked/>
    <w:rsid w:val="0025382B"/>
    <w:rPr>
      <w:b/>
      <w:sz w:val="26"/>
      <w:shd w:val="clear" w:color="auto" w:fill="FFFFFF"/>
    </w:rPr>
  </w:style>
  <w:style w:type="paragraph" w:customStyle="1" w:styleId="26">
    <w:name w:val="Основний текст (2)"/>
    <w:basedOn w:val="a"/>
    <w:link w:val="25"/>
    <w:uiPriority w:val="99"/>
    <w:rsid w:val="0025382B"/>
    <w:pPr>
      <w:widowControl w:val="0"/>
      <w:shd w:val="clear" w:color="auto" w:fill="FFFFFF"/>
      <w:spacing w:before="60" w:after="0" w:line="322" w:lineRule="exact"/>
      <w:jc w:val="center"/>
    </w:pPr>
    <w:rPr>
      <w:rFonts w:asciiTheme="minorHAnsi" w:eastAsiaTheme="minorHAnsi" w:hAnsiTheme="minorHAnsi" w:cstheme="minorBidi"/>
      <w:b/>
      <w:sz w:val="26"/>
    </w:rPr>
  </w:style>
  <w:style w:type="paragraph" w:customStyle="1" w:styleId="Normal1">
    <w:name w:val="Normal1"/>
    <w:uiPriority w:val="99"/>
    <w:rsid w:val="0025382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3">
    <w:name w:val="Обычный1"/>
    <w:uiPriority w:val="99"/>
    <w:rsid w:val="0025382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b">
    <w:name w:val="Подпись к таблице_"/>
    <w:link w:val="afc"/>
    <w:uiPriority w:val="99"/>
    <w:locked/>
    <w:rsid w:val="0025382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afc">
    <w:name w:val="Подпись к таблице"/>
    <w:basedOn w:val="a"/>
    <w:link w:val="afb"/>
    <w:uiPriority w:val="99"/>
    <w:rsid w:val="0025382B"/>
    <w:pPr>
      <w:widowControl w:val="0"/>
      <w:shd w:val="clear" w:color="auto" w:fill="FFFFFF"/>
      <w:spacing w:after="0" w:line="480" w:lineRule="exact"/>
      <w:jc w:val="both"/>
    </w:pPr>
    <w:rPr>
      <w:rFonts w:ascii="Times New Roman" w:eastAsiaTheme="minorHAnsi" w:hAnsi="Times New Roman"/>
      <w:sz w:val="25"/>
      <w:szCs w:val="25"/>
    </w:rPr>
  </w:style>
  <w:style w:type="paragraph" w:customStyle="1" w:styleId="AB630D60F59F403CB531B268FE76FA17">
    <w:name w:val="AB630D60F59F403CB531B268FE76FA17"/>
    <w:uiPriority w:val="99"/>
    <w:rsid w:val="0025382B"/>
    <w:rPr>
      <w:rFonts w:ascii="Calibri" w:eastAsia="Times New Roman" w:hAnsi="Calibri" w:cs="Times New Roman"/>
      <w:lang w:eastAsia="ru-RU"/>
    </w:rPr>
  </w:style>
  <w:style w:type="character" w:styleId="afd">
    <w:name w:val="page number"/>
    <w:uiPriority w:val="99"/>
    <w:semiHidden/>
    <w:unhideWhenUsed/>
    <w:rsid w:val="0025382B"/>
    <w:rPr>
      <w:rFonts w:ascii="Times New Roman" w:hAnsi="Times New Roman" w:cs="Times New Roman" w:hint="default"/>
    </w:rPr>
  </w:style>
  <w:style w:type="character" w:customStyle="1" w:styleId="FontStyle223">
    <w:name w:val="Font Style223"/>
    <w:uiPriority w:val="99"/>
    <w:rsid w:val="0025382B"/>
    <w:rPr>
      <w:rFonts w:ascii="Times New Roman" w:hAnsi="Times New Roman" w:cs="Times New Roman" w:hint="default"/>
      <w:color w:val="000000"/>
      <w:sz w:val="26"/>
    </w:rPr>
  </w:style>
  <w:style w:type="character" w:customStyle="1" w:styleId="FontStyle224">
    <w:name w:val="Font Style224"/>
    <w:uiPriority w:val="99"/>
    <w:rsid w:val="0025382B"/>
    <w:rPr>
      <w:rFonts w:ascii="Times New Roman" w:hAnsi="Times New Roman" w:cs="Times New Roman" w:hint="default"/>
      <w:b/>
      <w:bCs w:val="0"/>
      <w:color w:val="000000"/>
      <w:sz w:val="26"/>
    </w:rPr>
  </w:style>
  <w:style w:type="character" w:customStyle="1" w:styleId="CharStyle12">
    <w:name w:val="CharStyle12"/>
    <w:uiPriority w:val="99"/>
    <w:rsid w:val="0025382B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11">
    <w:name w:val="Font Style11"/>
    <w:uiPriority w:val="99"/>
    <w:rsid w:val="0025382B"/>
    <w:rPr>
      <w:rFonts w:ascii="Times New Roman" w:hAnsi="Times New Roman" w:cs="Times New Roman" w:hint="default"/>
      <w:sz w:val="26"/>
    </w:rPr>
  </w:style>
  <w:style w:type="character" w:customStyle="1" w:styleId="5yl5">
    <w:name w:val="_5yl5"/>
    <w:uiPriority w:val="99"/>
    <w:rsid w:val="0025382B"/>
  </w:style>
  <w:style w:type="character" w:customStyle="1" w:styleId="FontStyle13">
    <w:name w:val="Font Style13"/>
    <w:uiPriority w:val="99"/>
    <w:rsid w:val="0025382B"/>
    <w:rPr>
      <w:rFonts w:ascii="Times New Roman" w:hAnsi="Times New Roman" w:cs="Times New Roman" w:hint="default"/>
      <w:sz w:val="24"/>
    </w:rPr>
  </w:style>
  <w:style w:type="character" w:customStyle="1" w:styleId="FontStyle15">
    <w:name w:val="Font Style15"/>
    <w:uiPriority w:val="99"/>
    <w:rsid w:val="0025382B"/>
    <w:rPr>
      <w:rFonts w:ascii="Times New Roman" w:hAnsi="Times New Roman" w:cs="Times New Roman" w:hint="default"/>
      <w:sz w:val="26"/>
    </w:rPr>
  </w:style>
  <w:style w:type="character" w:customStyle="1" w:styleId="xfm29347126">
    <w:name w:val="xfm_29347126"/>
    <w:uiPriority w:val="99"/>
    <w:rsid w:val="0025382B"/>
  </w:style>
  <w:style w:type="character" w:customStyle="1" w:styleId="apple-converted-space">
    <w:name w:val="apple-converted-space"/>
    <w:rsid w:val="0025382B"/>
    <w:rPr>
      <w:rFonts w:ascii="Times New Roman" w:hAnsi="Times New Roman" w:cs="Times New Roman" w:hint="default"/>
    </w:rPr>
  </w:style>
  <w:style w:type="character" w:customStyle="1" w:styleId="14">
    <w:name w:val="Основной текст Знак1"/>
    <w:uiPriority w:val="99"/>
    <w:rsid w:val="0025382B"/>
    <w:rPr>
      <w:rFonts w:ascii="Times New Roman" w:hAnsi="Times New Roman" w:cs="Times New Roman" w:hint="default"/>
      <w:strike w:val="0"/>
      <w:dstrike w:val="0"/>
      <w:spacing w:val="6"/>
      <w:u w:val="none"/>
      <w:effect w:val="none"/>
    </w:rPr>
  </w:style>
  <w:style w:type="character" w:customStyle="1" w:styleId="10pt">
    <w:name w:val="Основной текст + 10 pt"/>
    <w:aliases w:val="Полужирный,Интервал 0 pt"/>
    <w:uiPriority w:val="99"/>
    <w:rsid w:val="0025382B"/>
    <w:rPr>
      <w:rFonts w:ascii="Times New Roman" w:hAnsi="Times New Roman" w:cs="Times New Roman" w:hint="default"/>
      <w:b/>
      <w:bCs/>
      <w:strike w:val="0"/>
      <w:dstrike w:val="0"/>
      <w:spacing w:val="6"/>
      <w:sz w:val="20"/>
      <w:szCs w:val="20"/>
      <w:u w:val="none"/>
      <w:effect w:val="none"/>
    </w:rPr>
  </w:style>
  <w:style w:type="table" w:styleId="afe">
    <w:name w:val="Table Grid"/>
    <w:basedOn w:val="a1"/>
    <w:uiPriority w:val="59"/>
    <w:rsid w:val="0025382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uiPriority w:val="99"/>
    <w:rsid w:val="0025382B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Subtitle"/>
    <w:basedOn w:val="a"/>
    <w:link w:val="aff0"/>
    <w:qFormat/>
    <w:rsid w:val="002A3D6B"/>
    <w:pPr>
      <w:tabs>
        <w:tab w:val="left" w:pos="3828"/>
      </w:tabs>
      <w:spacing w:after="0" w:line="360" w:lineRule="auto"/>
      <w:ind w:firstLine="709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ff0">
    <w:name w:val="Подзаголовок Знак"/>
    <w:basedOn w:val="a0"/>
    <w:link w:val="aff"/>
    <w:rsid w:val="002A3D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4">
    <w:name w:val="Body Text 3"/>
    <w:basedOn w:val="a"/>
    <w:link w:val="35"/>
    <w:uiPriority w:val="99"/>
    <w:unhideWhenUsed/>
    <w:rsid w:val="002A3D6B"/>
    <w:pPr>
      <w:spacing w:after="0" w:line="360" w:lineRule="auto"/>
      <w:ind w:firstLine="709"/>
      <w:jc w:val="center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35">
    <w:name w:val="Основной текст 3 Знак"/>
    <w:basedOn w:val="a0"/>
    <w:link w:val="34"/>
    <w:uiPriority w:val="99"/>
    <w:rsid w:val="002A3D6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f1">
    <w:name w:val="Block Text"/>
    <w:basedOn w:val="a"/>
    <w:uiPriority w:val="99"/>
    <w:semiHidden/>
    <w:unhideWhenUsed/>
    <w:rsid w:val="002A3D6B"/>
    <w:pPr>
      <w:spacing w:after="0" w:line="360" w:lineRule="auto"/>
      <w:ind w:left="-567" w:right="-1050" w:firstLine="709"/>
      <w:jc w:val="both"/>
    </w:pPr>
    <w:rPr>
      <w:rFonts w:ascii="Times New Roman" w:eastAsia="Times New Roman" w:hAnsi="Times New Roman"/>
      <w:bCs/>
      <w:sz w:val="28"/>
      <w:szCs w:val="20"/>
      <w:lang w:val="uk-UA" w:eastAsia="ru-RU"/>
    </w:rPr>
  </w:style>
  <w:style w:type="paragraph" w:customStyle="1" w:styleId="16">
    <w:name w:val="Абзац списка1"/>
    <w:basedOn w:val="a"/>
    <w:rsid w:val="00D828A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npb.gov.ua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buv.gov.ua/" TargetMode="External"/><Relationship Id="rId17" Type="http://schemas.openxmlformats.org/officeDocument/2006/relationships/hyperlink" Target="http://www.gumer.inf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uonkh.gov.u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.ac.kharkov.u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svita.org.ua/" TargetMode="External"/><Relationship Id="rId10" Type="http://schemas.openxmlformats.org/officeDocument/2006/relationships/hyperlink" Target="http://www.mon.gov.ua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korolenko.kharkov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A19A9-58FD-4C57-818C-7C3ACF88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44</Pages>
  <Words>11001</Words>
  <Characters>62710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110</cp:revision>
  <cp:lastPrinted>2020-02-16T12:05:00Z</cp:lastPrinted>
  <dcterms:created xsi:type="dcterms:W3CDTF">2019-01-31T14:22:00Z</dcterms:created>
  <dcterms:modified xsi:type="dcterms:W3CDTF">2020-03-04T20:24:00Z</dcterms:modified>
</cp:coreProperties>
</file>